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A78" w:rsidRDefault="006C0C2F" w:rsidP="00FB1BEE">
      <w:pPr>
        <w:spacing w:after="0" w:line="360" w:lineRule="auto"/>
        <w:jc w:val="center"/>
        <w:rPr>
          <w:rFonts w:ascii="Times New Roman" w:eastAsia="Calibri" w:hAnsi="Times New Roman" w:cs="Times New Roman"/>
          <w:b/>
          <w:sz w:val="26"/>
          <w:szCs w:val="26"/>
        </w:rPr>
      </w:pPr>
      <w:r>
        <w:rPr>
          <w:rFonts w:ascii="Times New Roman" w:eastAsia="Calibri" w:hAnsi="Times New Roman" w:cs="Times New Roman"/>
          <w:b/>
          <w:sz w:val="26"/>
          <w:szCs w:val="26"/>
        </w:rPr>
        <w:t xml:space="preserve"> </w:t>
      </w:r>
      <w:r w:rsidR="00BE2A78">
        <w:rPr>
          <w:rFonts w:ascii="Times New Roman" w:eastAsia="Calibri" w:hAnsi="Times New Roman" w:cs="Times New Roman"/>
          <w:b/>
          <w:sz w:val="26"/>
          <w:szCs w:val="26"/>
        </w:rPr>
        <w:t>УПОЛНОМОЧЕННЫЙ ПО ПРАВАМ РЕБЕНКА В КАЛУЖСКОЙ ОБЛАСТИ</w:t>
      </w:r>
    </w:p>
    <w:p w:rsidR="00BE2A78" w:rsidRDefault="00BE2A78" w:rsidP="00FB1BEE">
      <w:pPr>
        <w:spacing w:after="0" w:line="360" w:lineRule="auto"/>
        <w:jc w:val="center"/>
        <w:rPr>
          <w:rFonts w:ascii="Times New Roman" w:eastAsia="Calibri" w:hAnsi="Times New Roman" w:cs="Times New Roman"/>
          <w:b/>
          <w:sz w:val="26"/>
          <w:szCs w:val="26"/>
        </w:rPr>
      </w:pPr>
    </w:p>
    <w:p w:rsidR="00BE2A78" w:rsidRDefault="00BE2A78" w:rsidP="00FB1BEE">
      <w:pPr>
        <w:spacing w:after="0" w:line="360" w:lineRule="auto"/>
        <w:jc w:val="center"/>
        <w:rPr>
          <w:rFonts w:ascii="Times New Roman" w:eastAsia="Calibri" w:hAnsi="Times New Roman" w:cs="Times New Roman"/>
          <w:b/>
          <w:sz w:val="26"/>
          <w:szCs w:val="26"/>
        </w:rPr>
      </w:pPr>
    </w:p>
    <w:p w:rsidR="00BE2A78" w:rsidRDefault="00BE2A78" w:rsidP="00FB1BEE">
      <w:pPr>
        <w:spacing w:after="0" w:line="360" w:lineRule="auto"/>
        <w:jc w:val="center"/>
        <w:rPr>
          <w:rFonts w:ascii="Times New Roman" w:eastAsia="Calibri" w:hAnsi="Times New Roman" w:cs="Times New Roman"/>
          <w:b/>
          <w:sz w:val="26"/>
          <w:szCs w:val="26"/>
        </w:rPr>
      </w:pPr>
    </w:p>
    <w:p w:rsidR="00BE2A78" w:rsidRDefault="00BE2A78" w:rsidP="00FB1BEE">
      <w:pPr>
        <w:spacing w:after="0" w:line="360" w:lineRule="auto"/>
        <w:jc w:val="center"/>
        <w:rPr>
          <w:rFonts w:ascii="Times New Roman" w:eastAsia="Calibri" w:hAnsi="Times New Roman" w:cs="Times New Roman"/>
          <w:b/>
          <w:sz w:val="26"/>
          <w:szCs w:val="26"/>
        </w:rPr>
      </w:pPr>
    </w:p>
    <w:p w:rsidR="00BE2A78" w:rsidRDefault="00BE2A78" w:rsidP="00FB1BEE">
      <w:pPr>
        <w:spacing w:after="0" w:line="360" w:lineRule="auto"/>
        <w:jc w:val="center"/>
        <w:rPr>
          <w:rFonts w:ascii="Times New Roman" w:eastAsia="Calibri" w:hAnsi="Times New Roman" w:cs="Times New Roman"/>
          <w:b/>
          <w:sz w:val="26"/>
          <w:szCs w:val="26"/>
        </w:rPr>
      </w:pPr>
    </w:p>
    <w:p w:rsidR="00BE2A78" w:rsidRDefault="00BE2A78" w:rsidP="00FB1BEE">
      <w:pPr>
        <w:spacing w:after="0" w:line="360" w:lineRule="auto"/>
        <w:jc w:val="center"/>
        <w:rPr>
          <w:rFonts w:ascii="Times New Roman" w:eastAsia="Calibri" w:hAnsi="Times New Roman" w:cs="Times New Roman"/>
          <w:b/>
          <w:sz w:val="26"/>
          <w:szCs w:val="26"/>
        </w:rPr>
      </w:pPr>
    </w:p>
    <w:p w:rsidR="00BE2A78" w:rsidRDefault="00BE2A78" w:rsidP="00FB1BEE">
      <w:pPr>
        <w:spacing w:after="0" w:line="360" w:lineRule="auto"/>
        <w:jc w:val="center"/>
        <w:rPr>
          <w:rFonts w:ascii="Times New Roman" w:eastAsia="Calibri" w:hAnsi="Times New Roman" w:cs="Times New Roman"/>
          <w:b/>
          <w:sz w:val="26"/>
          <w:szCs w:val="26"/>
        </w:rPr>
      </w:pPr>
    </w:p>
    <w:p w:rsidR="00BE2A78" w:rsidRDefault="00BE2A78" w:rsidP="00FB1BEE">
      <w:pPr>
        <w:spacing w:after="0" w:line="360" w:lineRule="auto"/>
        <w:jc w:val="center"/>
        <w:rPr>
          <w:rFonts w:ascii="Times New Roman" w:eastAsia="Calibri" w:hAnsi="Times New Roman" w:cs="Times New Roman"/>
          <w:b/>
          <w:sz w:val="26"/>
          <w:szCs w:val="26"/>
        </w:rPr>
      </w:pPr>
    </w:p>
    <w:p w:rsidR="00FB1BEE" w:rsidRPr="00BE2A78" w:rsidRDefault="00FB1BEE" w:rsidP="00FB1BEE">
      <w:pPr>
        <w:spacing w:after="0" w:line="360" w:lineRule="auto"/>
        <w:jc w:val="center"/>
        <w:rPr>
          <w:rFonts w:ascii="Times New Roman" w:eastAsia="Calibri" w:hAnsi="Times New Roman" w:cs="Times New Roman"/>
          <w:b/>
          <w:sz w:val="28"/>
          <w:szCs w:val="28"/>
        </w:rPr>
      </w:pPr>
      <w:r w:rsidRPr="00BE2A78">
        <w:rPr>
          <w:rFonts w:ascii="Times New Roman" w:eastAsia="Calibri" w:hAnsi="Times New Roman" w:cs="Times New Roman"/>
          <w:b/>
          <w:sz w:val="28"/>
          <w:szCs w:val="28"/>
        </w:rPr>
        <w:t xml:space="preserve">ДОКЛАД </w:t>
      </w:r>
    </w:p>
    <w:p w:rsidR="00FB1BEE" w:rsidRPr="00BE2A78" w:rsidRDefault="00FB1BEE" w:rsidP="00FB1BEE">
      <w:pPr>
        <w:spacing w:after="0" w:line="360" w:lineRule="auto"/>
        <w:jc w:val="center"/>
        <w:rPr>
          <w:rFonts w:ascii="Times New Roman" w:eastAsia="Calibri" w:hAnsi="Times New Roman" w:cs="Times New Roman"/>
          <w:b/>
          <w:sz w:val="28"/>
          <w:szCs w:val="28"/>
        </w:rPr>
      </w:pPr>
      <w:r w:rsidRPr="00BE2A78">
        <w:rPr>
          <w:rFonts w:ascii="Times New Roman" w:eastAsia="Calibri" w:hAnsi="Times New Roman" w:cs="Times New Roman"/>
          <w:b/>
          <w:sz w:val="28"/>
          <w:szCs w:val="28"/>
        </w:rPr>
        <w:t xml:space="preserve">О ДЕЯТЕЛЬНОСТИ УПОЛНОМОЧЕННОГО ПО ПРАВАМ РЕБЕНКА </w:t>
      </w:r>
    </w:p>
    <w:p w:rsidR="00FB1BEE" w:rsidRPr="00BE2A78" w:rsidRDefault="004317B8" w:rsidP="00FB1BEE">
      <w:pPr>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В КАЛУЖСКОЙ ОБЛАСТИ В 2016</w:t>
      </w:r>
      <w:r w:rsidR="00FB1BEE" w:rsidRPr="00BE2A78">
        <w:rPr>
          <w:rFonts w:ascii="Times New Roman" w:eastAsia="Calibri" w:hAnsi="Times New Roman" w:cs="Times New Roman"/>
          <w:b/>
          <w:sz w:val="28"/>
          <w:szCs w:val="28"/>
        </w:rPr>
        <w:t xml:space="preserve"> ГОДУ</w:t>
      </w:r>
    </w:p>
    <w:p w:rsidR="00FB1BEE" w:rsidRDefault="00FB1BEE"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BE2A78">
      <w:pPr>
        <w:autoSpaceDE w:val="0"/>
        <w:autoSpaceDN w:val="0"/>
        <w:adjustRightInd w:val="0"/>
        <w:spacing w:after="0" w:line="360" w:lineRule="auto"/>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p>
    <w:p w:rsidR="00BE2A78" w:rsidRDefault="00BE2A78" w:rsidP="00FB1BEE">
      <w:pPr>
        <w:autoSpaceDE w:val="0"/>
        <w:autoSpaceDN w:val="0"/>
        <w:adjustRightInd w:val="0"/>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Калуга </w:t>
      </w:r>
    </w:p>
    <w:p w:rsidR="00BE2A78" w:rsidRPr="00FB1BEE" w:rsidRDefault="004317B8" w:rsidP="00FB1BEE">
      <w:pPr>
        <w:autoSpaceDE w:val="0"/>
        <w:autoSpaceDN w:val="0"/>
        <w:adjustRightInd w:val="0"/>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2017</w:t>
      </w:r>
    </w:p>
    <w:p w:rsidR="00BE2A78" w:rsidRDefault="00FF4629" w:rsidP="00FF4629">
      <w:pPr>
        <w:autoSpaceDE w:val="0"/>
        <w:autoSpaceDN w:val="0"/>
        <w:adjustRightInd w:val="0"/>
        <w:spacing w:after="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ОГЛАВЛЕНИЕ</w:t>
      </w:r>
    </w:p>
    <w:sdt>
      <w:sdtPr>
        <w:rPr>
          <w:rFonts w:asciiTheme="minorHAnsi" w:eastAsiaTheme="minorHAnsi" w:hAnsiTheme="minorHAnsi" w:cstheme="minorBidi"/>
          <w:b w:val="0"/>
          <w:bCs w:val="0"/>
          <w:color w:val="auto"/>
          <w:sz w:val="22"/>
          <w:szCs w:val="22"/>
          <w:lang w:eastAsia="en-US"/>
        </w:rPr>
        <w:id w:val="-27268196"/>
        <w:docPartObj>
          <w:docPartGallery w:val="Table of Contents"/>
          <w:docPartUnique/>
        </w:docPartObj>
      </w:sdtPr>
      <w:sdtEndPr>
        <w:rPr>
          <w:rFonts w:ascii="Times New Roman" w:hAnsi="Times New Roman" w:cs="Times New Roman"/>
          <w:sz w:val="26"/>
          <w:szCs w:val="26"/>
        </w:rPr>
      </w:sdtEndPr>
      <w:sdtContent>
        <w:p w:rsidR="00BE2A78" w:rsidRPr="00B05102" w:rsidRDefault="00BE2A78" w:rsidP="00EF304D">
          <w:pPr>
            <w:pStyle w:val="af"/>
            <w:spacing w:line="360" w:lineRule="auto"/>
            <w:rPr>
              <w:rFonts w:ascii="Times New Roman" w:hAnsi="Times New Roman" w:cs="Times New Roman"/>
              <w:sz w:val="26"/>
              <w:szCs w:val="26"/>
            </w:rPr>
          </w:pPr>
        </w:p>
        <w:p w:rsidR="00064A7F" w:rsidRDefault="00BE2A78" w:rsidP="00EF304D">
          <w:pPr>
            <w:pStyle w:val="12"/>
            <w:tabs>
              <w:tab w:val="right" w:leader="dot" w:pos="10195"/>
            </w:tabs>
            <w:spacing w:line="360" w:lineRule="auto"/>
            <w:rPr>
              <w:noProof/>
            </w:rPr>
          </w:pPr>
          <w:r w:rsidRPr="00834853">
            <w:rPr>
              <w:rFonts w:ascii="Times New Roman" w:hAnsi="Times New Roman" w:cs="Times New Roman"/>
              <w:sz w:val="26"/>
              <w:szCs w:val="26"/>
            </w:rPr>
            <w:fldChar w:fldCharType="begin"/>
          </w:r>
          <w:r w:rsidRPr="00834853">
            <w:rPr>
              <w:rFonts w:ascii="Times New Roman" w:hAnsi="Times New Roman" w:cs="Times New Roman"/>
              <w:sz w:val="26"/>
              <w:szCs w:val="26"/>
            </w:rPr>
            <w:instrText xml:space="preserve"> TOC \o "1-3" \h \z \u </w:instrText>
          </w:r>
          <w:r w:rsidRPr="00834853">
            <w:rPr>
              <w:rFonts w:ascii="Times New Roman" w:hAnsi="Times New Roman" w:cs="Times New Roman"/>
              <w:sz w:val="26"/>
              <w:szCs w:val="26"/>
            </w:rPr>
            <w:fldChar w:fldCharType="separate"/>
          </w:r>
          <w:hyperlink w:anchor="_Toc483837937" w:history="1">
            <w:r w:rsidR="00064A7F" w:rsidRPr="009F6B3D">
              <w:rPr>
                <w:rStyle w:val="a7"/>
                <w:rFonts w:ascii="Times New Roman" w:hAnsi="Times New Roman" w:cs="Times New Roman"/>
                <w:noProof/>
              </w:rPr>
              <w:t>ВВЕДЕНИЕ</w:t>
            </w:r>
            <w:r w:rsidR="00064A7F">
              <w:rPr>
                <w:noProof/>
                <w:webHidden/>
              </w:rPr>
              <w:tab/>
            </w:r>
            <w:r w:rsidR="00064A7F">
              <w:rPr>
                <w:noProof/>
                <w:webHidden/>
              </w:rPr>
              <w:fldChar w:fldCharType="begin"/>
            </w:r>
            <w:r w:rsidR="00064A7F">
              <w:rPr>
                <w:noProof/>
                <w:webHidden/>
              </w:rPr>
              <w:instrText xml:space="preserve"> PAGEREF _Toc483837937 \h </w:instrText>
            </w:r>
            <w:r w:rsidR="00064A7F">
              <w:rPr>
                <w:noProof/>
                <w:webHidden/>
              </w:rPr>
            </w:r>
            <w:r w:rsidR="00064A7F">
              <w:rPr>
                <w:noProof/>
                <w:webHidden/>
              </w:rPr>
              <w:fldChar w:fldCharType="separate"/>
            </w:r>
            <w:r w:rsidR="008352F6">
              <w:rPr>
                <w:noProof/>
                <w:webHidden/>
              </w:rPr>
              <w:t>3</w:t>
            </w:r>
            <w:r w:rsidR="00064A7F">
              <w:rPr>
                <w:noProof/>
                <w:webHidden/>
              </w:rPr>
              <w:fldChar w:fldCharType="end"/>
            </w:r>
          </w:hyperlink>
        </w:p>
        <w:p w:rsidR="00064A7F" w:rsidRDefault="00A74978" w:rsidP="00EF304D">
          <w:pPr>
            <w:pStyle w:val="12"/>
            <w:tabs>
              <w:tab w:val="right" w:leader="dot" w:pos="10195"/>
            </w:tabs>
            <w:spacing w:line="360" w:lineRule="auto"/>
            <w:rPr>
              <w:noProof/>
            </w:rPr>
          </w:pPr>
          <w:hyperlink w:anchor="_Toc483837938" w:history="1">
            <w:r w:rsidR="00064A7F" w:rsidRPr="009F6B3D">
              <w:rPr>
                <w:rStyle w:val="a7"/>
                <w:rFonts w:ascii="Times New Roman" w:hAnsi="Times New Roman" w:cs="Times New Roman"/>
                <w:noProof/>
              </w:rPr>
              <w:t>1. СТАТИСТИКА ОБРАЩЕНИЙ ГРАЖДАН К УПОЛНОМОЧЕННОМУ ПО ПРАВАМ РЕБЕНКА В КАЛУЖСКОЙ ОБЛАСТИ В 2015 ГОДУ</w:t>
            </w:r>
            <w:r w:rsidR="00064A7F">
              <w:rPr>
                <w:noProof/>
                <w:webHidden/>
              </w:rPr>
              <w:tab/>
            </w:r>
            <w:r w:rsidR="00064A7F">
              <w:rPr>
                <w:noProof/>
                <w:webHidden/>
              </w:rPr>
              <w:fldChar w:fldCharType="begin"/>
            </w:r>
            <w:r w:rsidR="00064A7F">
              <w:rPr>
                <w:noProof/>
                <w:webHidden/>
              </w:rPr>
              <w:instrText xml:space="preserve"> PAGEREF _Toc483837938 \h </w:instrText>
            </w:r>
            <w:r w:rsidR="00064A7F">
              <w:rPr>
                <w:noProof/>
                <w:webHidden/>
              </w:rPr>
            </w:r>
            <w:r w:rsidR="00064A7F">
              <w:rPr>
                <w:noProof/>
                <w:webHidden/>
              </w:rPr>
              <w:fldChar w:fldCharType="separate"/>
            </w:r>
            <w:r w:rsidR="008352F6">
              <w:rPr>
                <w:noProof/>
                <w:webHidden/>
              </w:rPr>
              <w:t>6</w:t>
            </w:r>
            <w:r w:rsidR="00064A7F">
              <w:rPr>
                <w:noProof/>
                <w:webHidden/>
              </w:rPr>
              <w:fldChar w:fldCharType="end"/>
            </w:r>
          </w:hyperlink>
        </w:p>
        <w:p w:rsidR="00064A7F" w:rsidRDefault="00A74978" w:rsidP="00EF304D">
          <w:pPr>
            <w:pStyle w:val="12"/>
            <w:tabs>
              <w:tab w:val="right" w:leader="dot" w:pos="10195"/>
            </w:tabs>
            <w:spacing w:line="360" w:lineRule="auto"/>
            <w:rPr>
              <w:noProof/>
            </w:rPr>
          </w:pPr>
          <w:hyperlink w:anchor="_Toc483837939" w:history="1">
            <w:r w:rsidR="00064A7F" w:rsidRPr="009F6B3D">
              <w:rPr>
                <w:rStyle w:val="a7"/>
                <w:rFonts w:ascii="Times New Roman" w:hAnsi="Times New Roman" w:cs="Times New Roman"/>
                <w:noProof/>
              </w:rPr>
              <w:t>2. СОБЛЮДЕНИЕ И ЗАЩИТА ПРАВ И ЗАКОННЫХ ИНТЕРЕСОВ РЕБЕНКА В ДЕЯТЕЛЬНОСТИ УПОЛНОМОЧЕННОГО ПО ПРАВАМ РЕБЕНКА В КАЛУЖСКОЙ ОБЛАСТИ</w:t>
            </w:r>
            <w:r w:rsidR="00064A7F">
              <w:rPr>
                <w:noProof/>
                <w:webHidden/>
              </w:rPr>
              <w:tab/>
            </w:r>
            <w:r w:rsidR="00064A7F">
              <w:rPr>
                <w:noProof/>
                <w:webHidden/>
              </w:rPr>
              <w:fldChar w:fldCharType="begin"/>
            </w:r>
            <w:r w:rsidR="00064A7F">
              <w:rPr>
                <w:noProof/>
                <w:webHidden/>
              </w:rPr>
              <w:instrText xml:space="preserve"> PAGEREF _Toc483837939 \h </w:instrText>
            </w:r>
            <w:r w:rsidR="00064A7F">
              <w:rPr>
                <w:noProof/>
                <w:webHidden/>
              </w:rPr>
            </w:r>
            <w:r w:rsidR="00064A7F">
              <w:rPr>
                <w:noProof/>
                <w:webHidden/>
              </w:rPr>
              <w:fldChar w:fldCharType="separate"/>
            </w:r>
            <w:r w:rsidR="008352F6">
              <w:rPr>
                <w:noProof/>
                <w:webHidden/>
              </w:rPr>
              <w:t>18</w:t>
            </w:r>
            <w:r w:rsidR="00064A7F">
              <w:rPr>
                <w:noProof/>
                <w:webHidden/>
              </w:rPr>
              <w:fldChar w:fldCharType="end"/>
            </w:r>
          </w:hyperlink>
        </w:p>
        <w:p w:rsidR="00064A7F" w:rsidRDefault="00A74978" w:rsidP="00EF304D">
          <w:pPr>
            <w:pStyle w:val="22"/>
            <w:tabs>
              <w:tab w:val="right" w:leader="dot" w:pos="10195"/>
            </w:tabs>
            <w:spacing w:line="360" w:lineRule="auto"/>
            <w:rPr>
              <w:noProof/>
            </w:rPr>
          </w:pPr>
          <w:hyperlink w:anchor="_Toc483837940" w:history="1">
            <w:r w:rsidR="00064A7F" w:rsidRPr="009F6B3D">
              <w:rPr>
                <w:rStyle w:val="a7"/>
                <w:rFonts w:ascii="Times New Roman" w:hAnsi="Times New Roman" w:cs="Times New Roman"/>
                <w:noProof/>
              </w:rPr>
              <w:t>2.1. Защита прав ребенка на семью</w:t>
            </w:r>
            <w:r w:rsidR="00064A7F">
              <w:rPr>
                <w:noProof/>
                <w:webHidden/>
              </w:rPr>
              <w:tab/>
            </w:r>
            <w:r w:rsidR="00064A7F">
              <w:rPr>
                <w:noProof/>
                <w:webHidden/>
              </w:rPr>
              <w:fldChar w:fldCharType="begin"/>
            </w:r>
            <w:r w:rsidR="00064A7F">
              <w:rPr>
                <w:noProof/>
                <w:webHidden/>
              </w:rPr>
              <w:instrText xml:space="preserve"> PAGEREF _Toc483837940 \h </w:instrText>
            </w:r>
            <w:r w:rsidR="00064A7F">
              <w:rPr>
                <w:noProof/>
                <w:webHidden/>
              </w:rPr>
            </w:r>
            <w:r w:rsidR="00064A7F">
              <w:rPr>
                <w:noProof/>
                <w:webHidden/>
              </w:rPr>
              <w:fldChar w:fldCharType="separate"/>
            </w:r>
            <w:r w:rsidR="008352F6">
              <w:rPr>
                <w:noProof/>
                <w:webHidden/>
              </w:rPr>
              <w:t>18</w:t>
            </w:r>
            <w:r w:rsidR="00064A7F">
              <w:rPr>
                <w:noProof/>
                <w:webHidden/>
              </w:rPr>
              <w:fldChar w:fldCharType="end"/>
            </w:r>
          </w:hyperlink>
        </w:p>
        <w:p w:rsidR="00064A7F" w:rsidRDefault="00A74978" w:rsidP="00EF304D">
          <w:pPr>
            <w:pStyle w:val="22"/>
            <w:tabs>
              <w:tab w:val="right" w:leader="dot" w:pos="10195"/>
            </w:tabs>
            <w:spacing w:line="360" w:lineRule="auto"/>
            <w:rPr>
              <w:noProof/>
            </w:rPr>
          </w:pPr>
          <w:hyperlink w:anchor="_Toc483837941" w:history="1">
            <w:r w:rsidR="00064A7F" w:rsidRPr="009F6B3D">
              <w:rPr>
                <w:rStyle w:val="a7"/>
                <w:rFonts w:ascii="Times New Roman" w:eastAsia="Calibri" w:hAnsi="Times New Roman" w:cs="Times New Roman"/>
                <w:noProof/>
              </w:rPr>
              <w:t>2.2. Защита прав и законных интересов ребенка на охрану здоровья</w:t>
            </w:r>
            <w:r w:rsidR="00064A7F">
              <w:rPr>
                <w:noProof/>
                <w:webHidden/>
              </w:rPr>
              <w:tab/>
            </w:r>
            <w:r w:rsidR="00064A7F">
              <w:rPr>
                <w:noProof/>
                <w:webHidden/>
              </w:rPr>
              <w:fldChar w:fldCharType="begin"/>
            </w:r>
            <w:r w:rsidR="00064A7F">
              <w:rPr>
                <w:noProof/>
                <w:webHidden/>
              </w:rPr>
              <w:instrText xml:space="preserve"> PAGEREF _Toc483837941 \h </w:instrText>
            </w:r>
            <w:r w:rsidR="00064A7F">
              <w:rPr>
                <w:noProof/>
                <w:webHidden/>
              </w:rPr>
            </w:r>
            <w:r w:rsidR="00064A7F">
              <w:rPr>
                <w:noProof/>
                <w:webHidden/>
              </w:rPr>
              <w:fldChar w:fldCharType="separate"/>
            </w:r>
            <w:r w:rsidR="008352F6">
              <w:rPr>
                <w:noProof/>
                <w:webHidden/>
              </w:rPr>
              <w:t>26</w:t>
            </w:r>
            <w:r w:rsidR="00064A7F">
              <w:rPr>
                <w:noProof/>
                <w:webHidden/>
              </w:rPr>
              <w:fldChar w:fldCharType="end"/>
            </w:r>
          </w:hyperlink>
        </w:p>
        <w:p w:rsidR="00064A7F" w:rsidRDefault="00A74978" w:rsidP="00EF304D">
          <w:pPr>
            <w:pStyle w:val="22"/>
            <w:tabs>
              <w:tab w:val="right" w:leader="dot" w:pos="10195"/>
            </w:tabs>
            <w:spacing w:line="360" w:lineRule="auto"/>
            <w:rPr>
              <w:noProof/>
            </w:rPr>
          </w:pPr>
          <w:hyperlink w:anchor="_Toc483837942" w:history="1">
            <w:r w:rsidR="00064A7F" w:rsidRPr="009F6B3D">
              <w:rPr>
                <w:rStyle w:val="a7"/>
                <w:rFonts w:ascii="Times New Roman" w:hAnsi="Times New Roman" w:cs="Times New Roman"/>
                <w:noProof/>
              </w:rPr>
              <w:t>2.3. Защита прав и законных интересов ребенка в жилищной сфере</w:t>
            </w:r>
            <w:r w:rsidR="00064A7F">
              <w:rPr>
                <w:noProof/>
                <w:webHidden/>
              </w:rPr>
              <w:tab/>
            </w:r>
            <w:r w:rsidR="00064A7F">
              <w:rPr>
                <w:noProof/>
                <w:webHidden/>
              </w:rPr>
              <w:fldChar w:fldCharType="begin"/>
            </w:r>
            <w:r w:rsidR="00064A7F">
              <w:rPr>
                <w:noProof/>
                <w:webHidden/>
              </w:rPr>
              <w:instrText xml:space="preserve"> PAGEREF _Toc483837942 \h </w:instrText>
            </w:r>
            <w:r w:rsidR="00064A7F">
              <w:rPr>
                <w:noProof/>
                <w:webHidden/>
              </w:rPr>
            </w:r>
            <w:r w:rsidR="00064A7F">
              <w:rPr>
                <w:noProof/>
                <w:webHidden/>
              </w:rPr>
              <w:fldChar w:fldCharType="separate"/>
            </w:r>
            <w:r w:rsidR="008352F6">
              <w:rPr>
                <w:noProof/>
                <w:webHidden/>
              </w:rPr>
              <w:t>31</w:t>
            </w:r>
            <w:r w:rsidR="00064A7F">
              <w:rPr>
                <w:noProof/>
                <w:webHidden/>
              </w:rPr>
              <w:fldChar w:fldCharType="end"/>
            </w:r>
          </w:hyperlink>
        </w:p>
        <w:p w:rsidR="00064A7F" w:rsidRDefault="00A74978" w:rsidP="00EF304D">
          <w:pPr>
            <w:pStyle w:val="22"/>
            <w:tabs>
              <w:tab w:val="right" w:leader="dot" w:pos="10195"/>
            </w:tabs>
            <w:spacing w:line="360" w:lineRule="auto"/>
            <w:rPr>
              <w:noProof/>
            </w:rPr>
          </w:pPr>
          <w:hyperlink w:anchor="_Toc483837943" w:history="1">
            <w:r w:rsidR="00064A7F" w:rsidRPr="009F6B3D">
              <w:rPr>
                <w:rStyle w:val="a7"/>
                <w:rFonts w:ascii="Times New Roman" w:eastAsia="Calibri" w:hAnsi="Times New Roman" w:cs="Times New Roman"/>
                <w:noProof/>
              </w:rPr>
              <w:t>2.4. Защита прав и законных интересов ребенка в сфере образования</w:t>
            </w:r>
            <w:r w:rsidR="00064A7F">
              <w:rPr>
                <w:noProof/>
                <w:webHidden/>
              </w:rPr>
              <w:tab/>
            </w:r>
            <w:r w:rsidR="00064A7F">
              <w:rPr>
                <w:noProof/>
                <w:webHidden/>
              </w:rPr>
              <w:fldChar w:fldCharType="begin"/>
            </w:r>
            <w:r w:rsidR="00064A7F">
              <w:rPr>
                <w:noProof/>
                <w:webHidden/>
              </w:rPr>
              <w:instrText xml:space="preserve"> PAGEREF _Toc483837943 \h </w:instrText>
            </w:r>
            <w:r w:rsidR="00064A7F">
              <w:rPr>
                <w:noProof/>
                <w:webHidden/>
              </w:rPr>
            </w:r>
            <w:r w:rsidR="00064A7F">
              <w:rPr>
                <w:noProof/>
                <w:webHidden/>
              </w:rPr>
              <w:fldChar w:fldCharType="separate"/>
            </w:r>
            <w:r w:rsidR="008352F6">
              <w:rPr>
                <w:noProof/>
                <w:webHidden/>
              </w:rPr>
              <w:t>38</w:t>
            </w:r>
            <w:r w:rsidR="00064A7F">
              <w:rPr>
                <w:noProof/>
                <w:webHidden/>
              </w:rPr>
              <w:fldChar w:fldCharType="end"/>
            </w:r>
          </w:hyperlink>
        </w:p>
        <w:p w:rsidR="00064A7F" w:rsidRDefault="00A74978" w:rsidP="00EF304D">
          <w:pPr>
            <w:pStyle w:val="22"/>
            <w:tabs>
              <w:tab w:val="right" w:leader="dot" w:pos="10195"/>
            </w:tabs>
            <w:spacing w:line="360" w:lineRule="auto"/>
            <w:rPr>
              <w:noProof/>
            </w:rPr>
          </w:pPr>
          <w:hyperlink w:anchor="_Toc483837944" w:history="1">
            <w:r w:rsidR="00064A7F" w:rsidRPr="009F6B3D">
              <w:rPr>
                <w:rStyle w:val="a7"/>
                <w:rFonts w:ascii="Times New Roman" w:hAnsi="Times New Roman" w:cs="Times New Roman"/>
                <w:noProof/>
              </w:rPr>
              <w:t>2.5. Зашита прав и законных интересов ребенка в сфере социального обеспечения</w:t>
            </w:r>
            <w:r w:rsidR="00064A7F">
              <w:rPr>
                <w:noProof/>
                <w:webHidden/>
              </w:rPr>
              <w:tab/>
            </w:r>
            <w:r w:rsidR="00064A7F">
              <w:rPr>
                <w:noProof/>
                <w:webHidden/>
              </w:rPr>
              <w:fldChar w:fldCharType="begin"/>
            </w:r>
            <w:r w:rsidR="00064A7F">
              <w:rPr>
                <w:noProof/>
                <w:webHidden/>
              </w:rPr>
              <w:instrText xml:space="preserve"> PAGEREF _Toc483837944 \h </w:instrText>
            </w:r>
            <w:r w:rsidR="00064A7F">
              <w:rPr>
                <w:noProof/>
                <w:webHidden/>
              </w:rPr>
            </w:r>
            <w:r w:rsidR="00064A7F">
              <w:rPr>
                <w:noProof/>
                <w:webHidden/>
              </w:rPr>
              <w:fldChar w:fldCharType="separate"/>
            </w:r>
            <w:r w:rsidR="008352F6">
              <w:rPr>
                <w:noProof/>
                <w:webHidden/>
              </w:rPr>
              <w:t>43</w:t>
            </w:r>
            <w:r w:rsidR="00064A7F">
              <w:rPr>
                <w:noProof/>
                <w:webHidden/>
              </w:rPr>
              <w:fldChar w:fldCharType="end"/>
            </w:r>
          </w:hyperlink>
        </w:p>
        <w:p w:rsidR="00064A7F" w:rsidRDefault="00A74978" w:rsidP="00EF304D">
          <w:pPr>
            <w:pStyle w:val="22"/>
            <w:tabs>
              <w:tab w:val="right" w:leader="dot" w:pos="10195"/>
            </w:tabs>
            <w:spacing w:line="360" w:lineRule="auto"/>
            <w:rPr>
              <w:noProof/>
            </w:rPr>
          </w:pPr>
          <w:hyperlink w:anchor="_Toc483837945" w:history="1">
            <w:r w:rsidR="00064A7F" w:rsidRPr="009F6B3D">
              <w:rPr>
                <w:rStyle w:val="a7"/>
                <w:rFonts w:ascii="Times New Roman" w:eastAsia="Calibri" w:hAnsi="Times New Roman" w:cs="Times New Roman"/>
                <w:noProof/>
              </w:rPr>
              <w:t>2.6. Защита прав и законных интересов ребенка в сфере миграционной политики</w:t>
            </w:r>
            <w:r w:rsidR="00064A7F">
              <w:rPr>
                <w:noProof/>
                <w:webHidden/>
              </w:rPr>
              <w:tab/>
            </w:r>
            <w:r w:rsidR="00064A7F">
              <w:rPr>
                <w:noProof/>
                <w:webHidden/>
              </w:rPr>
              <w:fldChar w:fldCharType="begin"/>
            </w:r>
            <w:r w:rsidR="00064A7F">
              <w:rPr>
                <w:noProof/>
                <w:webHidden/>
              </w:rPr>
              <w:instrText xml:space="preserve"> PAGEREF _Toc483837945 \h </w:instrText>
            </w:r>
            <w:r w:rsidR="00064A7F">
              <w:rPr>
                <w:noProof/>
                <w:webHidden/>
              </w:rPr>
            </w:r>
            <w:r w:rsidR="00064A7F">
              <w:rPr>
                <w:noProof/>
                <w:webHidden/>
              </w:rPr>
              <w:fldChar w:fldCharType="separate"/>
            </w:r>
            <w:r w:rsidR="008352F6">
              <w:rPr>
                <w:noProof/>
                <w:webHidden/>
              </w:rPr>
              <w:t>50</w:t>
            </w:r>
            <w:r w:rsidR="00064A7F">
              <w:rPr>
                <w:noProof/>
                <w:webHidden/>
              </w:rPr>
              <w:fldChar w:fldCharType="end"/>
            </w:r>
          </w:hyperlink>
        </w:p>
        <w:p w:rsidR="00064A7F" w:rsidRDefault="00A74978" w:rsidP="00EF304D">
          <w:pPr>
            <w:pStyle w:val="12"/>
            <w:tabs>
              <w:tab w:val="right" w:leader="dot" w:pos="10195"/>
            </w:tabs>
            <w:spacing w:line="360" w:lineRule="auto"/>
            <w:rPr>
              <w:noProof/>
            </w:rPr>
          </w:pPr>
          <w:hyperlink w:anchor="_Toc483837946" w:history="1">
            <w:r w:rsidR="00064A7F" w:rsidRPr="009F6B3D">
              <w:rPr>
                <w:rStyle w:val="a7"/>
                <w:rFonts w:ascii="Times New Roman" w:eastAsia="Calibri" w:hAnsi="Times New Roman" w:cs="Times New Roman"/>
                <w:noProof/>
              </w:rPr>
              <w:t>3. ПРАВОВОЕ ПРОСВЕЩЕНИЕ НЕСОВЕРШЕННОЛЕТНИХ В ДЕЯТЕЛЬНОСТИ УПОЛНОМОЧЕННОГО</w:t>
            </w:r>
            <w:r w:rsidR="00064A7F">
              <w:rPr>
                <w:noProof/>
                <w:webHidden/>
              </w:rPr>
              <w:tab/>
            </w:r>
            <w:r w:rsidR="00064A7F">
              <w:rPr>
                <w:noProof/>
                <w:webHidden/>
              </w:rPr>
              <w:fldChar w:fldCharType="begin"/>
            </w:r>
            <w:r w:rsidR="00064A7F">
              <w:rPr>
                <w:noProof/>
                <w:webHidden/>
              </w:rPr>
              <w:instrText xml:space="preserve"> PAGEREF _Toc483837946 \h </w:instrText>
            </w:r>
            <w:r w:rsidR="00064A7F">
              <w:rPr>
                <w:noProof/>
                <w:webHidden/>
              </w:rPr>
            </w:r>
            <w:r w:rsidR="00064A7F">
              <w:rPr>
                <w:noProof/>
                <w:webHidden/>
              </w:rPr>
              <w:fldChar w:fldCharType="separate"/>
            </w:r>
            <w:r w:rsidR="008352F6">
              <w:rPr>
                <w:noProof/>
                <w:webHidden/>
              </w:rPr>
              <w:t>55</w:t>
            </w:r>
            <w:r w:rsidR="00064A7F">
              <w:rPr>
                <w:noProof/>
                <w:webHidden/>
              </w:rPr>
              <w:fldChar w:fldCharType="end"/>
            </w:r>
          </w:hyperlink>
        </w:p>
        <w:p w:rsidR="00064A7F" w:rsidRDefault="00A74978" w:rsidP="00EF304D">
          <w:pPr>
            <w:pStyle w:val="12"/>
            <w:tabs>
              <w:tab w:val="right" w:leader="dot" w:pos="10195"/>
            </w:tabs>
            <w:spacing w:line="360" w:lineRule="auto"/>
            <w:rPr>
              <w:noProof/>
            </w:rPr>
          </w:pPr>
          <w:hyperlink w:anchor="_Toc483837947" w:history="1">
            <w:r w:rsidR="00064A7F" w:rsidRPr="009F6B3D">
              <w:rPr>
                <w:rStyle w:val="a7"/>
                <w:rFonts w:ascii="Times New Roman" w:hAnsi="Times New Roman" w:cs="Times New Roman"/>
                <w:noProof/>
              </w:rPr>
              <w:t>4. ПРОЕКТЫ УПОЛНОМОЧЕННОГО ПО ПРАВАМ РЕБЕНКА В КАЛУЖСКОЙ ОБЛАСТИ</w:t>
            </w:r>
            <w:r w:rsidR="00064A7F">
              <w:rPr>
                <w:noProof/>
                <w:webHidden/>
              </w:rPr>
              <w:tab/>
            </w:r>
            <w:r w:rsidR="00064A7F">
              <w:rPr>
                <w:noProof/>
                <w:webHidden/>
              </w:rPr>
              <w:fldChar w:fldCharType="begin"/>
            </w:r>
            <w:r w:rsidR="00064A7F">
              <w:rPr>
                <w:noProof/>
                <w:webHidden/>
              </w:rPr>
              <w:instrText xml:space="preserve"> PAGEREF _Toc483837947 \h </w:instrText>
            </w:r>
            <w:r w:rsidR="00064A7F">
              <w:rPr>
                <w:noProof/>
                <w:webHidden/>
              </w:rPr>
            </w:r>
            <w:r w:rsidR="00064A7F">
              <w:rPr>
                <w:noProof/>
                <w:webHidden/>
              </w:rPr>
              <w:fldChar w:fldCharType="separate"/>
            </w:r>
            <w:r w:rsidR="008352F6">
              <w:rPr>
                <w:noProof/>
                <w:webHidden/>
              </w:rPr>
              <w:t>62</w:t>
            </w:r>
            <w:r w:rsidR="00064A7F">
              <w:rPr>
                <w:noProof/>
                <w:webHidden/>
              </w:rPr>
              <w:fldChar w:fldCharType="end"/>
            </w:r>
          </w:hyperlink>
        </w:p>
        <w:p w:rsidR="00064A7F" w:rsidRDefault="00A74978" w:rsidP="00EF304D">
          <w:pPr>
            <w:pStyle w:val="12"/>
            <w:tabs>
              <w:tab w:val="right" w:leader="dot" w:pos="10195"/>
            </w:tabs>
            <w:spacing w:line="360" w:lineRule="auto"/>
            <w:rPr>
              <w:noProof/>
            </w:rPr>
          </w:pPr>
          <w:hyperlink w:anchor="_Toc483837948" w:history="1">
            <w:r w:rsidR="00064A7F" w:rsidRPr="009F6B3D">
              <w:rPr>
                <w:rStyle w:val="a7"/>
                <w:rFonts w:ascii="Times New Roman" w:hAnsi="Times New Roman" w:cs="Times New Roman"/>
                <w:noProof/>
              </w:rPr>
              <w:t>5. МОНИТОРИНГИ СОБЛЮДЕНИЯ ПРАВ И ЗАКОННЫХ ИНТЕРЕСОВ ДЕТЕЙ КАЛУЖСКОЙ ОБЛАСТИ</w:t>
            </w:r>
            <w:r w:rsidR="00064A7F">
              <w:rPr>
                <w:noProof/>
                <w:webHidden/>
              </w:rPr>
              <w:tab/>
            </w:r>
            <w:r w:rsidR="00064A7F">
              <w:rPr>
                <w:noProof/>
                <w:webHidden/>
              </w:rPr>
              <w:fldChar w:fldCharType="begin"/>
            </w:r>
            <w:r w:rsidR="00064A7F">
              <w:rPr>
                <w:noProof/>
                <w:webHidden/>
              </w:rPr>
              <w:instrText xml:space="preserve"> PAGEREF _Toc483837948 \h </w:instrText>
            </w:r>
            <w:r w:rsidR="00064A7F">
              <w:rPr>
                <w:noProof/>
                <w:webHidden/>
              </w:rPr>
            </w:r>
            <w:r w:rsidR="00064A7F">
              <w:rPr>
                <w:noProof/>
                <w:webHidden/>
              </w:rPr>
              <w:fldChar w:fldCharType="separate"/>
            </w:r>
            <w:r w:rsidR="008352F6">
              <w:rPr>
                <w:noProof/>
                <w:webHidden/>
              </w:rPr>
              <w:t>69</w:t>
            </w:r>
            <w:r w:rsidR="00064A7F">
              <w:rPr>
                <w:noProof/>
                <w:webHidden/>
              </w:rPr>
              <w:fldChar w:fldCharType="end"/>
            </w:r>
          </w:hyperlink>
        </w:p>
        <w:p w:rsidR="00064A7F" w:rsidRDefault="00A74978" w:rsidP="00EF304D">
          <w:pPr>
            <w:pStyle w:val="12"/>
            <w:tabs>
              <w:tab w:val="right" w:leader="dot" w:pos="10195"/>
            </w:tabs>
            <w:spacing w:line="360" w:lineRule="auto"/>
            <w:rPr>
              <w:noProof/>
            </w:rPr>
          </w:pPr>
          <w:hyperlink w:anchor="_Toc483837949" w:history="1">
            <w:r w:rsidR="00064A7F" w:rsidRPr="009F6B3D">
              <w:rPr>
                <w:rStyle w:val="a7"/>
                <w:rFonts w:ascii="Times New Roman" w:eastAsia="Calibri" w:hAnsi="Times New Roman" w:cs="Times New Roman"/>
                <w:noProof/>
              </w:rPr>
              <w:t>6. ВЗАИМОДЕЙСТВИЕ УПОЛНОМОЧЕННОГО ПО ПРАВАМ РЕБЕНКА В КАЛУЖСКОЙ ОБЛАСТИ СО СМИ</w:t>
            </w:r>
            <w:r w:rsidR="00064A7F">
              <w:rPr>
                <w:noProof/>
                <w:webHidden/>
              </w:rPr>
              <w:tab/>
            </w:r>
            <w:r w:rsidR="00064A7F">
              <w:rPr>
                <w:noProof/>
                <w:webHidden/>
              </w:rPr>
              <w:fldChar w:fldCharType="begin"/>
            </w:r>
            <w:r w:rsidR="00064A7F">
              <w:rPr>
                <w:noProof/>
                <w:webHidden/>
              </w:rPr>
              <w:instrText xml:space="preserve"> PAGEREF _Toc483837949 \h </w:instrText>
            </w:r>
            <w:r w:rsidR="00064A7F">
              <w:rPr>
                <w:noProof/>
                <w:webHidden/>
              </w:rPr>
            </w:r>
            <w:r w:rsidR="00064A7F">
              <w:rPr>
                <w:noProof/>
                <w:webHidden/>
              </w:rPr>
              <w:fldChar w:fldCharType="separate"/>
            </w:r>
            <w:r w:rsidR="008352F6">
              <w:rPr>
                <w:noProof/>
                <w:webHidden/>
              </w:rPr>
              <w:t>75</w:t>
            </w:r>
            <w:r w:rsidR="00064A7F">
              <w:rPr>
                <w:noProof/>
                <w:webHidden/>
              </w:rPr>
              <w:fldChar w:fldCharType="end"/>
            </w:r>
          </w:hyperlink>
        </w:p>
        <w:p w:rsidR="00064A7F" w:rsidRDefault="00A74978" w:rsidP="00EF304D">
          <w:pPr>
            <w:pStyle w:val="12"/>
            <w:tabs>
              <w:tab w:val="right" w:leader="dot" w:pos="10195"/>
            </w:tabs>
            <w:spacing w:line="360" w:lineRule="auto"/>
            <w:rPr>
              <w:noProof/>
            </w:rPr>
          </w:pPr>
          <w:hyperlink w:anchor="_Toc483837950" w:history="1">
            <w:r w:rsidR="00064A7F" w:rsidRPr="009F6B3D">
              <w:rPr>
                <w:rStyle w:val="a7"/>
                <w:rFonts w:ascii="Times New Roman" w:hAnsi="Times New Roman" w:cs="Times New Roman"/>
                <w:noProof/>
              </w:rPr>
              <w:t>ВЫВОДЫ И ПРЕДЛОЖЕНИЯ</w:t>
            </w:r>
            <w:r w:rsidR="00064A7F">
              <w:rPr>
                <w:noProof/>
                <w:webHidden/>
              </w:rPr>
              <w:tab/>
            </w:r>
            <w:r w:rsidR="00064A7F">
              <w:rPr>
                <w:noProof/>
                <w:webHidden/>
              </w:rPr>
              <w:fldChar w:fldCharType="begin"/>
            </w:r>
            <w:r w:rsidR="00064A7F">
              <w:rPr>
                <w:noProof/>
                <w:webHidden/>
              </w:rPr>
              <w:instrText xml:space="preserve"> PAGEREF _Toc483837950 \h </w:instrText>
            </w:r>
            <w:r w:rsidR="00064A7F">
              <w:rPr>
                <w:noProof/>
                <w:webHidden/>
              </w:rPr>
            </w:r>
            <w:r w:rsidR="00064A7F">
              <w:rPr>
                <w:noProof/>
                <w:webHidden/>
              </w:rPr>
              <w:fldChar w:fldCharType="separate"/>
            </w:r>
            <w:r w:rsidR="008352F6">
              <w:rPr>
                <w:noProof/>
                <w:webHidden/>
              </w:rPr>
              <w:t>78</w:t>
            </w:r>
            <w:r w:rsidR="00064A7F">
              <w:rPr>
                <w:noProof/>
                <w:webHidden/>
              </w:rPr>
              <w:fldChar w:fldCharType="end"/>
            </w:r>
          </w:hyperlink>
        </w:p>
        <w:p w:rsidR="00BE2A78" w:rsidRPr="00834853" w:rsidRDefault="00BE2A78" w:rsidP="00EF304D">
          <w:pPr>
            <w:spacing w:line="360" w:lineRule="auto"/>
            <w:rPr>
              <w:rFonts w:ascii="Times New Roman" w:hAnsi="Times New Roman" w:cs="Times New Roman"/>
              <w:sz w:val="26"/>
              <w:szCs w:val="26"/>
            </w:rPr>
          </w:pPr>
          <w:r w:rsidRPr="00834853">
            <w:rPr>
              <w:rFonts w:ascii="Times New Roman" w:hAnsi="Times New Roman" w:cs="Times New Roman"/>
              <w:b/>
              <w:bCs/>
              <w:sz w:val="26"/>
              <w:szCs w:val="26"/>
            </w:rPr>
            <w:fldChar w:fldCharType="end"/>
          </w:r>
        </w:p>
      </w:sdtContent>
    </w:sdt>
    <w:p w:rsidR="00834853" w:rsidRDefault="00834853" w:rsidP="00834853"/>
    <w:p w:rsidR="00834853" w:rsidRDefault="00834853" w:rsidP="00834853"/>
    <w:p w:rsidR="00064A7F" w:rsidRDefault="00064A7F" w:rsidP="00834853"/>
    <w:p w:rsidR="00064A7F" w:rsidRDefault="00064A7F" w:rsidP="00834853"/>
    <w:p w:rsidR="00064A7F" w:rsidRDefault="00064A7F" w:rsidP="00834853"/>
    <w:p w:rsidR="00064A7F" w:rsidRDefault="00064A7F" w:rsidP="00834853"/>
    <w:p w:rsidR="00064A7F" w:rsidRPr="00834853" w:rsidRDefault="00064A7F" w:rsidP="00834853"/>
    <w:p w:rsidR="00FB1BEE" w:rsidRPr="00FF4629" w:rsidRDefault="00FB1BEE" w:rsidP="00834853">
      <w:pPr>
        <w:pStyle w:val="1"/>
        <w:spacing w:before="0"/>
        <w:jc w:val="center"/>
        <w:rPr>
          <w:rFonts w:ascii="Times New Roman" w:hAnsi="Times New Roman" w:cs="Times New Roman"/>
          <w:color w:val="auto"/>
          <w:sz w:val="26"/>
          <w:szCs w:val="26"/>
        </w:rPr>
      </w:pPr>
      <w:bookmarkStart w:id="0" w:name="_Toc483837937"/>
      <w:r w:rsidRPr="00FF4629">
        <w:rPr>
          <w:rFonts w:ascii="Times New Roman" w:hAnsi="Times New Roman" w:cs="Times New Roman"/>
          <w:color w:val="auto"/>
          <w:sz w:val="26"/>
          <w:szCs w:val="26"/>
        </w:rPr>
        <w:lastRenderedPageBreak/>
        <w:t>ВВЕДЕНИЕ</w:t>
      </w:r>
      <w:bookmarkEnd w:id="0"/>
    </w:p>
    <w:p w:rsidR="00FB1BEE" w:rsidRPr="005A6C10" w:rsidRDefault="00FB1BEE" w:rsidP="00834853">
      <w:pPr>
        <w:spacing w:after="0" w:line="360" w:lineRule="auto"/>
        <w:ind w:firstLine="709"/>
        <w:jc w:val="both"/>
        <w:rPr>
          <w:rFonts w:ascii="Times New Roman" w:hAnsi="Times New Roman" w:cs="Times New Roman"/>
          <w:sz w:val="26"/>
          <w:szCs w:val="26"/>
        </w:rPr>
      </w:pPr>
    </w:p>
    <w:p w:rsidR="00EF304D" w:rsidRDefault="00E22772" w:rsidP="00834853">
      <w:pPr>
        <w:spacing w:after="0" w:line="360" w:lineRule="auto"/>
        <w:ind w:firstLine="709"/>
        <w:jc w:val="both"/>
        <w:rPr>
          <w:rFonts w:ascii="Times New Roman" w:hAnsi="Times New Roman" w:cs="Times New Roman"/>
          <w:sz w:val="26"/>
          <w:szCs w:val="26"/>
        </w:rPr>
      </w:pPr>
      <w:r w:rsidRPr="005A6C10">
        <w:rPr>
          <w:rFonts w:ascii="Times New Roman" w:hAnsi="Times New Roman" w:cs="Times New Roman"/>
          <w:sz w:val="26"/>
          <w:szCs w:val="26"/>
        </w:rPr>
        <w:t>В</w:t>
      </w:r>
      <w:r w:rsidR="00C20053" w:rsidRPr="005A6C10">
        <w:rPr>
          <w:rFonts w:ascii="Times New Roman" w:hAnsi="Times New Roman" w:cs="Times New Roman"/>
          <w:sz w:val="26"/>
          <w:szCs w:val="26"/>
        </w:rPr>
        <w:t xml:space="preserve"> Калужской области проживает 178 666</w:t>
      </w:r>
      <w:r w:rsidRPr="005A6C10">
        <w:rPr>
          <w:rFonts w:ascii="Times New Roman" w:hAnsi="Times New Roman" w:cs="Times New Roman"/>
          <w:sz w:val="26"/>
          <w:szCs w:val="26"/>
        </w:rPr>
        <w:t xml:space="preserve"> </w:t>
      </w:r>
      <w:r w:rsidR="00C20053" w:rsidRPr="005A6C10">
        <w:rPr>
          <w:rFonts w:ascii="Times New Roman" w:hAnsi="Times New Roman" w:cs="Times New Roman"/>
          <w:sz w:val="26"/>
          <w:szCs w:val="26"/>
        </w:rPr>
        <w:t>детей</w:t>
      </w:r>
      <w:r w:rsidR="00607C0E">
        <w:rPr>
          <w:rFonts w:ascii="Times New Roman" w:hAnsi="Times New Roman" w:cs="Times New Roman"/>
          <w:sz w:val="26"/>
          <w:szCs w:val="26"/>
        </w:rPr>
        <w:t>, в том числе</w:t>
      </w:r>
      <w:r w:rsidR="00EF304D">
        <w:rPr>
          <w:rFonts w:ascii="Times New Roman" w:hAnsi="Times New Roman" w:cs="Times New Roman"/>
          <w:sz w:val="26"/>
          <w:szCs w:val="26"/>
        </w:rPr>
        <w:t>:</w:t>
      </w:r>
    </w:p>
    <w:p w:rsidR="00EF304D" w:rsidRDefault="00EF304D" w:rsidP="00834853">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w:t>
      </w:r>
      <w:r w:rsidR="00E22772" w:rsidRPr="005A6C10">
        <w:rPr>
          <w:rFonts w:ascii="Times New Roman" w:hAnsi="Times New Roman" w:cs="Times New Roman"/>
          <w:sz w:val="26"/>
          <w:szCs w:val="26"/>
        </w:rPr>
        <w:t xml:space="preserve"> </w:t>
      </w:r>
      <w:r w:rsidR="00C20053" w:rsidRPr="005A6C10">
        <w:rPr>
          <w:rFonts w:ascii="Times New Roman" w:hAnsi="Times New Roman" w:cs="Times New Roman"/>
          <w:sz w:val="26"/>
          <w:szCs w:val="26"/>
        </w:rPr>
        <w:t>3 803</w:t>
      </w:r>
      <w:r w:rsidR="00715DA7" w:rsidRPr="005A6C10">
        <w:rPr>
          <w:rFonts w:ascii="Times New Roman" w:hAnsi="Times New Roman" w:cs="Times New Roman"/>
          <w:sz w:val="26"/>
          <w:szCs w:val="26"/>
        </w:rPr>
        <w:t xml:space="preserve"> </w:t>
      </w:r>
      <w:r w:rsidR="000F1DA5">
        <w:rPr>
          <w:rFonts w:ascii="Times New Roman" w:hAnsi="Times New Roman" w:cs="Times New Roman"/>
          <w:sz w:val="26"/>
          <w:szCs w:val="26"/>
        </w:rPr>
        <w:t xml:space="preserve">человека </w:t>
      </w:r>
      <w:r w:rsidR="00607C0E">
        <w:rPr>
          <w:rFonts w:ascii="Times New Roman" w:hAnsi="Times New Roman" w:cs="Times New Roman"/>
          <w:sz w:val="26"/>
          <w:szCs w:val="26"/>
        </w:rPr>
        <w:t>детей</w:t>
      </w:r>
      <w:r w:rsidR="00E22772" w:rsidRPr="005A6C10">
        <w:rPr>
          <w:rFonts w:ascii="Times New Roman" w:hAnsi="Times New Roman" w:cs="Times New Roman"/>
          <w:sz w:val="26"/>
          <w:szCs w:val="26"/>
        </w:rPr>
        <w:t>-сирот</w:t>
      </w:r>
      <w:r w:rsidR="00607C0E">
        <w:rPr>
          <w:rFonts w:ascii="Times New Roman" w:hAnsi="Times New Roman" w:cs="Times New Roman"/>
          <w:sz w:val="26"/>
          <w:szCs w:val="26"/>
        </w:rPr>
        <w:t>ы и детей</w:t>
      </w:r>
      <w:r w:rsidR="00715DA7" w:rsidRPr="005A6C10">
        <w:rPr>
          <w:rFonts w:ascii="Times New Roman" w:hAnsi="Times New Roman" w:cs="Times New Roman"/>
          <w:sz w:val="26"/>
          <w:szCs w:val="26"/>
        </w:rPr>
        <w:t>, оставши</w:t>
      </w:r>
      <w:r w:rsidR="000F1DA5">
        <w:rPr>
          <w:rFonts w:ascii="Times New Roman" w:hAnsi="Times New Roman" w:cs="Times New Roman"/>
          <w:sz w:val="26"/>
          <w:szCs w:val="26"/>
        </w:rPr>
        <w:t>хся</w:t>
      </w:r>
      <w:r w:rsidR="00607C0E">
        <w:rPr>
          <w:rFonts w:ascii="Times New Roman" w:hAnsi="Times New Roman" w:cs="Times New Roman"/>
          <w:sz w:val="26"/>
          <w:szCs w:val="26"/>
        </w:rPr>
        <w:t xml:space="preserve"> без попечения родителей</w:t>
      </w:r>
      <w:r>
        <w:rPr>
          <w:rFonts w:ascii="Times New Roman" w:hAnsi="Times New Roman" w:cs="Times New Roman"/>
          <w:sz w:val="26"/>
          <w:szCs w:val="26"/>
        </w:rPr>
        <w:t xml:space="preserve">, </w:t>
      </w:r>
      <w:r w:rsidR="00C20053" w:rsidRPr="005A6C10">
        <w:rPr>
          <w:rFonts w:ascii="Times New Roman" w:hAnsi="Times New Roman" w:cs="Times New Roman"/>
          <w:sz w:val="26"/>
          <w:szCs w:val="26"/>
        </w:rPr>
        <w:t xml:space="preserve">из них 272 находятся в стационарных </w:t>
      </w:r>
      <w:proofErr w:type="gramStart"/>
      <w:r w:rsidR="00C20053" w:rsidRPr="005A6C10">
        <w:rPr>
          <w:rFonts w:ascii="Times New Roman" w:hAnsi="Times New Roman" w:cs="Times New Roman"/>
          <w:sz w:val="26"/>
          <w:szCs w:val="26"/>
        </w:rPr>
        <w:t>учреждениях</w:t>
      </w:r>
      <w:proofErr w:type="gramEnd"/>
      <w:r>
        <w:rPr>
          <w:rFonts w:ascii="Times New Roman" w:hAnsi="Times New Roman" w:cs="Times New Roman"/>
          <w:sz w:val="26"/>
          <w:szCs w:val="26"/>
        </w:rPr>
        <w:t>;</w:t>
      </w:r>
    </w:p>
    <w:p w:rsidR="00EF304D" w:rsidRDefault="00EF304D" w:rsidP="00834853">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w:t>
      </w:r>
      <w:r w:rsidR="00C20053" w:rsidRPr="005A6C10">
        <w:rPr>
          <w:rFonts w:ascii="Times New Roman" w:hAnsi="Times New Roman" w:cs="Times New Roman"/>
          <w:sz w:val="26"/>
          <w:szCs w:val="26"/>
        </w:rPr>
        <w:t xml:space="preserve"> </w:t>
      </w:r>
      <w:r w:rsidR="00686845" w:rsidRPr="005A6C10">
        <w:rPr>
          <w:rFonts w:ascii="Times New Roman" w:hAnsi="Times New Roman" w:cs="Times New Roman"/>
          <w:sz w:val="26"/>
          <w:szCs w:val="26"/>
        </w:rPr>
        <w:t>2</w:t>
      </w:r>
      <w:r w:rsidR="00C20053" w:rsidRPr="005A6C10">
        <w:rPr>
          <w:rFonts w:ascii="Times New Roman" w:hAnsi="Times New Roman" w:cs="Times New Roman"/>
          <w:sz w:val="26"/>
          <w:szCs w:val="26"/>
        </w:rPr>
        <w:t xml:space="preserve"> 612</w:t>
      </w:r>
      <w:r w:rsidR="00686845" w:rsidRPr="005A6C10">
        <w:rPr>
          <w:rFonts w:ascii="Times New Roman" w:hAnsi="Times New Roman" w:cs="Times New Roman"/>
          <w:sz w:val="26"/>
          <w:szCs w:val="26"/>
        </w:rPr>
        <w:t xml:space="preserve"> </w:t>
      </w:r>
      <w:r w:rsidR="00607C0E">
        <w:rPr>
          <w:rFonts w:ascii="Times New Roman" w:hAnsi="Times New Roman" w:cs="Times New Roman"/>
          <w:sz w:val="26"/>
          <w:szCs w:val="26"/>
        </w:rPr>
        <w:t>детей</w:t>
      </w:r>
      <w:r w:rsidR="00E22772" w:rsidRPr="005A6C10">
        <w:rPr>
          <w:rFonts w:ascii="Times New Roman" w:hAnsi="Times New Roman" w:cs="Times New Roman"/>
          <w:sz w:val="26"/>
          <w:szCs w:val="26"/>
        </w:rPr>
        <w:t>-инвалид</w:t>
      </w:r>
      <w:r w:rsidR="00607C0E">
        <w:rPr>
          <w:rFonts w:ascii="Times New Roman" w:hAnsi="Times New Roman" w:cs="Times New Roman"/>
          <w:sz w:val="26"/>
          <w:szCs w:val="26"/>
        </w:rPr>
        <w:t>ов</w:t>
      </w:r>
      <w:r w:rsidR="00C20053" w:rsidRPr="005A6C10">
        <w:rPr>
          <w:rFonts w:ascii="Times New Roman" w:hAnsi="Times New Roman" w:cs="Times New Roman"/>
          <w:sz w:val="26"/>
          <w:szCs w:val="26"/>
        </w:rPr>
        <w:t xml:space="preserve">. </w:t>
      </w:r>
    </w:p>
    <w:p w:rsidR="00E22772" w:rsidRPr="005A6C10" w:rsidRDefault="00C20053" w:rsidP="00834853">
      <w:pPr>
        <w:spacing w:after="0" w:line="360" w:lineRule="auto"/>
        <w:ind w:firstLine="709"/>
        <w:jc w:val="both"/>
        <w:rPr>
          <w:rFonts w:ascii="Times New Roman" w:hAnsi="Times New Roman" w:cs="Times New Roman"/>
          <w:sz w:val="26"/>
          <w:szCs w:val="26"/>
        </w:rPr>
      </w:pPr>
      <w:r w:rsidRPr="005A6C10">
        <w:rPr>
          <w:rFonts w:ascii="Times New Roman" w:hAnsi="Times New Roman" w:cs="Times New Roman"/>
          <w:sz w:val="26"/>
          <w:szCs w:val="26"/>
        </w:rPr>
        <w:t>В 2016</w:t>
      </w:r>
      <w:r w:rsidR="00686845" w:rsidRPr="005A6C10">
        <w:rPr>
          <w:rFonts w:ascii="Times New Roman" w:hAnsi="Times New Roman" w:cs="Times New Roman"/>
          <w:sz w:val="26"/>
          <w:szCs w:val="26"/>
        </w:rPr>
        <w:t xml:space="preserve"> году было выявлено </w:t>
      </w:r>
      <w:r w:rsidRPr="005A6C10">
        <w:rPr>
          <w:rFonts w:ascii="Times New Roman" w:hAnsi="Times New Roman" w:cs="Times New Roman"/>
          <w:sz w:val="26"/>
          <w:szCs w:val="26"/>
        </w:rPr>
        <w:t>294 ребенка</w:t>
      </w:r>
      <w:r w:rsidR="00607C0E">
        <w:rPr>
          <w:rFonts w:ascii="Times New Roman" w:hAnsi="Times New Roman" w:cs="Times New Roman"/>
          <w:sz w:val="26"/>
          <w:szCs w:val="26"/>
        </w:rPr>
        <w:t xml:space="preserve">, </w:t>
      </w:r>
      <w:proofErr w:type="gramStart"/>
      <w:r w:rsidR="00607C0E">
        <w:rPr>
          <w:rFonts w:ascii="Times New Roman" w:hAnsi="Times New Roman" w:cs="Times New Roman"/>
          <w:sz w:val="26"/>
          <w:szCs w:val="26"/>
        </w:rPr>
        <w:t>оставш</w:t>
      </w:r>
      <w:r w:rsidR="000F1DA5">
        <w:rPr>
          <w:rFonts w:ascii="Times New Roman" w:hAnsi="Times New Roman" w:cs="Times New Roman"/>
          <w:sz w:val="26"/>
          <w:szCs w:val="26"/>
        </w:rPr>
        <w:t>ихся</w:t>
      </w:r>
      <w:proofErr w:type="gramEnd"/>
      <w:r w:rsidR="00E22772" w:rsidRPr="005A6C10">
        <w:rPr>
          <w:rFonts w:ascii="Times New Roman" w:hAnsi="Times New Roman" w:cs="Times New Roman"/>
          <w:sz w:val="26"/>
          <w:szCs w:val="26"/>
        </w:rPr>
        <w:t xml:space="preserve"> </w:t>
      </w:r>
      <w:r w:rsidR="00686845" w:rsidRPr="005A6C10">
        <w:rPr>
          <w:rFonts w:ascii="Times New Roman" w:hAnsi="Times New Roman" w:cs="Times New Roman"/>
          <w:sz w:val="26"/>
          <w:szCs w:val="26"/>
        </w:rPr>
        <w:t xml:space="preserve">без родительского попечения, </w:t>
      </w:r>
      <w:r w:rsidRPr="005A6C10">
        <w:rPr>
          <w:rFonts w:ascii="Times New Roman" w:hAnsi="Times New Roman" w:cs="Times New Roman"/>
          <w:sz w:val="26"/>
          <w:szCs w:val="26"/>
        </w:rPr>
        <w:t xml:space="preserve">в том числе 71 ребенок-сирота, 232 ребенка </w:t>
      </w:r>
      <w:r w:rsidR="00E22772" w:rsidRPr="005A6C10">
        <w:rPr>
          <w:rFonts w:ascii="Times New Roman" w:hAnsi="Times New Roman" w:cs="Times New Roman"/>
          <w:sz w:val="26"/>
          <w:szCs w:val="26"/>
        </w:rPr>
        <w:t>устроен</w:t>
      </w:r>
      <w:r w:rsidR="00686845" w:rsidRPr="005A6C10">
        <w:rPr>
          <w:rFonts w:ascii="Times New Roman" w:hAnsi="Times New Roman" w:cs="Times New Roman"/>
          <w:sz w:val="26"/>
          <w:szCs w:val="26"/>
        </w:rPr>
        <w:t>ы</w:t>
      </w:r>
      <w:r w:rsidR="00E22772" w:rsidRPr="005A6C10">
        <w:rPr>
          <w:rFonts w:ascii="Times New Roman" w:hAnsi="Times New Roman" w:cs="Times New Roman"/>
          <w:sz w:val="26"/>
          <w:szCs w:val="26"/>
        </w:rPr>
        <w:t xml:space="preserve"> на семейные формы воспитания</w:t>
      </w:r>
      <w:r w:rsidRPr="005A6C10">
        <w:rPr>
          <w:rFonts w:ascii="Times New Roman" w:hAnsi="Times New Roman" w:cs="Times New Roman"/>
          <w:sz w:val="26"/>
          <w:szCs w:val="26"/>
        </w:rPr>
        <w:t>, в том числе 19 усыновлены (удочерены)</w:t>
      </w:r>
      <w:r w:rsidR="00E22772" w:rsidRPr="005A6C10">
        <w:rPr>
          <w:rFonts w:ascii="Times New Roman" w:hAnsi="Times New Roman" w:cs="Times New Roman"/>
          <w:sz w:val="26"/>
          <w:szCs w:val="26"/>
        </w:rPr>
        <w:t xml:space="preserve">. </w:t>
      </w:r>
    </w:p>
    <w:p w:rsidR="00E22772" w:rsidRPr="005A6C10" w:rsidRDefault="004317B8" w:rsidP="00685DE2">
      <w:pPr>
        <w:spacing w:after="0" w:line="360" w:lineRule="auto"/>
        <w:ind w:firstLine="709"/>
        <w:jc w:val="both"/>
        <w:rPr>
          <w:rFonts w:ascii="Times New Roman" w:hAnsi="Times New Roman" w:cs="Times New Roman"/>
          <w:sz w:val="26"/>
          <w:szCs w:val="26"/>
        </w:rPr>
      </w:pPr>
      <w:r w:rsidRPr="005A6C10">
        <w:rPr>
          <w:rFonts w:ascii="Times New Roman" w:hAnsi="Times New Roman" w:cs="Times New Roman"/>
          <w:sz w:val="26"/>
          <w:szCs w:val="26"/>
        </w:rPr>
        <w:t>В 2016</w:t>
      </w:r>
      <w:r w:rsidR="00E22772" w:rsidRPr="005A6C10">
        <w:rPr>
          <w:rFonts w:ascii="Times New Roman" w:hAnsi="Times New Roman" w:cs="Times New Roman"/>
          <w:sz w:val="26"/>
          <w:szCs w:val="26"/>
        </w:rPr>
        <w:t xml:space="preserve"> году в Калужской области: </w:t>
      </w:r>
    </w:p>
    <w:p w:rsidR="00E22772" w:rsidRPr="005A6C10" w:rsidRDefault="00334E1B" w:rsidP="00685DE2">
      <w:pPr>
        <w:spacing w:after="0" w:line="360" w:lineRule="auto"/>
        <w:ind w:firstLine="709"/>
        <w:jc w:val="both"/>
        <w:rPr>
          <w:rFonts w:ascii="Times New Roman" w:hAnsi="Times New Roman" w:cs="Times New Roman"/>
          <w:sz w:val="26"/>
          <w:szCs w:val="26"/>
        </w:rPr>
      </w:pPr>
      <w:r w:rsidRPr="005A6C10">
        <w:rPr>
          <w:rFonts w:ascii="Times New Roman" w:hAnsi="Times New Roman" w:cs="Times New Roman"/>
          <w:sz w:val="26"/>
          <w:szCs w:val="26"/>
        </w:rPr>
        <w:t xml:space="preserve">- родилось </w:t>
      </w:r>
      <w:r w:rsidR="00C23586" w:rsidRPr="005A6C10">
        <w:rPr>
          <w:rFonts w:ascii="Times New Roman" w:hAnsi="Times New Roman" w:cs="Times New Roman"/>
          <w:sz w:val="26"/>
          <w:szCs w:val="26"/>
        </w:rPr>
        <w:t>12 268 детей</w:t>
      </w:r>
      <w:r w:rsidR="00E22772" w:rsidRPr="005A6C10">
        <w:rPr>
          <w:rFonts w:ascii="Times New Roman" w:hAnsi="Times New Roman" w:cs="Times New Roman"/>
          <w:sz w:val="26"/>
          <w:szCs w:val="26"/>
        </w:rPr>
        <w:t xml:space="preserve">; </w:t>
      </w:r>
    </w:p>
    <w:p w:rsidR="00E22772" w:rsidRPr="005A6C10" w:rsidRDefault="00334E1B" w:rsidP="00686845">
      <w:pPr>
        <w:spacing w:after="0" w:line="360" w:lineRule="auto"/>
        <w:ind w:firstLine="709"/>
        <w:jc w:val="both"/>
        <w:rPr>
          <w:rFonts w:ascii="Times New Roman" w:hAnsi="Times New Roman" w:cs="Times New Roman"/>
          <w:sz w:val="26"/>
          <w:szCs w:val="26"/>
        </w:rPr>
      </w:pPr>
      <w:r w:rsidRPr="005A6C10">
        <w:rPr>
          <w:rFonts w:ascii="Times New Roman" w:hAnsi="Times New Roman" w:cs="Times New Roman"/>
          <w:sz w:val="26"/>
          <w:szCs w:val="26"/>
        </w:rPr>
        <w:t>- умерло</w:t>
      </w:r>
      <w:r w:rsidR="00C23586" w:rsidRPr="005A6C10">
        <w:rPr>
          <w:rFonts w:ascii="Times New Roman" w:hAnsi="Times New Roman" w:cs="Times New Roman"/>
          <w:sz w:val="26"/>
          <w:szCs w:val="26"/>
        </w:rPr>
        <w:t xml:space="preserve"> 347</w:t>
      </w:r>
      <w:r w:rsidR="00686845" w:rsidRPr="005A6C10">
        <w:rPr>
          <w:rFonts w:ascii="Times New Roman" w:hAnsi="Times New Roman" w:cs="Times New Roman"/>
          <w:sz w:val="26"/>
          <w:szCs w:val="26"/>
        </w:rPr>
        <w:t xml:space="preserve"> детей, в том числе </w:t>
      </w:r>
      <w:r w:rsidR="00C23586" w:rsidRPr="005A6C10">
        <w:rPr>
          <w:rFonts w:ascii="Times New Roman" w:hAnsi="Times New Roman" w:cs="Times New Roman"/>
          <w:sz w:val="26"/>
          <w:szCs w:val="26"/>
        </w:rPr>
        <w:t xml:space="preserve">перинатальных смертей </w:t>
      </w:r>
      <w:r w:rsidR="00174BC0">
        <w:rPr>
          <w:rFonts w:ascii="Times New Roman" w:hAnsi="Times New Roman" w:cs="Times New Roman"/>
          <w:sz w:val="26"/>
          <w:szCs w:val="26"/>
        </w:rPr>
        <w:t xml:space="preserve">- </w:t>
      </w:r>
      <w:r w:rsidR="00C23586" w:rsidRPr="005A6C10">
        <w:rPr>
          <w:rFonts w:ascii="Times New Roman" w:hAnsi="Times New Roman" w:cs="Times New Roman"/>
          <w:sz w:val="26"/>
          <w:szCs w:val="26"/>
        </w:rPr>
        <w:t>117, младенческих  - 84</w:t>
      </w:r>
      <w:r w:rsidR="00F1444B" w:rsidRPr="005A6C10">
        <w:rPr>
          <w:rFonts w:ascii="Times New Roman" w:hAnsi="Times New Roman" w:cs="Times New Roman"/>
          <w:sz w:val="26"/>
          <w:szCs w:val="26"/>
        </w:rPr>
        <w:t>.</w:t>
      </w:r>
    </w:p>
    <w:p w:rsidR="00E22772" w:rsidRPr="005A6C10" w:rsidRDefault="00102054" w:rsidP="00685DE2">
      <w:pPr>
        <w:spacing w:after="0" w:line="360" w:lineRule="auto"/>
        <w:ind w:firstLine="709"/>
        <w:jc w:val="both"/>
        <w:rPr>
          <w:rFonts w:ascii="Times New Roman" w:hAnsi="Times New Roman" w:cs="Times New Roman"/>
          <w:sz w:val="26"/>
          <w:szCs w:val="26"/>
        </w:rPr>
      </w:pPr>
      <w:r w:rsidRPr="005A6C10">
        <w:rPr>
          <w:rFonts w:ascii="Times New Roman" w:hAnsi="Times New Roman" w:cs="Times New Roman"/>
          <w:sz w:val="26"/>
          <w:szCs w:val="26"/>
        </w:rPr>
        <w:t xml:space="preserve">В Калужской области уделяется повышенное внимание социальной защите </w:t>
      </w:r>
      <w:r w:rsidR="00C23586" w:rsidRPr="005A6C10">
        <w:rPr>
          <w:rFonts w:ascii="Times New Roman" w:hAnsi="Times New Roman" w:cs="Times New Roman"/>
          <w:sz w:val="26"/>
          <w:szCs w:val="26"/>
        </w:rPr>
        <w:t xml:space="preserve">семьи, </w:t>
      </w:r>
      <w:r w:rsidRPr="005A6C10">
        <w:rPr>
          <w:rFonts w:ascii="Times New Roman" w:hAnsi="Times New Roman" w:cs="Times New Roman"/>
          <w:sz w:val="26"/>
          <w:szCs w:val="26"/>
        </w:rPr>
        <w:t xml:space="preserve">материнства и детства. </w:t>
      </w:r>
      <w:r w:rsidR="0081789E" w:rsidRPr="005A6C10">
        <w:rPr>
          <w:rFonts w:ascii="Times New Roman" w:hAnsi="Times New Roman" w:cs="Times New Roman"/>
          <w:sz w:val="26"/>
          <w:szCs w:val="26"/>
        </w:rPr>
        <w:t xml:space="preserve">Социальная политика в </w:t>
      </w:r>
      <w:proofErr w:type="gramStart"/>
      <w:r w:rsidR="0081789E" w:rsidRPr="005A6C10">
        <w:rPr>
          <w:rFonts w:ascii="Times New Roman" w:hAnsi="Times New Roman" w:cs="Times New Roman"/>
          <w:sz w:val="26"/>
          <w:szCs w:val="26"/>
        </w:rPr>
        <w:t>отношении</w:t>
      </w:r>
      <w:proofErr w:type="gramEnd"/>
      <w:r w:rsidR="00E22772" w:rsidRPr="005A6C10">
        <w:rPr>
          <w:rFonts w:ascii="Times New Roman" w:hAnsi="Times New Roman" w:cs="Times New Roman"/>
          <w:sz w:val="26"/>
          <w:szCs w:val="26"/>
        </w:rPr>
        <w:t xml:space="preserve"> улучшения положения детей является приоритетом государственной политики </w:t>
      </w:r>
      <w:r w:rsidR="00715DA7" w:rsidRPr="005A6C10">
        <w:rPr>
          <w:rFonts w:ascii="Times New Roman" w:hAnsi="Times New Roman" w:cs="Times New Roman"/>
          <w:sz w:val="26"/>
          <w:szCs w:val="26"/>
        </w:rPr>
        <w:t>региона</w:t>
      </w:r>
      <w:r w:rsidR="00E22772" w:rsidRPr="005A6C10">
        <w:rPr>
          <w:rFonts w:ascii="Times New Roman" w:hAnsi="Times New Roman" w:cs="Times New Roman"/>
          <w:sz w:val="26"/>
          <w:szCs w:val="26"/>
        </w:rPr>
        <w:t>.</w:t>
      </w:r>
    </w:p>
    <w:p w:rsidR="00E22772" w:rsidRPr="005A6C10" w:rsidRDefault="00E22772" w:rsidP="00685DE2">
      <w:pPr>
        <w:spacing w:after="0" w:line="360" w:lineRule="auto"/>
        <w:ind w:firstLine="709"/>
        <w:jc w:val="both"/>
        <w:rPr>
          <w:rFonts w:ascii="Times New Roman" w:hAnsi="Times New Roman" w:cs="Times New Roman"/>
          <w:sz w:val="26"/>
          <w:szCs w:val="26"/>
        </w:rPr>
      </w:pPr>
      <w:proofErr w:type="gramStart"/>
      <w:r w:rsidRPr="005A6C10">
        <w:rPr>
          <w:rFonts w:ascii="Times New Roman" w:hAnsi="Times New Roman" w:cs="Times New Roman"/>
          <w:sz w:val="26"/>
          <w:szCs w:val="26"/>
        </w:rPr>
        <w:t>В результате прин</w:t>
      </w:r>
      <w:r w:rsidR="00686845" w:rsidRPr="005A6C10">
        <w:rPr>
          <w:rFonts w:ascii="Times New Roman" w:hAnsi="Times New Roman" w:cs="Times New Roman"/>
          <w:sz w:val="26"/>
          <w:szCs w:val="26"/>
        </w:rPr>
        <w:t>имаемых</w:t>
      </w:r>
      <w:r w:rsidRPr="005A6C10">
        <w:rPr>
          <w:rFonts w:ascii="Times New Roman" w:hAnsi="Times New Roman" w:cs="Times New Roman"/>
          <w:sz w:val="26"/>
          <w:szCs w:val="26"/>
        </w:rPr>
        <w:t xml:space="preserve"> мер наметились </w:t>
      </w:r>
      <w:r w:rsidR="00C23586" w:rsidRPr="005A6C10">
        <w:rPr>
          <w:rFonts w:ascii="Times New Roman" w:hAnsi="Times New Roman" w:cs="Times New Roman"/>
          <w:sz w:val="26"/>
          <w:szCs w:val="26"/>
        </w:rPr>
        <w:t xml:space="preserve">стойкие </w:t>
      </w:r>
      <w:r w:rsidRPr="005A6C10">
        <w:rPr>
          <w:rFonts w:ascii="Times New Roman" w:hAnsi="Times New Roman" w:cs="Times New Roman"/>
          <w:sz w:val="26"/>
          <w:szCs w:val="26"/>
        </w:rPr>
        <w:t xml:space="preserve">положительные тенденции увеличения рождаемости, улучшения социально-экономического положения семей с детьми, повышения доступности образования, повышения качества медицинской помощи детям, уменьшения числа детей-сирот и детей, оставшихся без попечения родителей, увеличения числа устроенных в семьи детей, увеличения количества многодетных семей и снижения количества детей и семей, оказавшихся в социально опасном положении. </w:t>
      </w:r>
      <w:proofErr w:type="gramEnd"/>
    </w:p>
    <w:p w:rsidR="00C23586" w:rsidRPr="005A6C10" w:rsidRDefault="00E22772" w:rsidP="00685DE2">
      <w:pPr>
        <w:spacing w:after="0" w:line="360" w:lineRule="auto"/>
        <w:ind w:firstLine="709"/>
        <w:jc w:val="both"/>
        <w:rPr>
          <w:rFonts w:ascii="Times New Roman" w:hAnsi="Times New Roman" w:cs="Times New Roman"/>
          <w:sz w:val="26"/>
          <w:szCs w:val="26"/>
        </w:rPr>
      </w:pPr>
      <w:r w:rsidRPr="005A6C10">
        <w:rPr>
          <w:rFonts w:ascii="Times New Roman" w:hAnsi="Times New Roman" w:cs="Times New Roman"/>
          <w:sz w:val="26"/>
          <w:szCs w:val="26"/>
        </w:rPr>
        <w:t>Вместе с тем</w:t>
      </w:r>
      <w:r w:rsidR="00334E1B" w:rsidRPr="005A6C10">
        <w:rPr>
          <w:rFonts w:ascii="Times New Roman" w:hAnsi="Times New Roman" w:cs="Times New Roman"/>
          <w:sz w:val="26"/>
          <w:szCs w:val="26"/>
        </w:rPr>
        <w:t>,</w:t>
      </w:r>
      <w:r w:rsidRPr="005A6C10">
        <w:rPr>
          <w:rFonts w:ascii="Times New Roman" w:hAnsi="Times New Roman" w:cs="Times New Roman"/>
          <w:sz w:val="26"/>
          <w:szCs w:val="26"/>
        </w:rPr>
        <w:t xml:space="preserve"> проблемы, связанные с созданием комфортной и доброжелательной для жизни детей среды, сохраняют </w:t>
      </w:r>
      <w:r w:rsidR="00C23586" w:rsidRPr="005A6C10">
        <w:rPr>
          <w:rFonts w:ascii="Times New Roman" w:hAnsi="Times New Roman" w:cs="Times New Roman"/>
          <w:sz w:val="26"/>
          <w:szCs w:val="26"/>
        </w:rPr>
        <w:t xml:space="preserve">свою </w:t>
      </w:r>
      <w:r w:rsidRPr="005A6C10">
        <w:rPr>
          <w:rFonts w:ascii="Times New Roman" w:hAnsi="Times New Roman" w:cs="Times New Roman"/>
          <w:sz w:val="26"/>
          <w:szCs w:val="26"/>
        </w:rPr>
        <w:t xml:space="preserve">остроту. </w:t>
      </w:r>
    </w:p>
    <w:p w:rsidR="00E22772" w:rsidRPr="005A6C10" w:rsidRDefault="004317B8" w:rsidP="00685DE2">
      <w:pPr>
        <w:spacing w:after="0" w:line="360" w:lineRule="auto"/>
        <w:ind w:firstLine="709"/>
        <w:jc w:val="both"/>
        <w:rPr>
          <w:rFonts w:ascii="Times New Roman" w:hAnsi="Times New Roman" w:cs="Times New Roman"/>
          <w:sz w:val="26"/>
          <w:szCs w:val="26"/>
        </w:rPr>
      </w:pPr>
      <w:proofErr w:type="gramStart"/>
      <w:r w:rsidRPr="005A6C10">
        <w:rPr>
          <w:rFonts w:ascii="Times New Roman" w:hAnsi="Times New Roman" w:cs="Times New Roman"/>
          <w:sz w:val="26"/>
          <w:szCs w:val="26"/>
        </w:rPr>
        <w:t>В 2016</w:t>
      </w:r>
      <w:r w:rsidR="00E22772" w:rsidRPr="005A6C10">
        <w:rPr>
          <w:rFonts w:ascii="Times New Roman" w:hAnsi="Times New Roman" w:cs="Times New Roman"/>
          <w:sz w:val="26"/>
          <w:szCs w:val="26"/>
        </w:rPr>
        <w:t xml:space="preserve"> году деятельность Уполномоченного по правам ребенка в Калужской области (далее - Уполномоченный) осуществлялась в соответствии с основными задачами, </w:t>
      </w:r>
      <w:r w:rsidR="000361ED" w:rsidRPr="005A6C10">
        <w:rPr>
          <w:rFonts w:ascii="Times New Roman" w:hAnsi="Times New Roman" w:cs="Times New Roman"/>
          <w:sz w:val="26"/>
          <w:szCs w:val="26"/>
        </w:rPr>
        <w:t>установленными ст.</w:t>
      </w:r>
      <w:r w:rsidR="00E22772" w:rsidRPr="005A6C10">
        <w:rPr>
          <w:rFonts w:ascii="Times New Roman" w:hAnsi="Times New Roman" w:cs="Times New Roman"/>
          <w:sz w:val="26"/>
          <w:szCs w:val="26"/>
        </w:rPr>
        <w:t xml:space="preserve"> 3 Закона Калу</w:t>
      </w:r>
      <w:r w:rsidR="00B70760" w:rsidRPr="005A6C10">
        <w:rPr>
          <w:rFonts w:ascii="Times New Roman" w:hAnsi="Times New Roman" w:cs="Times New Roman"/>
          <w:sz w:val="26"/>
          <w:szCs w:val="26"/>
        </w:rPr>
        <w:t xml:space="preserve">жской области от 25.02.2011 </w:t>
      </w:r>
      <w:r w:rsidR="00E22772" w:rsidRPr="005A6C10">
        <w:rPr>
          <w:rFonts w:ascii="Times New Roman" w:hAnsi="Times New Roman" w:cs="Times New Roman"/>
          <w:sz w:val="26"/>
          <w:szCs w:val="26"/>
        </w:rPr>
        <w:t>№ 108-ОЗ «Об Уполномоченном по правам ребенка в Калужской области», а также в рамках Национальной стратегии действий в интересах детей на 2012-2017 годы, утвержденной Указом Президента Российской Федераци</w:t>
      </w:r>
      <w:r w:rsidRPr="005A6C10">
        <w:rPr>
          <w:rFonts w:ascii="Times New Roman" w:hAnsi="Times New Roman" w:cs="Times New Roman"/>
          <w:sz w:val="26"/>
          <w:szCs w:val="26"/>
        </w:rPr>
        <w:t>и</w:t>
      </w:r>
      <w:r w:rsidR="00EF304D">
        <w:rPr>
          <w:rFonts w:ascii="Times New Roman" w:hAnsi="Times New Roman" w:cs="Times New Roman"/>
          <w:sz w:val="26"/>
          <w:szCs w:val="26"/>
        </w:rPr>
        <w:t xml:space="preserve"> от 01.06.2012 № 761, Стратегии</w:t>
      </w:r>
      <w:r w:rsidR="00E22772" w:rsidRPr="005A6C10">
        <w:rPr>
          <w:rFonts w:ascii="Times New Roman" w:hAnsi="Times New Roman" w:cs="Times New Roman"/>
          <w:sz w:val="26"/>
          <w:szCs w:val="26"/>
        </w:rPr>
        <w:t xml:space="preserve"> действий в</w:t>
      </w:r>
      <w:proofErr w:type="gramEnd"/>
      <w:r w:rsidR="00E22772" w:rsidRPr="005A6C10">
        <w:rPr>
          <w:rFonts w:ascii="Times New Roman" w:hAnsi="Times New Roman" w:cs="Times New Roman"/>
          <w:sz w:val="26"/>
          <w:szCs w:val="26"/>
        </w:rPr>
        <w:t xml:space="preserve"> </w:t>
      </w:r>
      <w:proofErr w:type="gramStart"/>
      <w:r w:rsidR="00E22772" w:rsidRPr="005A6C10">
        <w:rPr>
          <w:rFonts w:ascii="Times New Roman" w:hAnsi="Times New Roman" w:cs="Times New Roman"/>
          <w:sz w:val="26"/>
          <w:szCs w:val="26"/>
        </w:rPr>
        <w:t>интересах</w:t>
      </w:r>
      <w:proofErr w:type="gramEnd"/>
      <w:r w:rsidR="00E22772" w:rsidRPr="005A6C10">
        <w:rPr>
          <w:rFonts w:ascii="Times New Roman" w:hAnsi="Times New Roman" w:cs="Times New Roman"/>
          <w:sz w:val="26"/>
          <w:szCs w:val="26"/>
        </w:rPr>
        <w:t xml:space="preserve"> детей в Калужской области на 2012-2017 годы, утвержденной постановлением Правительства Кал</w:t>
      </w:r>
      <w:r w:rsidR="00B70760" w:rsidRPr="005A6C10">
        <w:rPr>
          <w:rFonts w:ascii="Times New Roman" w:hAnsi="Times New Roman" w:cs="Times New Roman"/>
          <w:sz w:val="26"/>
          <w:szCs w:val="26"/>
        </w:rPr>
        <w:t>ужской области от 10.10.2012</w:t>
      </w:r>
      <w:r w:rsidR="00E22772" w:rsidRPr="005A6C10">
        <w:rPr>
          <w:rFonts w:ascii="Times New Roman" w:hAnsi="Times New Roman" w:cs="Times New Roman"/>
          <w:sz w:val="26"/>
          <w:szCs w:val="26"/>
        </w:rPr>
        <w:t xml:space="preserve"> № 517, и</w:t>
      </w:r>
      <w:r w:rsidR="00E138F9" w:rsidRPr="005A6C10">
        <w:rPr>
          <w:rFonts w:ascii="Times New Roman" w:hAnsi="Times New Roman" w:cs="Times New Roman"/>
          <w:sz w:val="26"/>
          <w:szCs w:val="26"/>
        </w:rPr>
        <w:t xml:space="preserve"> с учетом</w:t>
      </w:r>
      <w:r w:rsidR="00E22772" w:rsidRPr="005A6C10">
        <w:rPr>
          <w:rFonts w:ascii="Times New Roman" w:hAnsi="Times New Roman" w:cs="Times New Roman"/>
          <w:sz w:val="26"/>
          <w:szCs w:val="26"/>
        </w:rPr>
        <w:t xml:space="preserve"> Концепции демографической политики Калужской области на пер</w:t>
      </w:r>
      <w:r w:rsidR="0081789E" w:rsidRPr="005A6C10">
        <w:rPr>
          <w:rFonts w:ascii="Times New Roman" w:hAnsi="Times New Roman" w:cs="Times New Roman"/>
          <w:sz w:val="26"/>
          <w:szCs w:val="26"/>
        </w:rPr>
        <w:t>иод до 2025 года, утвержденной П</w:t>
      </w:r>
      <w:r w:rsidR="00E22772" w:rsidRPr="005A6C10">
        <w:rPr>
          <w:rFonts w:ascii="Times New Roman" w:hAnsi="Times New Roman" w:cs="Times New Roman"/>
          <w:sz w:val="26"/>
          <w:szCs w:val="26"/>
        </w:rPr>
        <w:t>остановление</w:t>
      </w:r>
      <w:r w:rsidR="0081789E" w:rsidRPr="005A6C10">
        <w:rPr>
          <w:rFonts w:ascii="Times New Roman" w:hAnsi="Times New Roman" w:cs="Times New Roman"/>
          <w:sz w:val="26"/>
          <w:szCs w:val="26"/>
        </w:rPr>
        <w:t>м</w:t>
      </w:r>
      <w:r w:rsidR="00E22772" w:rsidRPr="005A6C10">
        <w:rPr>
          <w:rFonts w:ascii="Times New Roman" w:hAnsi="Times New Roman" w:cs="Times New Roman"/>
          <w:sz w:val="26"/>
          <w:szCs w:val="26"/>
        </w:rPr>
        <w:t xml:space="preserve"> Правительства Калужской области от 27.02.2008 № 69.</w:t>
      </w:r>
    </w:p>
    <w:p w:rsidR="00E22772" w:rsidRPr="005A6C10" w:rsidRDefault="00E22772" w:rsidP="00685DE2">
      <w:pPr>
        <w:spacing w:after="0" w:line="360" w:lineRule="auto"/>
        <w:ind w:firstLine="709"/>
        <w:jc w:val="both"/>
        <w:rPr>
          <w:rFonts w:ascii="Times New Roman" w:hAnsi="Times New Roman" w:cs="Times New Roman"/>
          <w:sz w:val="26"/>
          <w:szCs w:val="26"/>
        </w:rPr>
      </w:pPr>
      <w:r w:rsidRPr="005A6C10">
        <w:rPr>
          <w:rFonts w:ascii="Times New Roman" w:hAnsi="Times New Roman" w:cs="Times New Roman"/>
          <w:sz w:val="26"/>
          <w:szCs w:val="26"/>
        </w:rPr>
        <w:lastRenderedPageBreak/>
        <w:t>Целью деятельности Уполномоченного является обеспечение государственной защи</w:t>
      </w:r>
      <w:r w:rsidR="0081789E" w:rsidRPr="005A6C10">
        <w:rPr>
          <w:rFonts w:ascii="Times New Roman" w:hAnsi="Times New Roman" w:cs="Times New Roman"/>
          <w:sz w:val="26"/>
          <w:szCs w:val="26"/>
        </w:rPr>
        <w:t>ты прав ребенка, их соблюдение</w:t>
      </w:r>
      <w:r w:rsidRPr="005A6C10">
        <w:rPr>
          <w:rFonts w:ascii="Times New Roman" w:hAnsi="Times New Roman" w:cs="Times New Roman"/>
          <w:sz w:val="26"/>
          <w:szCs w:val="26"/>
        </w:rPr>
        <w:t xml:space="preserve"> органами государственной власти, органами местного самоуправления и должностными лицами на территории Калужской области.</w:t>
      </w:r>
    </w:p>
    <w:p w:rsidR="00E22772" w:rsidRPr="005A6C10" w:rsidRDefault="00E22772" w:rsidP="00685DE2">
      <w:pPr>
        <w:spacing w:after="0" w:line="360" w:lineRule="auto"/>
        <w:ind w:firstLine="709"/>
        <w:jc w:val="both"/>
        <w:rPr>
          <w:rFonts w:ascii="Times New Roman" w:hAnsi="Times New Roman" w:cs="Times New Roman"/>
          <w:sz w:val="26"/>
          <w:szCs w:val="26"/>
        </w:rPr>
      </w:pPr>
      <w:r w:rsidRPr="005A6C10">
        <w:rPr>
          <w:rFonts w:ascii="Times New Roman" w:hAnsi="Times New Roman" w:cs="Times New Roman"/>
          <w:sz w:val="26"/>
          <w:szCs w:val="26"/>
        </w:rPr>
        <w:t>В существ</w:t>
      </w:r>
      <w:r w:rsidR="00174BC0">
        <w:rPr>
          <w:rFonts w:ascii="Times New Roman" w:hAnsi="Times New Roman" w:cs="Times New Roman"/>
          <w:sz w:val="26"/>
          <w:szCs w:val="26"/>
        </w:rPr>
        <w:t>ующей системе защиты прав детей</w:t>
      </w:r>
      <w:r w:rsidRPr="005A6C10">
        <w:rPr>
          <w:rFonts w:ascii="Times New Roman" w:hAnsi="Times New Roman" w:cs="Times New Roman"/>
          <w:sz w:val="26"/>
          <w:szCs w:val="26"/>
        </w:rPr>
        <w:t xml:space="preserve"> Уполномоченный дополняет формы защиты прав и законных интересов детей, не подменяя при э</w:t>
      </w:r>
      <w:r w:rsidR="00174BC0">
        <w:rPr>
          <w:rFonts w:ascii="Times New Roman" w:hAnsi="Times New Roman" w:cs="Times New Roman"/>
          <w:sz w:val="26"/>
          <w:szCs w:val="26"/>
        </w:rPr>
        <w:t>том государственные структуры, т</w:t>
      </w:r>
      <w:r w:rsidRPr="005A6C10">
        <w:rPr>
          <w:rFonts w:ascii="Times New Roman" w:hAnsi="Times New Roman" w:cs="Times New Roman"/>
          <w:sz w:val="26"/>
          <w:szCs w:val="26"/>
        </w:rPr>
        <w:t>есно взаимодействует с органами законодательной, исполнительной власти, с правоохранительными органами, общественными объединениями, органами местного самоуправления,</w:t>
      </w:r>
      <w:r w:rsidR="00E93443" w:rsidRPr="005A6C10">
        <w:rPr>
          <w:rFonts w:ascii="Times New Roman" w:hAnsi="Times New Roman" w:cs="Times New Roman"/>
          <w:sz w:val="26"/>
          <w:szCs w:val="26"/>
        </w:rPr>
        <w:t xml:space="preserve"> средствами массовой информации,</w:t>
      </w:r>
      <w:r w:rsidRPr="005A6C10">
        <w:rPr>
          <w:rFonts w:ascii="Times New Roman" w:hAnsi="Times New Roman" w:cs="Times New Roman"/>
          <w:sz w:val="26"/>
          <w:szCs w:val="26"/>
        </w:rPr>
        <w:t xml:space="preserve"> решая совместно с ними возникающие проблемы.</w:t>
      </w:r>
    </w:p>
    <w:p w:rsidR="00E22772" w:rsidRPr="005A6C10" w:rsidRDefault="00E22772" w:rsidP="00685DE2">
      <w:pPr>
        <w:spacing w:after="0" w:line="360" w:lineRule="auto"/>
        <w:ind w:firstLine="709"/>
        <w:jc w:val="both"/>
        <w:rPr>
          <w:rFonts w:ascii="Times New Roman" w:hAnsi="Times New Roman" w:cs="Times New Roman"/>
          <w:sz w:val="26"/>
          <w:szCs w:val="26"/>
        </w:rPr>
      </w:pPr>
      <w:r w:rsidRPr="005A6C10">
        <w:rPr>
          <w:rFonts w:ascii="Times New Roman" w:hAnsi="Times New Roman" w:cs="Times New Roman"/>
          <w:sz w:val="26"/>
          <w:szCs w:val="26"/>
        </w:rPr>
        <w:t xml:space="preserve">Настоящий доклад </w:t>
      </w:r>
      <w:r w:rsidR="00607C0E" w:rsidRPr="005A6C10">
        <w:rPr>
          <w:rFonts w:ascii="Times New Roman" w:hAnsi="Times New Roman" w:cs="Times New Roman"/>
          <w:sz w:val="26"/>
          <w:szCs w:val="26"/>
        </w:rPr>
        <w:t xml:space="preserve">в </w:t>
      </w:r>
      <w:proofErr w:type="gramStart"/>
      <w:r w:rsidR="00607C0E" w:rsidRPr="005A6C10">
        <w:rPr>
          <w:rFonts w:ascii="Times New Roman" w:hAnsi="Times New Roman" w:cs="Times New Roman"/>
          <w:sz w:val="26"/>
          <w:szCs w:val="26"/>
        </w:rPr>
        <w:t>соответствии</w:t>
      </w:r>
      <w:proofErr w:type="gramEnd"/>
      <w:r w:rsidR="00607C0E" w:rsidRPr="005A6C10">
        <w:rPr>
          <w:rFonts w:ascii="Times New Roman" w:hAnsi="Times New Roman" w:cs="Times New Roman"/>
          <w:sz w:val="26"/>
          <w:szCs w:val="26"/>
        </w:rPr>
        <w:t xml:space="preserve"> с ч. 1 ст. 23 Закона Калужской области от 25.02.2011 № 108-03 «Об Уполномоченном по правам ребенка в Калужской области»</w:t>
      </w:r>
      <w:r w:rsidR="00607C0E">
        <w:rPr>
          <w:rFonts w:ascii="Times New Roman" w:hAnsi="Times New Roman" w:cs="Times New Roman"/>
          <w:sz w:val="26"/>
          <w:szCs w:val="26"/>
        </w:rPr>
        <w:t xml:space="preserve"> </w:t>
      </w:r>
      <w:r w:rsidRPr="005A6C10">
        <w:rPr>
          <w:rFonts w:ascii="Times New Roman" w:hAnsi="Times New Roman" w:cs="Times New Roman"/>
          <w:sz w:val="26"/>
          <w:szCs w:val="26"/>
        </w:rPr>
        <w:t>представлен Уполномоченным Губернатору Калужской области и в Законодател</w:t>
      </w:r>
      <w:r w:rsidR="00607C0E">
        <w:rPr>
          <w:rFonts w:ascii="Times New Roman" w:hAnsi="Times New Roman" w:cs="Times New Roman"/>
          <w:sz w:val="26"/>
          <w:szCs w:val="26"/>
        </w:rPr>
        <w:t>ьное Собрание Калужской области</w:t>
      </w:r>
      <w:r w:rsidRPr="005A6C10">
        <w:rPr>
          <w:rFonts w:ascii="Times New Roman" w:hAnsi="Times New Roman" w:cs="Times New Roman"/>
          <w:sz w:val="26"/>
          <w:szCs w:val="26"/>
        </w:rPr>
        <w:t>.</w:t>
      </w:r>
    </w:p>
    <w:p w:rsidR="006E53F3" w:rsidRDefault="00B70760" w:rsidP="00B70760">
      <w:pPr>
        <w:spacing w:after="0" w:line="360" w:lineRule="auto"/>
        <w:ind w:firstLine="709"/>
        <w:jc w:val="both"/>
        <w:rPr>
          <w:rFonts w:ascii="Times New Roman" w:hAnsi="Times New Roman" w:cs="Times New Roman"/>
          <w:sz w:val="26"/>
          <w:szCs w:val="26"/>
        </w:rPr>
      </w:pPr>
      <w:r w:rsidRPr="005A6C10">
        <w:rPr>
          <w:rFonts w:ascii="Times New Roman" w:hAnsi="Times New Roman" w:cs="Times New Roman"/>
          <w:sz w:val="26"/>
          <w:szCs w:val="26"/>
        </w:rPr>
        <w:t>Доклад о деятельности Уполномоченного подготовлен на основе</w:t>
      </w:r>
      <w:r w:rsidR="006E53F3">
        <w:rPr>
          <w:rFonts w:ascii="Times New Roman" w:hAnsi="Times New Roman" w:cs="Times New Roman"/>
          <w:sz w:val="26"/>
          <w:szCs w:val="26"/>
        </w:rPr>
        <w:t>:</w:t>
      </w:r>
    </w:p>
    <w:p w:rsidR="006E53F3" w:rsidRDefault="006E53F3" w:rsidP="00B7076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w:t>
      </w:r>
      <w:r w:rsidR="00B70760" w:rsidRPr="005A6C10">
        <w:rPr>
          <w:rFonts w:ascii="Times New Roman" w:hAnsi="Times New Roman" w:cs="Times New Roman"/>
          <w:sz w:val="26"/>
          <w:szCs w:val="26"/>
        </w:rPr>
        <w:t xml:space="preserve"> анализа и обобщения письменных и устных обращений </w:t>
      </w:r>
      <w:r w:rsidR="00607C0E">
        <w:rPr>
          <w:rFonts w:ascii="Times New Roman" w:hAnsi="Times New Roman" w:cs="Times New Roman"/>
          <w:sz w:val="26"/>
          <w:szCs w:val="26"/>
        </w:rPr>
        <w:t xml:space="preserve">граждан; </w:t>
      </w:r>
    </w:p>
    <w:p w:rsidR="006E53F3" w:rsidRDefault="006E53F3" w:rsidP="00B7076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607C0E">
        <w:rPr>
          <w:rFonts w:ascii="Times New Roman" w:hAnsi="Times New Roman" w:cs="Times New Roman"/>
          <w:sz w:val="26"/>
          <w:szCs w:val="26"/>
        </w:rPr>
        <w:t>результатов мониторингов</w:t>
      </w:r>
      <w:r w:rsidR="00B70760" w:rsidRPr="005A6C10">
        <w:rPr>
          <w:rFonts w:ascii="Times New Roman" w:hAnsi="Times New Roman" w:cs="Times New Roman"/>
          <w:sz w:val="26"/>
          <w:szCs w:val="26"/>
        </w:rPr>
        <w:t>, проведенных с участием Уполномоченного</w:t>
      </w:r>
      <w:r w:rsidR="00E249B5" w:rsidRPr="005A6C10">
        <w:rPr>
          <w:rFonts w:ascii="Times New Roman" w:hAnsi="Times New Roman" w:cs="Times New Roman"/>
          <w:sz w:val="26"/>
          <w:szCs w:val="26"/>
        </w:rPr>
        <w:t xml:space="preserve"> и специалистов его аппарата</w:t>
      </w:r>
      <w:r w:rsidR="00B70760" w:rsidRPr="005A6C10">
        <w:rPr>
          <w:rFonts w:ascii="Times New Roman" w:hAnsi="Times New Roman" w:cs="Times New Roman"/>
          <w:sz w:val="26"/>
          <w:szCs w:val="26"/>
        </w:rPr>
        <w:t xml:space="preserve">; </w:t>
      </w:r>
    </w:p>
    <w:p w:rsidR="006E53F3" w:rsidRDefault="006E53F3" w:rsidP="00B7076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B70760" w:rsidRPr="005A6C10">
        <w:rPr>
          <w:rFonts w:ascii="Times New Roman" w:hAnsi="Times New Roman" w:cs="Times New Roman"/>
          <w:sz w:val="26"/>
          <w:szCs w:val="26"/>
        </w:rPr>
        <w:t xml:space="preserve">информации органов государственной власти и местного самоуправления, общественных объединений; </w:t>
      </w:r>
    </w:p>
    <w:p w:rsidR="00B70760" w:rsidRPr="005A6C10" w:rsidRDefault="006E53F3" w:rsidP="00B7076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B70760" w:rsidRPr="005A6C10">
        <w:rPr>
          <w:rFonts w:ascii="Times New Roman" w:hAnsi="Times New Roman" w:cs="Times New Roman"/>
          <w:sz w:val="26"/>
          <w:szCs w:val="26"/>
        </w:rPr>
        <w:t>сведений, полученных Уполномоченным в ходе участия в совещаниях, конференциях и других мероприятиях, посвященных вопросам защиты прав и законных интересов детей в Калужской области.</w:t>
      </w:r>
    </w:p>
    <w:p w:rsidR="00B70760" w:rsidRPr="005A6C10" w:rsidRDefault="00B70760" w:rsidP="00B70760">
      <w:pPr>
        <w:spacing w:after="0" w:line="360" w:lineRule="auto"/>
        <w:ind w:firstLine="709"/>
        <w:jc w:val="both"/>
        <w:rPr>
          <w:rFonts w:ascii="Times New Roman" w:hAnsi="Times New Roman" w:cs="Times New Roman"/>
          <w:sz w:val="26"/>
          <w:szCs w:val="26"/>
        </w:rPr>
      </w:pPr>
      <w:r w:rsidRPr="005A6C10">
        <w:rPr>
          <w:rFonts w:ascii="Times New Roman" w:hAnsi="Times New Roman" w:cs="Times New Roman"/>
          <w:sz w:val="26"/>
          <w:szCs w:val="26"/>
        </w:rPr>
        <w:t>Источниками данной информации послужили:</w:t>
      </w:r>
    </w:p>
    <w:p w:rsidR="00B70760" w:rsidRPr="005A6C10" w:rsidRDefault="00A74978" w:rsidP="00B7076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B70760" w:rsidRPr="005A6C10">
        <w:rPr>
          <w:rFonts w:ascii="Times New Roman" w:hAnsi="Times New Roman" w:cs="Times New Roman"/>
          <w:sz w:val="26"/>
          <w:szCs w:val="26"/>
        </w:rPr>
        <w:t>индивидуальные и коллективные обращения граждан;</w:t>
      </w:r>
    </w:p>
    <w:p w:rsidR="00B70760" w:rsidRPr="005A6C10" w:rsidRDefault="00A74978" w:rsidP="00B7076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B70760" w:rsidRPr="005A6C10">
        <w:rPr>
          <w:rFonts w:ascii="Times New Roman" w:hAnsi="Times New Roman" w:cs="Times New Roman"/>
          <w:sz w:val="26"/>
          <w:szCs w:val="26"/>
        </w:rPr>
        <w:t>встречи и беседы с гражданами в ходе их личного приема Уполномоченным и специалистами его аппарата;</w:t>
      </w:r>
    </w:p>
    <w:p w:rsidR="00B70760" w:rsidRPr="005A6C10" w:rsidRDefault="00A74978" w:rsidP="00B70760">
      <w:pPr>
        <w:spacing w:after="0" w:line="360" w:lineRule="auto"/>
        <w:ind w:firstLine="709"/>
        <w:jc w:val="both"/>
        <w:rPr>
          <w:rFonts w:ascii="Times New Roman" w:hAnsi="Times New Roman" w:cs="Times New Roman"/>
          <w:sz w:val="26"/>
          <w:szCs w:val="26"/>
        </w:rPr>
      </w:pPr>
      <w:proofErr w:type="gramStart"/>
      <w:r>
        <w:rPr>
          <w:rFonts w:ascii="Times New Roman" w:hAnsi="Times New Roman" w:cs="Times New Roman"/>
          <w:sz w:val="26"/>
          <w:szCs w:val="26"/>
        </w:rPr>
        <w:t xml:space="preserve">- </w:t>
      </w:r>
      <w:r w:rsidR="00B70760" w:rsidRPr="005A6C10">
        <w:rPr>
          <w:rFonts w:ascii="Times New Roman" w:hAnsi="Times New Roman" w:cs="Times New Roman"/>
          <w:sz w:val="26"/>
          <w:szCs w:val="26"/>
        </w:rPr>
        <w:t>посещения де</w:t>
      </w:r>
      <w:r w:rsidR="0081789E" w:rsidRPr="005A6C10">
        <w:rPr>
          <w:rFonts w:ascii="Times New Roman" w:hAnsi="Times New Roman" w:cs="Times New Roman"/>
          <w:sz w:val="26"/>
          <w:szCs w:val="26"/>
        </w:rPr>
        <w:t>тей в образовательных учреждениях</w:t>
      </w:r>
      <w:r w:rsidR="00B70760" w:rsidRPr="005A6C10">
        <w:rPr>
          <w:rFonts w:ascii="Times New Roman" w:hAnsi="Times New Roman" w:cs="Times New Roman"/>
          <w:sz w:val="26"/>
          <w:szCs w:val="26"/>
        </w:rPr>
        <w:t xml:space="preserve"> (в том числе дополнит</w:t>
      </w:r>
      <w:r w:rsidR="0081789E" w:rsidRPr="005A6C10">
        <w:rPr>
          <w:rFonts w:ascii="Times New Roman" w:hAnsi="Times New Roman" w:cs="Times New Roman"/>
          <w:sz w:val="26"/>
          <w:szCs w:val="26"/>
        </w:rPr>
        <w:t>ельного образования), учреждениях</w:t>
      </w:r>
      <w:r w:rsidR="00B70760" w:rsidRPr="005A6C10">
        <w:rPr>
          <w:rFonts w:ascii="Times New Roman" w:hAnsi="Times New Roman" w:cs="Times New Roman"/>
          <w:sz w:val="26"/>
          <w:szCs w:val="26"/>
        </w:rPr>
        <w:t xml:space="preserve"> соци</w:t>
      </w:r>
      <w:r w:rsidR="0081789E" w:rsidRPr="005A6C10">
        <w:rPr>
          <w:rFonts w:ascii="Times New Roman" w:hAnsi="Times New Roman" w:cs="Times New Roman"/>
          <w:sz w:val="26"/>
          <w:szCs w:val="26"/>
        </w:rPr>
        <w:t>ального обслуживания</w:t>
      </w:r>
      <w:r w:rsidR="00E249B5" w:rsidRPr="005A6C10">
        <w:rPr>
          <w:rFonts w:ascii="Times New Roman" w:hAnsi="Times New Roman" w:cs="Times New Roman"/>
          <w:sz w:val="26"/>
          <w:szCs w:val="26"/>
        </w:rPr>
        <w:t xml:space="preserve"> семьи и детей</w:t>
      </w:r>
      <w:r w:rsidR="0081789E" w:rsidRPr="005A6C10">
        <w:rPr>
          <w:rFonts w:ascii="Times New Roman" w:hAnsi="Times New Roman" w:cs="Times New Roman"/>
          <w:sz w:val="26"/>
          <w:szCs w:val="26"/>
        </w:rPr>
        <w:t xml:space="preserve">, </w:t>
      </w:r>
      <w:r w:rsidR="006E53F3">
        <w:rPr>
          <w:rFonts w:ascii="Times New Roman" w:hAnsi="Times New Roman" w:cs="Times New Roman"/>
          <w:sz w:val="26"/>
          <w:szCs w:val="26"/>
        </w:rPr>
        <w:t xml:space="preserve">учреждений </w:t>
      </w:r>
      <w:r w:rsidR="00B70760" w:rsidRPr="005A6C10">
        <w:rPr>
          <w:rFonts w:ascii="Times New Roman" w:hAnsi="Times New Roman" w:cs="Times New Roman"/>
          <w:sz w:val="26"/>
          <w:szCs w:val="26"/>
        </w:rPr>
        <w:t>здрав</w:t>
      </w:r>
      <w:r w:rsidR="00E93443" w:rsidRPr="005A6C10">
        <w:rPr>
          <w:rFonts w:ascii="Times New Roman" w:hAnsi="Times New Roman" w:cs="Times New Roman"/>
          <w:sz w:val="26"/>
          <w:szCs w:val="26"/>
        </w:rPr>
        <w:t>оохранения</w:t>
      </w:r>
      <w:r w:rsidR="00174BC0">
        <w:rPr>
          <w:rFonts w:ascii="Times New Roman" w:hAnsi="Times New Roman" w:cs="Times New Roman"/>
          <w:sz w:val="26"/>
          <w:szCs w:val="26"/>
        </w:rPr>
        <w:t>, летних оздоровительных лагерей</w:t>
      </w:r>
      <w:r w:rsidR="00B70760" w:rsidRPr="005A6C10">
        <w:rPr>
          <w:rFonts w:ascii="Times New Roman" w:hAnsi="Times New Roman" w:cs="Times New Roman"/>
          <w:sz w:val="26"/>
          <w:szCs w:val="26"/>
        </w:rPr>
        <w:t xml:space="preserve"> и т.д.;</w:t>
      </w:r>
      <w:proofErr w:type="gramEnd"/>
    </w:p>
    <w:p w:rsidR="00B70760" w:rsidRPr="005A6C10" w:rsidRDefault="00A74978" w:rsidP="00B7076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B70760" w:rsidRPr="005A6C10">
        <w:rPr>
          <w:rFonts w:ascii="Times New Roman" w:hAnsi="Times New Roman" w:cs="Times New Roman"/>
          <w:sz w:val="26"/>
          <w:szCs w:val="26"/>
        </w:rPr>
        <w:t>результаты проверок сообщений о фактах нарушения прав и законных интересов ребенка;</w:t>
      </w:r>
    </w:p>
    <w:p w:rsidR="00E93443" w:rsidRPr="005A6C10" w:rsidRDefault="00A74978" w:rsidP="00E93443">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E93443" w:rsidRPr="005A6C10">
        <w:rPr>
          <w:rFonts w:ascii="Times New Roman" w:hAnsi="Times New Roman" w:cs="Times New Roman"/>
          <w:sz w:val="26"/>
          <w:szCs w:val="26"/>
        </w:rPr>
        <w:t xml:space="preserve">итоги мониторингов по соблюдению прав и законных интересов ребенка;  </w:t>
      </w:r>
    </w:p>
    <w:p w:rsidR="00E93443" w:rsidRPr="005A6C10" w:rsidRDefault="00A74978" w:rsidP="00E93443">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BE2A78" w:rsidRPr="005A6C10">
        <w:rPr>
          <w:rFonts w:ascii="Times New Roman" w:hAnsi="Times New Roman" w:cs="Times New Roman"/>
          <w:sz w:val="26"/>
          <w:szCs w:val="26"/>
        </w:rPr>
        <w:t>сведения, полученные</w:t>
      </w:r>
      <w:r w:rsidR="00B70760" w:rsidRPr="005A6C10">
        <w:rPr>
          <w:rFonts w:ascii="Times New Roman" w:hAnsi="Times New Roman" w:cs="Times New Roman"/>
          <w:sz w:val="26"/>
          <w:szCs w:val="26"/>
        </w:rPr>
        <w:t xml:space="preserve"> от </w:t>
      </w:r>
      <w:r w:rsidR="00334E1B" w:rsidRPr="005A6C10">
        <w:rPr>
          <w:rFonts w:ascii="Times New Roman" w:hAnsi="Times New Roman" w:cs="Times New Roman"/>
          <w:sz w:val="26"/>
          <w:szCs w:val="26"/>
        </w:rPr>
        <w:t xml:space="preserve">территориальных органов федеральных органов исполнительной власти, </w:t>
      </w:r>
      <w:r w:rsidR="00B70760" w:rsidRPr="005A6C10">
        <w:rPr>
          <w:rFonts w:ascii="Times New Roman" w:hAnsi="Times New Roman" w:cs="Times New Roman"/>
          <w:sz w:val="26"/>
          <w:szCs w:val="26"/>
        </w:rPr>
        <w:t>органов государственной власти Калужской области, органов местного самоуправления Калужской области в ходе переписки и проведения совместных мероприятий;</w:t>
      </w:r>
    </w:p>
    <w:p w:rsidR="00B70760" w:rsidRPr="005A6C10" w:rsidRDefault="00A74978" w:rsidP="00B7076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B70760" w:rsidRPr="005A6C10">
        <w:rPr>
          <w:rFonts w:ascii="Times New Roman" w:hAnsi="Times New Roman" w:cs="Times New Roman"/>
          <w:sz w:val="26"/>
          <w:szCs w:val="26"/>
        </w:rPr>
        <w:t>сообщения и публикации в средствах массовой инфо</w:t>
      </w:r>
      <w:r w:rsidR="00607C0E">
        <w:rPr>
          <w:rFonts w:ascii="Times New Roman" w:hAnsi="Times New Roman" w:cs="Times New Roman"/>
          <w:sz w:val="26"/>
          <w:szCs w:val="26"/>
        </w:rPr>
        <w:t>рмации по вопросам обеспечения</w:t>
      </w:r>
      <w:r w:rsidR="00B70760" w:rsidRPr="005A6C10">
        <w:rPr>
          <w:rFonts w:ascii="Times New Roman" w:hAnsi="Times New Roman" w:cs="Times New Roman"/>
          <w:sz w:val="26"/>
          <w:szCs w:val="26"/>
        </w:rPr>
        <w:t xml:space="preserve"> защиты прав и законных интересов ребенка.</w:t>
      </w:r>
    </w:p>
    <w:p w:rsidR="00E22772" w:rsidRPr="005A6C10" w:rsidRDefault="00E22772" w:rsidP="00685DE2">
      <w:pPr>
        <w:spacing w:after="0" w:line="360" w:lineRule="auto"/>
        <w:ind w:firstLine="709"/>
        <w:jc w:val="both"/>
        <w:rPr>
          <w:rFonts w:ascii="Times New Roman" w:hAnsi="Times New Roman" w:cs="Times New Roman"/>
          <w:sz w:val="26"/>
          <w:szCs w:val="26"/>
        </w:rPr>
      </w:pPr>
      <w:r w:rsidRPr="005A6C10">
        <w:rPr>
          <w:rFonts w:ascii="Times New Roman" w:hAnsi="Times New Roman" w:cs="Times New Roman"/>
          <w:sz w:val="26"/>
          <w:szCs w:val="26"/>
        </w:rPr>
        <w:t>В докладе отражены вопросы реализации прав</w:t>
      </w:r>
      <w:r w:rsidR="00BE2A78" w:rsidRPr="005A6C10">
        <w:rPr>
          <w:rFonts w:ascii="Times New Roman" w:hAnsi="Times New Roman" w:cs="Times New Roman"/>
          <w:sz w:val="26"/>
          <w:szCs w:val="26"/>
        </w:rPr>
        <w:t xml:space="preserve"> и законных интересов</w:t>
      </w:r>
      <w:r w:rsidRPr="005A6C10">
        <w:rPr>
          <w:rFonts w:ascii="Times New Roman" w:hAnsi="Times New Roman" w:cs="Times New Roman"/>
          <w:sz w:val="26"/>
          <w:szCs w:val="26"/>
        </w:rPr>
        <w:t xml:space="preserve"> детей </w:t>
      </w:r>
      <w:r w:rsidR="006E53F3">
        <w:rPr>
          <w:rFonts w:ascii="Times New Roman" w:hAnsi="Times New Roman" w:cs="Times New Roman"/>
          <w:sz w:val="26"/>
          <w:szCs w:val="26"/>
        </w:rPr>
        <w:t>по основным направлениям</w:t>
      </w:r>
      <w:r w:rsidRPr="005A6C10">
        <w:rPr>
          <w:rFonts w:ascii="Times New Roman" w:hAnsi="Times New Roman" w:cs="Times New Roman"/>
          <w:sz w:val="26"/>
          <w:szCs w:val="26"/>
        </w:rPr>
        <w:t xml:space="preserve"> их жизнедеятельности, ставшие объектом</w:t>
      </w:r>
      <w:r w:rsidR="004317B8" w:rsidRPr="005A6C10">
        <w:rPr>
          <w:rFonts w:ascii="Times New Roman" w:hAnsi="Times New Roman" w:cs="Times New Roman"/>
          <w:sz w:val="26"/>
          <w:szCs w:val="26"/>
        </w:rPr>
        <w:t xml:space="preserve"> внимания Уполномоченного в 2016</w:t>
      </w:r>
      <w:r w:rsidRPr="005A6C10">
        <w:rPr>
          <w:rFonts w:ascii="Times New Roman" w:hAnsi="Times New Roman" w:cs="Times New Roman"/>
          <w:sz w:val="26"/>
          <w:szCs w:val="26"/>
        </w:rPr>
        <w:t xml:space="preserve"> году, а также приведены статистические показатели, характеризующие </w:t>
      </w:r>
      <w:r w:rsidR="004317B8" w:rsidRPr="005A6C10">
        <w:rPr>
          <w:rFonts w:ascii="Times New Roman" w:hAnsi="Times New Roman" w:cs="Times New Roman"/>
          <w:sz w:val="26"/>
          <w:szCs w:val="26"/>
        </w:rPr>
        <w:t>положение</w:t>
      </w:r>
      <w:r w:rsidR="006D02D7" w:rsidRPr="005A6C10">
        <w:rPr>
          <w:rFonts w:ascii="Times New Roman" w:hAnsi="Times New Roman" w:cs="Times New Roman"/>
          <w:sz w:val="26"/>
          <w:szCs w:val="26"/>
        </w:rPr>
        <w:t xml:space="preserve"> детей в</w:t>
      </w:r>
      <w:r w:rsidR="004317B8" w:rsidRPr="005A6C10">
        <w:rPr>
          <w:rFonts w:ascii="Times New Roman" w:hAnsi="Times New Roman" w:cs="Times New Roman"/>
          <w:sz w:val="26"/>
          <w:szCs w:val="26"/>
        </w:rPr>
        <w:t xml:space="preserve"> регионе в 2015 - 2016 годах.</w:t>
      </w:r>
    </w:p>
    <w:p w:rsidR="00E22772" w:rsidRPr="005A6C10" w:rsidRDefault="00E22772" w:rsidP="00685DE2">
      <w:pPr>
        <w:spacing w:after="0" w:line="360" w:lineRule="auto"/>
        <w:ind w:firstLine="709"/>
        <w:jc w:val="both"/>
        <w:rPr>
          <w:rFonts w:ascii="Times New Roman" w:hAnsi="Times New Roman" w:cs="Times New Roman"/>
          <w:sz w:val="26"/>
          <w:szCs w:val="26"/>
        </w:rPr>
      </w:pPr>
      <w:proofErr w:type="gramStart"/>
      <w:r w:rsidRPr="005A6C10">
        <w:rPr>
          <w:rFonts w:ascii="Times New Roman" w:hAnsi="Times New Roman" w:cs="Times New Roman"/>
          <w:sz w:val="26"/>
          <w:szCs w:val="26"/>
        </w:rPr>
        <w:t>Материалы и выводы доклада могут быть использованы и учтены при совершенствовании государственной политики Калужской области в целях обеспечения основных гарантий государственной защиты прав и законных интересов ребенка в Калужской области, во исполнение принципов обеспечения наилучших интересов ребенка, поддержки семьи, материнства и детства, гарантированных Конвенцией ООН о правах ребенка, Конституцией Российской Федерации.</w:t>
      </w:r>
      <w:proofErr w:type="gramEnd"/>
    </w:p>
    <w:p w:rsidR="00D517C0" w:rsidRPr="00F810B3" w:rsidRDefault="00D517C0" w:rsidP="00FB1BEE">
      <w:pPr>
        <w:spacing w:line="360" w:lineRule="auto"/>
        <w:ind w:firstLine="708"/>
        <w:jc w:val="both"/>
        <w:rPr>
          <w:rFonts w:ascii="Times New Roman" w:eastAsia="Arial Unicode MS" w:hAnsi="Times New Roman" w:cs="Times New Roman"/>
          <w:iCs/>
          <w:kern w:val="1"/>
          <w:sz w:val="28"/>
          <w:szCs w:val="28"/>
          <w:shd w:val="clear" w:color="auto" w:fill="00FF00"/>
          <w:lang w:eastAsia="ar-SA"/>
        </w:rPr>
      </w:pPr>
    </w:p>
    <w:p w:rsidR="00715DA7" w:rsidRPr="00F810B3" w:rsidRDefault="00715DA7" w:rsidP="00715DA7">
      <w:pPr>
        <w:rPr>
          <w:rFonts w:ascii="Times New Roman" w:eastAsia="Arial Unicode MS" w:hAnsi="Times New Roman" w:cs="Times New Roman"/>
          <w:iCs/>
          <w:kern w:val="1"/>
          <w:sz w:val="28"/>
          <w:szCs w:val="28"/>
          <w:shd w:val="clear" w:color="auto" w:fill="00FF00"/>
          <w:lang w:eastAsia="ar-SA"/>
        </w:rPr>
      </w:pPr>
    </w:p>
    <w:p w:rsidR="00FC3F1F" w:rsidRPr="00F810B3" w:rsidRDefault="00FC3F1F" w:rsidP="00FB1BEE">
      <w:pPr>
        <w:spacing w:line="360" w:lineRule="auto"/>
        <w:ind w:firstLine="708"/>
        <w:jc w:val="both"/>
        <w:rPr>
          <w:rFonts w:ascii="Times New Roman" w:hAnsi="Times New Roman" w:cs="Times New Roman"/>
          <w:iCs/>
          <w:sz w:val="28"/>
          <w:szCs w:val="28"/>
        </w:rPr>
      </w:pPr>
    </w:p>
    <w:p w:rsidR="00715DA7" w:rsidRPr="00F810B3" w:rsidRDefault="00715DA7" w:rsidP="00C5678F">
      <w:pPr>
        <w:spacing w:line="360" w:lineRule="auto"/>
        <w:jc w:val="both"/>
        <w:rPr>
          <w:rFonts w:ascii="Times New Roman" w:hAnsi="Times New Roman" w:cs="Times New Roman"/>
          <w:iCs/>
          <w:sz w:val="28"/>
          <w:szCs w:val="28"/>
        </w:rPr>
      </w:pPr>
    </w:p>
    <w:p w:rsidR="00715DA7" w:rsidRPr="00F810B3" w:rsidRDefault="00715DA7">
      <w:pPr>
        <w:rPr>
          <w:rFonts w:ascii="Times New Roman" w:eastAsiaTheme="majorEastAsia" w:hAnsi="Times New Roman" w:cs="Times New Roman"/>
          <w:b/>
          <w:bCs/>
          <w:sz w:val="26"/>
          <w:szCs w:val="26"/>
        </w:rPr>
      </w:pPr>
      <w:r w:rsidRPr="00F810B3">
        <w:rPr>
          <w:rFonts w:ascii="Times New Roman" w:hAnsi="Times New Roman" w:cs="Times New Roman"/>
          <w:sz w:val="26"/>
          <w:szCs w:val="26"/>
        </w:rPr>
        <w:br w:type="page"/>
      </w:r>
    </w:p>
    <w:p w:rsidR="007E5008" w:rsidRPr="00F810B3" w:rsidRDefault="007E5008" w:rsidP="00FF4629">
      <w:pPr>
        <w:pStyle w:val="1"/>
        <w:jc w:val="center"/>
        <w:rPr>
          <w:rFonts w:ascii="Times New Roman" w:hAnsi="Times New Roman" w:cs="Times New Roman"/>
          <w:color w:val="auto"/>
          <w:sz w:val="26"/>
          <w:szCs w:val="26"/>
        </w:rPr>
      </w:pPr>
      <w:bookmarkStart w:id="1" w:name="_Toc483837938"/>
      <w:r w:rsidRPr="00F810B3">
        <w:rPr>
          <w:rFonts w:ascii="Times New Roman" w:hAnsi="Times New Roman" w:cs="Times New Roman"/>
          <w:color w:val="auto"/>
          <w:sz w:val="26"/>
          <w:szCs w:val="26"/>
        </w:rPr>
        <w:lastRenderedPageBreak/>
        <w:t>1. СТАТИСТИКА ОБРАЩЕНИЙ ГРАЖДАН К УПОЛНОМОЧЕННОМУ ПО ПРАВАМ РЕБЕНКА В КАЛУЖСКОЙ ОБЛАСТИ В 201</w:t>
      </w:r>
      <w:r w:rsidR="00334E1B">
        <w:rPr>
          <w:rFonts w:ascii="Times New Roman" w:hAnsi="Times New Roman" w:cs="Times New Roman"/>
          <w:color w:val="auto"/>
          <w:sz w:val="26"/>
          <w:szCs w:val="26"/>
        </w:rPr>
        <w:t>5</w:t>
      </w:r>
      <w:r w:rsidRPr="00F810B3">
        <w:rPr>
          <w:rFonts w:ascii="Times New Roman" w:hAnsi="Times New Roman" w:cs="Times New Roman"/>
          <w:color w:val="auto"/>
          <w:sz w:val="26"/>
          <w:szCs w:val="26"/>
        </w:rPr>
        <w:t xml:space="preserve"> ГОДУ</w:t>
      </w:r>
      <w:bookmarkEnd w:id="1"/>
    </w:p>
    <w:p w:rsidR="002C281E" w:rsidRPr="002C281E" w:rsidRDefault="002C281E" w:rsidP="002C281E">
      <w:pPr>
        <w:autoSpaceDE w:val="0"/>
        <w:autoSpaceDN w:val="0"/>
        <w:adjustRightInd w:val="0"/>
        <w:spacing w:after="0" w:line="360" w:lineRule="auto"/>
        <w:ind w:firstLine="710"/>
        <w:jc w:val="both"/>
        <w:rPr>
          <w:rFonts w:ascii="Times New Roman" w:eastAsiaTheme="minorEastAsia" w:hAnsi="Times New Roman" w:cs="Times New Roman"/>
          <w:sz w:val="26"/>
          <w:szCs w:val="26"/>
          <w:lang w:eastAsia="ru-RU"/>
        </w:rPr>
      </w:pPr>
    </w:p>
    <w:p w:rsidR="0078372C" w:rsidRPr="002C281E" w:rsidRDefault="0078372C" w:rsidP="0078372C">
      <w:pPr>
        <w:autoSpaceDE w:val="0"/>
        <w:autoSpaceDN w:val="0"/>
        <w:adjustRightInd w:val="0"/>
        <w:spacing w:after="0" w:line="360" w:lineRule="auto"/>
        <w:ind w:firstLine="710"/>
        <w:jc w:val="both"/>
        <w:rPr>
          <w:rFonts w:ascii="Times New Roman" w:eastAsiaTheme="minorEastAsia" w:hAnsi="Times New Roman" w:cs="Times New Roman"/>
          <w:sz w:val="26"/>
          <w:szCs w:val="26"/>
          <w:lang w:eastAsia="ru-RU"/>
        </w:rPr>
      </w:pPr>
      <w:proofErr w:type="gramStart"/>
      <w:r w:rsidRPr="002C281E">
        <w:rPr>
          <w:rFonts w:ascii="Times New Roman" w:eastAsiaTheme="minorEastAsia" w:hAnsi="Times New Roman" w:cs="Times New Roman"/>
          <w:sz w:val="26"/>
          <w:szCs w:val="26"/>
          <w:lang w:eastAsia="ru-RU"/>
        </w:rPr>
        <w:t>В соответствии с п. 1, 2 ст. 14 Закона Калужской области от 25.02.2011 № 108-ОЗ «Об Уполномоченном по правам ребенка в Калужской области» Уполномоченный рассматривает предложения, заявления, жалобы, а также устные обращения граждан Российской Федерации и находящихся на территории Калужской области иностранных граждан и лиц без гражданства, в том числе детей, о нарушении прав и законных интересов ребенка в порядке, установленном</w:t>
      </w:r>
      <w:proofErr w:type="gramEnd"/>
      <w:r w:rsidRPr="002C281E">
        <w:rPr>
          <w:rFonts w:ascii="Times New Roman" w:eastAsiaTheme="minorEastAsia" w:hAnsi="Times New Roman" w:cs="Times New Roman"/>
          <w:sz w:val="26"/>
          <w:szCs w:val="26"/>
          <w:lang w:eastAsia="ru-RU"/>
        </w:rPr>
        <w:t xml:space="preserve"> законодательством</w:t>
      </w:r>
      <w:r w:rsidR="00607C0E">
        <w:rPr>
          <w:rFonts w:ascii="Times New Roman" w:eastAsiaTheme="minorEastAsia" w:hAnsi="Times New Roman" w:cs="Times New Roman"/>
          <w:sz w:val="26"/>
          <w:szCs w:val="26"/>
          <w:lang w:eastAsia="ru-RU"/>
        </w:rPr>
        <w:t xml:space="preserve"> Российской Федерации</w:t>
      </w:r>
      <w:r w:rsidRPr="002C281E">
        <w:rPr>
          <w:rFonts w:ascii="Times New Roman" w:eastAsiaTheme="minorEastAsia" w:hAnsi="Times New Roman" w:cs="Times New Roman"/>
          <w:sz w:val="26"/>
          <w:szCs w:val="26"/>
          <w:lang w:eastAsia="ru-RU"/>
        </w:rPr>
        <w:t>. Уполномоченный ведет личный прием граждан, в том числе детей, оказывает им бесплатную помощь по вопросам, относящимся к его полномочиям.</w:t>
      </w:r>
    </w:p>
    <w:p w:rsidR="0078372C" w:rsidRPr="002C281E" w:rsidRDefault="0078372C" w:rsidP="0078372C">
      <w:pPr>
        <w:autoSpaceDE w:val="0"/>
        <w:autoSpaceDN w:val="0"/>
        <w:adjustRightInd w:val="0"/>
        <w:spacing w:after="0" w:line="360" w:lineRule="auto"/>
        <w:ind w:firstLine="715"/>
        <w:jc w:val="both"/>
        <w:rPr>
          <w:rFonts w:ascii="Times New Roman" w:eastAsiaTheme="minorEastAsia" w:hAnsi="Times New Roman" w:cs="Times New Roman"/>
          <w:sz w:val="26"/>
          <w:szCs w:val="26"/>
          <w:lang w:eastAsia="ru-RU"/>
        </w:rPr>
      </w:pPr>
      <w:r w:rsidRPr="002C281E">
        <w:rPr>
          <w:rFonts w:ascii="Times New Roman" w:eastAsiaTheme="minorEastAsia" w:hAnsi="Times New Roman" w:cs="Times New Roman"/>
          <w:sz w:val="26"/>
          <w:szCs w:val="26"/>
          <w:lang w:eastAsia="ru-RU"/>
        </w:rPr>
        <w:t>В 2016 году в адрес Уполномоченного поступило 2796 обращений, из них 729 письменных и 2067 устных.</w:t>
      </w:r>
    </w:p>
    <w:p w:rsidR="0078372C" w:rsidRDefault="0078372C" w:rsidP="0078372C">
      <w:pPr>
        <w:autoSpaceDE w:val="0"/>
        <w:autoSpaceDN w:val="0"/>
        <w:adjustRightInd w:val="0"/>
        <w:spacing w:after="0" w:line="360" w:lineRule="auto"/>
        <w:ind w:firstLine="710"/>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xml:space="preserve">Согласно диаграммам 1 и 2 лидирующее место </w:t>
      </w:r>
      <w:r w:rsidRPr="002C281E">
        <w:rPr>
          <w:rFonts w:ascii="Times New Roman" w:eastAsiaTheme="minorEastAsia" w:hAnsi="Times New Roman" w:cs="Times New Roman"/>
          <w:sz w:val="26"/>
          <w:szCs w:val="26"/>
          <w:lang w:eastAsia="ru-RU"/>
        </w:rPr>
        <w:t xml:space="preserve">среди поступивших письменных и устных обращений занимают обращения по вопросам нарушения прав </w:t>
      </w:r>
      <w:r>
        <w:rPr>
          <w:rFonts w:ascii="Times New Roman" w:eastAsiaTheme="minorEastAsia" w:hAnsi="Times New Roman" w:cs="Times New Roman"/>
          <w:sz w:val="26"/>
          <w:szCs w:val="26"/>
          <w:lang w:eastAsia="ru-RU"/>
        </w:rPr>
        <w:t xml:space="preserve">и законных интересов </w:t>
      </w:r>
      <w:r w:rsidRPr="002C281E">
        <w:rPr>
          <w:rFonts w:ascii="Times New Roman" w:eastAsiaTheme="minorEastAsia" w:hAnsi="Times New Roman" w:cs="Times New Roman"/>
          <w:sz w:val="26"/>
          <w:szCs w:val="26"/>
          <w:lang w:eastAsia="ru-RU"/>
        </w:rPr>
        <w:t xml:space="preserve">несовершеннолетних в образовательном процессе </w:t>
      </w:r>
      <w:r>
        <w:rPr>
          <w:rFonts w:ascii="Times New Roman" w:eastAsiaTheme="minorEastAsia" w:hAnsi="Times New Roman" w:cs="Times New Roman"/>
          <w:sz w:val="26"/>
          <w:szCs w:val="26"/>
          <w:lang w:eastAsia="ru-RU"/>
        </w:rPr>
        <w:t xml:space="preserve">- </w:t>
      </w:r>
      <w:r w:rsidRPr="002C281E">
        <w:rPr>
          <w:rFonts w:ascii="Times New Roman" w:eastAsiaTheme="minorEastAsia" w:hAnsi="Times New Roman" w:cs="Times New Roman"/>
          <w:sz w:val="26"/>
          <w:szCs w:val="26"/>
          <w:lang w:eastAsia="ru-RU"/>
        </w:rPr>
        <w:t>16,24 %</w:t>
      </w:r>
      <w:r>
        <w:rPr>
          <w:rFonts w:ascii="Times New Roman" w:eastAsiaTheme="minorEastAsia" w:hAnsi="Times New Roman" w:cs="Times New Roman"/>
          <w:sz w:val="26"/>
          <w:szCs w:val="26"/>
          <w:lang w:eastAsia="ru-RU"/>
        </w:rPr>
        <w:t xml:space="preserve"> от общего количества обращений</w:t>
      </w:r>
      <w:r w:rsidRPr="002C281E">
        <w:rPr>
          <w:rFonts w:ascii="Times New Roman" w:eastAsiaTheme="minorEastAsia" w:hAnsi="Times New Roman" w:cs="Times New Roman"/>
          <w:sz w:val="26"/>
          <w:szCs w:val="26"/>
          <w:lang w:eastAsia="ru-RU"/>
        </w:rPr>
        <w:t>. В этой сфере проблемными остаются вопросы те же, что и в предыдущие года: межличностные конфликты, жалобы на качество образования, устройство в дошкольные и общеобразов</w:t>
      </w:r>
      <w:r w:rsidR="00607C0E">
        <w:rPr>
          <w:rFonts w:ascii="Times New Roman" w:eastAsiaTheme="minorEastAsia" w:hAnsi="Times New Roman" w:cs="Times New Roman"/>
          <w:sz w:val="26"/>
          <w:szCs w:val="26"/>
          <w:lang w:eastAsia="ru-RU"/>
        </w:rPr>
        <w:t>ательные учреждения</w:t>
      </w:r>
      <w:r>
        <w:rPr>
          <w:rFonts w:ascii="Times New Roman" w:eastAsiaTheme="minorEastAsia" w:hAnsi="Times New Roman" w:cs="Times New Roman"/>
          <w:sz w:val="26"/>
          <w:szCs w:val="26"/>
          <w:lang w:eastAsia="ru-RU"/>
        </w:rPr>
        <w:t>.</w:t>
      </w:r>
    </w:p>
    <w:p w:rsidR="0078372C" w:rsidRPr="002C281E" w:rsidRDefault="0078372C" w:rsidP="0078372C">
      <w:pPr>
        <w:autoSpaceDE w:val="0"/>
        <w:autoSpaceDN w:val="0"/>
        <w:adjustRightInd w:val="0"/>
        <w:spacing w:after="0" w:line="360" w:lineRule="auto"/>
        <w:ind w:firstLine="706"/>
        <w:jc w:val="both"/>
        <w:rPr>
          <w:rFonts w:ascii="Times New Roman" w:eastAsiaTheme="minorEastAsia" w:hAnsi="Times New Roman" w:cs="Times New Roman"/>
          <w:sz w:val="26"/>
          <w:szCs w:val="26"/>
          <w:lang w:eastAsia="ru-RU"/>
        </w:rPr>
      </w:pPr>
      <w:r w:rsidRPr="002C281E">
        <w:rPr>
          <w:rFonts w:ascii="Times New Roman" w:eastAsiaTheme="minorEastAsia" w:hAnsi="Times New Roman" w:cs="Times New Roman"/>
          <w:sz w:val="26"/>
          <w:szCs w:val="26"/>
          <w:lang w:eastAsia="ru-RU"/>
        </w:rPr>
        <w:t>Количество обращений по вопросам улучшения жи</w:t>
      </w:r>
      <w:r>
        <w:rPr>
          <w:rFonts w:ascii="Times New Roman" w:eastAsiaTheme="minorEastAsia" w:hAnsi="Times New Roman" w:cs="Times New Roman"/>
          <w:sz w:val="26"/>
          <w:szCs w:val="26"/>
          <w:lang w:eastAsia="ru-RU"/>
        </w:rPr>
        <w:t xml:space="preserve">лищных условий составило    </w:t>
      </w:r>
      <w:r w:rsidRPr="002C281E">
        <w:rPr>
          <w:rFonts w:ascii="Times New Roman" w:eastAsiaTheme="minorEastAsia" w:hAnsi="Times New Roman" w:cs="Times New Roman"/>
          <w:sz w:val="26"/>
          <w:szCs w:val="26"/>
          <w:lang w:eastAsia="ru-RU"/>
        </w:rPr>
        <w:t>14,45 % от общего количества обращений. Значительная часть данных обра</w:t>
      </w:r>
      <w:r w:rsidR="006E53F3">
        <w:rPr>
          <w:rFonts w:ascii="Times New Roman" w:eastAsiaTheme="minorEastAsia" w:hAnsi="Times New Roman" w:cs="Times New Roman"/>
          <w:sz w:val="26"/>
          <w:szCs w:val="26"/>
          <w:lang w:eastAsia="ru-RU"/>
        </w:rPr>
        <w:t>щений поступила от детей-сирот,</w:t>
      </w:r>
      <w:r w:rsidRPr="002C281E">
        <w:rPr>
          <w:rFonts w:ascii="Times New Roman" w:eastAsiaTheme="minorEastAsia" w:hAnsi="Times New Roman" w:cs="Times New Roman"/>
          <w:sz w:val="26"/>
          <w:szCs w:val="26"/>
          <w:lang w:eastAsia="ru-RU"/>
        </w:rPr>
        <w:t xml:space="preserve"> детей, оставшихся без попечения родителей, а также </w:t>
      </w:r>
      <w:r w:rsidR="00BF072B">
        <w:rPr>
          <w:rFonts w:ascii="Times New Roman" w:eastAsiaTheme="minorEastAsia" w:hAnsi="Times New Roman" w:cs="Times New Roman"/>
          <w:sz w:val="26"/>
          <w:szCs w:val="26"/>
          <w:lang w:eastAsia="ru-RU"/>
        </w:rPr>
        <w:t xml:space="preserve">от </w:t>
      </w:r>
      <w:r w:rsidRPr="002C281E">
        <w:rPr>
          <w:rFonts w:ascii="Times New Roman" w:eastAsiaTheme="minorEastAsia" w:hAnsi="Times New Roman" w:cs="Times New Roman"/>
          <w:sz w:val="26"/>
          <w:szCs w:val="26"/>
          <w:lang w:eastAsia="ru-RU"/>
        </w:rPr>
        <w:t>лиц из их числа</w:t>
      </w:r>
      <w:r w:rsidR="006E53F3">
        <w:rPr>
          <w:rFonts w:ascii="Times New Roman" w:eastAsiaTheme="minorEastAsia" w:hAnsi="Times New Roman" w:cs="Times New Roman"/>
          <w:sz w:val="26"/>
          <w:szCs w:val="26"/>
          <w:lang w:eastAsia="ru-RU"/>
        </w:rPr>
        <w:t>,</w:t>
      </w:r>
      <w:r w:rsidRPr="002C281E">
        <w:rPr>
          <w:rFonts w:ascii="Times New Roman" w:eastAsiaTheme="minorEastAsia" w:hAnsi="Times New Roman" w:cs="Times New Roman"/>
          <w:sz w:val="26"/>
          <w:szCs w:val="26"/>
          <w:lang w:eastAsia="ru-RU"/>
        </w:rPr>
        <w:t xml:space="preserve"> и законных представителей несовершеннолетних. Увеличилось количество обращений к Уполномоченному от многодетных семей с просьбой </w:t>
      </w:r>
      <w:r w:rsidR="00BF072B">
        <w:rPr>
          <w:rFonts w:ascii="Times New Roman" w:eastAsiaTheme="minorEastAsia" w:hAnsi="Times New Roman" w:cs="Times New Roman"/>
          <w:sz w:val="26"/>
          <w:szCs w:val="26"/>
          <w:lang w:eastAsia="ru-RU"/>
        </w:rPr>
        <w:t xml:space="preserve">оказать помощь в </w:t>
      </w:r>
      <w:proofErr w:type="gramStart"/>
      <w:r w:rsidR="00BF072B">
        <w:rPr>
          <w:rFonts w:ascii="Times New Roman" w:eastAsiaTheme="minorEastAsia" w:hAnsi="Times New Roman" w:cs="Times New Roman"/>
          <w:sz w:val="26"/>
          <w:szCs w:val="26"/>
          <w:lang w:eastAsia="ru-RU"/>
        </w:rPr>
        <w:t>решении</w:t>
      </w:r>
      <w:proofErr w:type="gramEnd"/>
      <w:r w:rsidR="00BF072B">
        <w:rPr>
          <w:rFonts w:ascii="Times New Roman" w:eastAsiaTheme="minorEastAsia" w:hAnsi="Times New Roman" w:cs="Times New Roman"/>
          <w:sz w:val="26"/>
          <w:szCs w:val="26"/>
          <w:lang w:eastAsia="ru-RU"/>
        </w:rPr>
        <w:t xml:space="preserve"> их жилищной проблемы</w:t>
      </w:r>
      <w:r w:rsidRPr="002C281E">
        <w:rPr>
          <w:rFonts w:ascii="Times New Roman" w:eastAsiaTheme="minorEastAsia" w:hAnsi="Times New Roman" w:cs="Times New Roman"/>
          <w:sz w:val="26"/>
          <w:szCs w:val="26"/>
          <w:lang w:eastAsia="ru-RU"/>
        </w:rPr>
        <w:t xml:space="preserve">. Как и ранее граждан продолжают беспокоить вопросы: </w:t>
      </w:r>
      <w:r w:rsidR="00BF072B">
        <w:rPr>
          <w:rFonts w:ascii="Times New Roman" w:eastAsiaTheme="minorEastAsia" w:hAnsi="Times New Roman" w:cs="Times New Roman"/>
          <w:sz w:val="26"/>
          <w:szCs w:val="26"/>
          <w:lang w:eastAsia="ru-RU"/>
        </w:rPr>
        <w:t xml:space="preserve">улучшение жилищных условий, </w:t>
      </w:r>
      <w:r w:rsidR="006E53F3">
        <w:rPr>
          <w:rFonts w:ascii="Times New Roman" w:eastAsiaTheme="minorEastAsia" w:hAnsi="Times New Roman" w:cs="Times New Roman"/>
          <w:sz w:val="26"/>
          <w:szCs w:val="26"/>
          <w:lang w:eastAsia="ru-RU"/>
        </w:rPr>
        <w:t>выселение</w:t>
      </w:r>
      <w:r w:rsidRPr="002C281E">
        <w:rPr>
          <w:rFonts w:ascii="Times New Roman" w:eastAsiaTheme="minorEastAsia" w:hAnsi="Times New Roman" w:cs="Times New Roman"/>
          <w:sz w:val="26"/>
          <w:szCs w:val="26"/>
          <w:lang w:eastAsia="ru-RU"/>
        </w:rPr>
        <w:t xml:space="preserve"> несовершеннолетних из жилых помещений с</w:t>
      </w:r>
      <w:r w:rsidR="006E53F3">
        <w:rPr>
          <w:rFonts w:ascii="Times New Roman" w:eastAsiaTheme="minorEastAsia" w:hAnsi="Times New Roman" w:cs="Times New Roman"/>
          <w:sz w:val="26"/>
          <w:szCs w:val="26"/>
          <w:lang w:eastAsia="ru-RU"/>
        </w:rPr>
        <w:t>обственниками жилья, переселение</w:t>
      </w:r>
      <w:r w:rsidRPr="002C281E">
        <w:rPr>
          <w:rFonts w:ascii="Times New Roman" w:eastAsiaTheme="minorEastAsia" w:hAnsi="Times New Roman" w:cs="Times New Roman"/>
          <w:sz w:val="26"/>
          <w:szCs w:val="26"/>
          <w:lang w:eastAsia="ru-RU"/>
        </w:rPr>
        <w:t xml:space="preserve"> из ветхого и аварийного жилья, ремонта жилых помещений, предоставленных из муниципал</w:t>
      </w:r>
      <w:r w:rsidR="006E53F3">
        <w:rPr>
          <w:rFonts w:ascii="Times New Roman" w:eastAsiaTheme="minorEastAsia" w:hAnsi="Times New Roman" w:cs="Times New Roman"/>
          <w:sz w:val="26"/>
          <w:szCs w:val="26"/>
          <w:lang w:eastAsia="ru-RU"/>
        </w:rPr>
        <w:t>ьного жилищного фонда, признание</w:t>
      </w:r>
      <w:r w:rsidRPr="002C281E">
        <w:rPr>
          <w:rFonts w:ascii="Times New Roman" w:eastAsiaTheme="minorEastAsia" w:hAnsi="Times New Roman" w:cs="Times New Roman"/>
          <w:sz w:val="26"/>
          <w:szCs w:val="26"/>
          <w:lang w:eastAsia="ru-RU"/>
        </w:rPr>
        <w:t xml:space="preserve"> права пользования жильем.</w:t>
      </w:r>
    </w:p>
    <w:p w:rsidR="0078372C" w:rsidRDefault="00BF072B" w:rsidP="00BF072B">
      <w:pPr>
        <w:autoSpaceDE w:val="0"/>
        <w:autoSpaceDN w:val="0"/>
        <w:adjustRightInd w:val="0"/>
        <w:spacing w:after="0" w:line="360" w:lineRule="auto"/>
        <w:ind w:firstLine="715"/>
        <w:jc w:val="both"/>
        <w:rPr>
          <w:rFonts w:ascii="Times New Roman" w:eastAsiaTheme="minorEastAsia" w:hAnsi="Times New Roman" w:cs="Times New Roman"/>
          <w:sz w:val="26"/>
          <w:szCs w:val="26"/>
          <w:lang w:eastAsia="ru-RU"/>
        </w:rPr>
      </w:pPr>
      <w:r w:rsidRPr="002C281E">
        <w:rPr>
          <w:rFonts w:ascii="Times New Roman" w:eastAsiaTheme="minorEastAsia" w:hAnsi="Times New Roman" w:cs="Times New Roman"/>
          <w:sz w:val="26"/>
          <w:szCs w:val="26"/>
          <w:lang w:eastAsia="ru-RU"/>
        </w:rPr>
        <w:t>Третье место по количеству обращений занимают обращения, связанные с получением всех видов социальных гарантий (пособий, материальной помощи и иных выплат). В 2016 году значительно увеличилось количество обращений</w:t>
      </w:r>
      <w:r w:rsidR="00174BC0">
        <w:rPr>
          <w:rFonts w:ascii="Times New Roman" w:eastAsiaTheme="minorEastAsia" w:hAnsi="Times New Roman" w:cs="Times New Roman"/>
          <w:sz w:val="26"/>
          <w:szCs w:val="26"/>
          <w:lang w:eastAsia="ru-RU"/>
        </w:rPr>
        <w:t>,</w:t>
      </w:r>
      <w:r w:rsidRPr="002C281E">
        <w:rPr>
          <w:rFonts w:ascii="Times New Roman" w:eastAsiaTheme="minorEastAsia" w:hAnsi="Times New Roman" w:cs="Times New Roman"/>
          <w:sz w:val="26"/>
          <w:szCs w:val="26"/>
          <w:lang w:eastAsia="ru-RU"/>
        </w:rPr>
        <w:t xml:space="preserve"> связанных с </w:t>
      </w:r>
      <w:r w:rsidRPr="002C281E">
        <w:rPr>
          <w:rFonts w:ascii="Times New Roman" w:eastAsiaTheme="minorEastAsia" w:hAnsi="Times New Roman" w:cs="Times New Roman"/>
          <w:sz w:val="26"/>
          <w:szCs w:val="26"/>
          <w:lang w:eastAsia="ru-RU"/>
        </w:rPr>
        <w:lastRenderedPageBreak/>
        <w:t>задержкой выплат денежных средств на содержание детей-сирот и детей, оставшихся без попечения родителей.</w:t>
      </w:r>
    </w:p>
    <w:p w:rsidR="00BF072B" w:rsidRPr="002C281E" w:rsidRDefault="00BF072B" w:rsidP="00BF072B">
      <w:pPr>
        <w:autoSpaceDE w:val="0"/>
        <w:autoSpaceDN w:val="0"/>
        <w:adjustRightInd w:val="0"/>
        <w:spacing w:after="0" w:line="360" w:lineRule="auto"/>
        <w:ind w:firstLine="715"/>
        <w:jc w:val="both"/>
        <w:rPr>
          <w:rFonts w:ascii="Times New Roman" w:eastAsiaTheme="minorEastAsia" w:hAnsi="Times New Roman" w:cs="Times New Roman"/>
          <w:sz w:val="26"/>
          <w:szCs w:val="26"/>
          <w:lang w:eastAsia="ru-RU"/>
        </w:rPr>
      </w:pPr>
    </w:p>
    <w:p w:rsidR="0078372C" w:rsidRPr="002C281E" w:rsidRDefault="0078372C" w:rsidP="0078372C">
      <w:pPr>
        <w:autoSpaceDE w:val="0"/>
        <w:autoSpaceDN w:val="0"/>
        <w:adjustRightInd w:val="0"/>
        <w:spacing w:after="0" w:line="360" w:lineRule="auto"/>
        <w:ind w:left="3216"/>
        <w:jc w:val="both"/>
        <w:rPr>
          <w:rFonts w:ascii="Times New Roman" w:eastAsiaTheme="minorEastAsia" w:hAnsi="Times New Roman" w:cs="Times New Roman"/>
          <w:b/>
          <w:bCs/>
          <w:sz w:val="26"/>
          <w:szCs w:val="26"/>
          <w:lang w:eastAsia="ru-RU"/>
        </w:rPr>
      </w:pPr>
      <w:r w:rsidRPr="002C281E">
        <w:rPr>
          <w:rFonts w:ascii="Times New Roman" w:eastAsiaTheme="minorEastAsia" w:hAnsi="Times New Roman" w:cs="Times New Roman"/>
          <w:b/>
          <w:bCs/>
          <w:sz w:val="26"/>
          <w:szCs w:val="26"/>
          <w:lang w:eastAsia="ru-RU"/>
        </w:rPr>
        <w:t>Категории письменных обращений</w:t>
      </w:r>
    </w:p>
    <w:p w:rsidR="0078372C" w:rsidRPr="002C281E" w:rsidRDefault="0078372C" w:rsidP="0078372C">
      <w:pPr>
        <w:autoSpaceDE w:val="0"/>
        <w:autoSpaceDN w:val="0"/>
        <w:adjustRightInd w:val="0"/>
        <w:spacing w:after="0" w:line="360" w:lineRule="auto"/>
        <w:jc w:val="both"/>
        <w:rPr>
          <w:rFonts w:ascii="Times New Roman" w:eastAsiaTheme="minorEastAsia" w:hAnsi="Times New Roman" w:cs="Times New Roman"/>
          <w:b/>
          <w:bCs/>
          <w:sz w:val="26"/>
          <w:szCs w:val="26"/>
          <w:lang w:eastAsia="ru-RU"/>
        </w:rPr>
      </w:pPr>
      <w:r w:rsidRPr="002C281E">
        <w:rPr>
          <w:rFonts w:ascii="Times New Roman" w:eastAsiaTheme="minorEastAsia" w:hAnsi="Times New Roman" w:cs="Times New Roman"/>
          <w:noProof/>
          <w:sz w:val="26"/>
          <w:szCs w:val="26"/>
          <w:lang w:eastAsia="ru-RU"/>
        </w:rPr>
        <w:drawing>
          <wp:inline distT="0" distB="0" distL="0" distR="0" wp14:anchorId="10A17D18" wp14:editId="1E48AC35">
            <wp:extent cx="6456045" cy="7485380"/>
            <wp:effectExtent l="0" t="0" r="20955" b="2032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8372C" w:rsidRDefault="0078372C" w:rsidP="0078372C">
      <w:pPr>
        <w:autoSpaceDE w:val="0"/>
        <w:autoSpaceDN w:val="0"/>
        <w:adjustRightInd w:val="0"/>
        <w:spacing w:after="0" w:line="360" w:lineRule="auto"/>
        <w:jc w:val="right"/>
        <w:rPr>
          <w:rFonts w:ascii="Times New Roman" w:eastAsiaTheme="minorEastAsia" w:hAnsi="Times New Roman" w:cs="Times New Roman"/>
          <w:b/>
          <w:bCs/>
          <w:sz w:val="26"/>
          <w:szCs w:val="26"/>
          <w:lang w:eastAsia="ru-RU"/>
        </w:rPr>
      </w:pPr>
      <w:r>
        <w:rPr>
          <w:rFonts w:ascii="Times New Roman" w:eastAsiaTheme="minorEastAsia" w:hAnsi="Times New Roman" w:cs="Times New Roman"/>
          <w:b/>
          <w:bCs/>
          <w:sz w:val="26"/>
          <w:szCs w:val="26"/>
          <w:lang w:eastAsia="ru-RU"/>
        </w:rPr>
        <w:t>Диаграмма 1</w:t>
      </w:r>
    </w:p>
    <w:p w:rsidR="0078372C" w:rsidRDefault="0078372C" w:rsidP="0078372C">
      <w:pPr>
        <w:autoSpaceDE w:val="0"/>
        <w:autoSpaceDN w:val="0"/>
        <w:adjustRightInd w:val="0"/>
        <w:spacing w:after="0" w:line="360" w:lineRule="auto"/>
        <w:jc w:val="right"/>
        <w:rPr>
          <w:rFonts w:ascii="Times New Roman" w:eastAsiaTheme="minorEastAsia" w:hAnsi="Times New Roman" w:cs="Times New Roman"/>
          <w:b/>
          <w:bCs/>
          <w:sz w:val="26"/>
          <w:szCs w:val="26"/>
          <w:lang w:eastAsia="ru-RU"/>
        </w:rPr>
      </w:pPr>
    </w:p>
    <w:p w:rsidR="0078372C" w:rsidRDefault="0078372C" w:rsidP="0078372C">
      <w:pPr>
        <w:autoSpaceDE w:val="0"/>
        <w:autoSpaceDN w:val="0"/>
        <w:adjustRightInd w:val="0"/>
        <w:spacing w:after="0" w:line="360" w:lineRule="auto"/>
        <w:jc w:val="center"/>
        <w:rPr>
          <w:rFonts w:ascii="Times New Roman" w:eastAsiaTheme="minorEastAsia" w:hAnsi="Times New Roman" w:cs="Times New Roman"/>
          <w:b/>
          <w:bCs/>
          <w:sz w:val="26"/>
          <w:szCs w:val="26"/>
          <w:lang w:eastAsia="ru-RU"/>
        </w:rPr>
      </w:pPr>
      <w:r w:rsidRPr="002C281E">
        <w:rPr>
          <w:rFonts w:ascii="Times New Roman" w:eastAsiaTheme="minorEastAsia" w:hAnsi="Times New Roman" w:cs="Times New Roman"/>
          <w:b/>
          <w:bCs/>
          <w:sz w:val="26"/>
          <w:szCs w:val="26"/>
          <w:lang w:eastAsia="ru-RU"/>
        </w:rPr>
        <w:lastRenderedPageBreak/>
        <w:t>Категории устных обращений</w:t>
      </w:r>
    </w:p>
    <w:p w:rsidR="0078372C" w:rsidRPr="002C281E" w:rsidRDefault="0078372C" w:rsidP="0078372C">
      <w:pPr>
        <w:autoSpaceDE w:val="0"/>
        <w:autoSpaceDN w:val="0"/>
        <w:adjustRightInd w:val="0"/>
        <w:spacing w:after="0" w:line="360" w:lineRule="auto"/>
        <w:rPr>
          <w:rFonts w:ascii="Times New Roman" w:eastAsiaTheme="minorEastAsia" w:hAnsi="Times New Roman" w:cs="Times New Roman"/>
          <w:b/>
          <w:bCs/>
          <w:sz w:val="26"/>
          <w:szCs w:val="26"/>
          <w:lang w:eastAsia="ru-RU"/>
        </w:rPr>
      </w:pPr>
      <w:r>
        <w:rPr>
          <w:noProof/>
          <w:lang w:eastAsia="ru-RU"/>
        </w:rPr>
        <w:drawing>
          <wp:inline distT="0" distB="0" distL="0" distR="0" wp14:anchorId="6503205A" wp14:editId="43FD1841">
            <wp:extent cx="6477000" cy="8448675"/>
            <wp:effectExtent l="0" t="0" r="1905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8372C" w:rsidRPr="002C281E" w:rsidRDefault="0078372C" w:rsidP="0078372C">
      <w:pPr>
        <w:autoSpaceDE w:val="0"/>
        <w:autoSpaceDN w:val="0"/>
        <w:adjustRightInd w:val="0"/>
        <w:spacing w:after="0" w:line="360" w:lineRule="auto"/>
        <w:jc w:val="right"/>
        <w:rPr>
          <w:rFonts w:ascii="Times New Roman" w:eastAsiaTheme="minorEastAsia" w:hAnsi="Times New Roman" w:cs="Times New Roman"/>
          <w:b/>
          <w:bCs/>
          <w:sz w:val="26"/>
          <w:szCs w:val="26"/>
          <w:lang w:eastAsia="ru-RU"/>
        </w:rPr>
      </w:pPr>
      <w:r>
        <w:rPr>
          <w:rFonts w:ascii="Times New Roman" w:eastAsiaTheme="minorEastAsia" w:hAnsi="Times New Roman" w:cs="Times New Roman"/>
          <w:b/>
          <w:bCs/>
          <w:sz w:val="26"/>
          <w:szCs w:val="26"/>
          <w:lang w:eastAsia="ru-RU"/>
        </w:rPr>
        <w:t>Диаграмма 2</w:t>
      </w:r>
    </w:p>
    <w:p w:rsidR="0078372C" w:rsidRPr="002C281E" w:rsidRDefault="0078372C" w:rsidP="0078372C">
      <w:pPr>
        <w:autoSpaceDE w:val="0"/>
        <w:autoSpaceDN w:val="0"/>
        <w:adjustRightInd w:val="0"/>
        <w:spacing w:after="0" w:line="360" w:lineRule="auto"/>
        <w:ind w:firstLine="715"/>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lastRenderedPageBreak/>
        <w:t>Также значительное количество обращений поступило по вопросам алиментных обязательств (7,6 %), определения порядка общения и места проживания ребенка с родителем</w:t>
      </w:r>
      <w:r w:rsidR="000F1DA5">
        <w:rPr>
          <w:rFonts w:ascii="Times New Roman" w:eastAsiaTheme="minorEastAsia" w:hAnsi="Times New Roman" w:cs="Times New Roman"/>
          <w:sz w:val="26"/>
          <w:szCs w:val="26"/>
          <w:lang w:eastAsia="ru-RU"/>
        </w:rPr>
        <w:t>,</w:t>
      </w:r>
      <w:r>
        <w:rPr>
          <w:rFonts w:ascii="Times New Roman" w:eastAsiaTheme="minorEastAsia" w:hAnsi="Times New Roman" w:cs="Times New Roman"/>
          <w:sz w:val="26"/>
          <w:szCs w:val="26"/>
          <w:lang w:eastAsia="ru-RU"/>
        </w:rPr>
        <w:t xml:space="preserve"> проживающим </w:t>
      </w:r>
      <w:r w:rsidR="000F1DA5">
        <w:rPr>
          <w:rFonts w:ascii="Times New Roman" w:eastAsiaTheme="minorEastAsia" w:hAnsi="Times New Roman" w:cs="Times New Roman"/>
          <w:sz w:val="26"/>
          <w:szCs w:val="26"/>
          <w:lang w:eastAsia="ru-RU"/>
        </w:rPr>
        <w:t xml:space="preserve">отдельно </w:t>
      </w:r>
      <w:r>
        <w:rPr>
          <w:rFonts w:ascii="Times New Roman" w:eastAsiaTheme="minorEastAsia" w:hAnsi="Times New Roman" w:cs="Times New Roman"/>
          <w:sz w:val="26"/>
          <w:szCs w:val="26"/>
          <w:lang w:eastAsia="ru-RU"/>
        </w:rPr>
        <w:t>от семьи (6,9 %), здравоохранения (5,4 %), ненадлежащего исполнения родительских обязанностей (4,7 %).</w:t>
      </w:r>
    </w:p>
    <w:p w:rsidR="0078372C" w:rsidRPr="002C281E" w:rsidRDefault="0078372C" w:rsidP="0078372C">
      <w:pPr>
        <w:autoSpaceDE w:val="0"/>
        <w:autoSpaceDN w:val="0"/>
        <w:adjustRightInd w:val="0"/>
        <w:spacing w:after="0" w:line="360" w:lineRule="auto"/>
        <w:ind w:firstLine="715"/>
        <w:jc w:val="both"/>
        <w:rPr>
          <w:rFonts w:ascii="Times New Roman" w:eastAsiaTheme="minorEastAsia" w:hAnsi="Times New Roman" w:cs="Times New Roman"/>
          <w:sz w:val="26"/>
          <w:szCs w:val="26"/>
          <w:lang w:eastAsia="ru-RU"/>
        </w:rPr>
      </w:pPr>
      <w:r w:rsidRPr="00C5534B">
        <w:rPr>
          <w:rFonts w:ascii="Times New Roman" w:eastAsiaTheme="minorEastAsia" w:hAnsi="Times New Roman" w:cs="Times New Roman"/>
          <w:sz w:val="26"/>
          <w:szCs w:val="26"/>
          <w:lang w:eastAsia="ru-RU"/>
        </w:rPr>
        <w:t>Как видно из диаграмм 3 и 4 основной объем письменных обращений к</w:t>
      </w:r>
      <w:r w:rsidRPr="002C281E">
        <w:rPr>
          <w:rFonts w:ascii="Times New Roman" w:eastAsiaTheme="minorEastAsia" w:hAnsi="Times New Roman" w:cs="Times New Roman"/>
          <w:sz w:val="26"/>
          <w:szCs w:val="26"/>
          <w:lang w:eastAsia="ru-RU"/>
        </w:rPr>
        <w:t xml:space="preserve"> Уполномоченному в 2016 г</w:t>
      </w:r>
      <w:r w:rsidR="000933E9">
        <w:rPr>
          <w:rFonts w:ascii="Times New Roman" w:eastAsiaTheme="minorEastAsia" w:hAnsi="Times New Roman" w:cs="Times New Roman"/>
          <w:sz w:val="26"/>
          <w:szCs w:val="26"/>
          <w:lang w:eastAsia="ru-RU"/>
        </w:rPr>
        <w:t>оду составляют заявления – 89,7 %, далее следуют жалобы – 10,0 % и ходатайства – 0,3</w:t>
      </w:r>
      <w:r w:rsidRPr="002C281E">
        <w:rPr>
          <w:rFonts w:ascii="Times New Roman" w:eastAsiaTheme="minorEastAsia" w:hAnsi="Times New Roman" w:cs="Times New Roman"/>
          <w:sz w:val="26"/>
          <w:szCs w:val="26"/>
          <w:lang w:eastAsia="ru-RU"/>
        </w:rPr>
        <w:t xml:space="preserve"> %. Иным образом </w:t>
      </w:r>
      <w:r w:rsidR="000F1DA5">
        <w:rPr>
          <w:rFonts w:ascii="Times New Roman" w:eastAsiaTheme="minorEastAsia" w:hAnsi="Times New Roman" w:cs="Times New Roman"/>
          <w:sz w:val="26"/>
          <w:szCs w:val="26"/>
          <w:lang w:eastAsia="ru-RU"/>
        </w:rPr>
        <w:t xml:space="preserve">складывается </w:t>
      </w:r>
      <w:r w:rsidRPr="002C281E">
        <w:rPr>
          <w:rFonts w:ascii="Times New Roman" w:eastAsiaTheme="minorEastAsia" w:hAnsi="Times New Roman" w:cs="Times New Roman"/>
          <w:sz w:val="26"/>
          <w:szCs w:val="26"/>
          <w:lang w:eastAsia="ru-RU"/>
        </w:rPr>
        <w:t>ситуация с устными обращениями</w:t>
      </w:r>
      <w:r w:rsidR="006E53F3">
        <w:rPr>
          <w:rFonts w:ascii="Times New Roman" w:eastAsiaTheme="minorEastAsia" w:hAnsi="Times New Roman" w:cs="Times New Roman"/>
          <w:sz w:val="26"/>
          <w:szCs w:val="26"/>
          <w:lang w:eastAsia="ru-RU"/>
        </w:rPr>
        <w:t>,</w:t>
      </w:r>
      <w:r w:rsidRPr="002C281E">
        <w:rPr>
          <w:rFonts w:ascii="Times New Roman" w:eastAsiaTheme="minorEastAsia" w:hAnsi="Times New Roman" w:cs="Times New Roman"/>
          <w:sz w:val="26"/>
          <w:szCs w:val="26"/>
          <w:lang w:eastAsia="ru-RU"/>
        </w:rPr>
        <w:t xml:space="preserve"> где заявл</w:t>
      </w:r>
      <w:r w:rsidR="000933E9">
        <w:rPr>
          <w:rFonts w:ascii="Times New Roman" w:eastAsiaTheme="minorEastAsia" w:hAnsi="Times New Roman" w:cs="Times New Roman"/>
          <w:sz w:val="26"/>
          <w:szCs w:val="26"/>
          <w:lang w:eastAsia="ru-RU"/>
        </w:rPr>
        <w:t xml:space="preserve">ения составляют 35,3 %, жалобы 61,7 %, ходатайства 3,0 </w:t>
      </w:r>
      <w:r w:rsidRPr="002C281E">
        <w:rPr>
          <w:rFonts w:ascii="Times New Roman" w:eastAsiaTheme="minorEastAsia" w:hAnsi="Times New Roman" w:cs="Times New Roman"/>
          <w:sz w:val="26"/>
          <w:szCs w:val="26"/>
          <w:lang w:eastAsia="ru-RU"/>
        </w:rPr>
        <w:t>%.</w:t>
      </w:r>
    </w:p>
    <w:p w:rsidR="0078372C" w:rsidRPr="002C281E" w:rsidRDefault="0078372C" w:rsidP="0078372C">
      <w:pPr>
        <w:autoSpaceDE w:val="0"/>
        <w:autoSpaceDN w:val="0"/>
        <w:adjustRightInd w:val="0"/>
        <w:spacing w:after="0" w:line="360" w:lineRule="auto"/>
        <w:ind w:left="3672"/>
        <w:jc w:val="both"/>
        <w:rPr>
          <w:rFonts w:ascii="Times New Roman" w:eastAsiaTheme="minorEastAsia" w:hAnsi="Times New Roman" w:cs="Times New Roman"/>
          <w:sz w:val="26"/>
          <w:szCs w:val="26"/>
          <w:lang w:eastAsia="ru-RU"/>
        </w:rPr>
      </w:pPr>
    </w:p>
    <w:p w:rsidR="0078372C" w:rsidRPr="002C281E" w:rsidRDefault="0078372C" w:rsidP="0078372C">
      <w:pPr>
        <w:autoSpaceDE w:val="0"/>
        <w:autoSpaceDN w:val="0"/>
        <w:adjustRightInd w:val="0"/>
        <w:spacing w:after="0" w:line="360" w:lineRule="auto"/>
        <w:ind w:left="3672"/>
        <w:jc w:val="both"/>
        <w:rPr>
          <w:rFonts w:ascii="Times New Roman" w:eastAsiaTheme="minorEastAsia" w:hAnsi="Times New Roman" w:cs="Times New Roman"/>
          <w:b/>
          <w:bCs/>
          <w:sz w:val="26"/>
          <w:szCs w:val="26"/>
          <w:lang w:eastAsia="ru-RU"/>
        </w:rPr>
      </w:pPr>
      <w:r w:rsidRPr="002C281E">
        <w:rPr>
          <w:rFonts w:ascii="Times New Roman" w:eastAsiaTheme="minorEastAsia" w:hAnsi="Times New Roman" w:cs="Times New Roman"/>
          <w:b/>
          <w:bCs/>
          <w:sz w:val="26"/>
          <w:szCs w:val="26"/>
          <w:lang w:eastAsia="ru-RU"/>
        </w:rPr>
        <w:t>Виды письменных обращений</w:t>
      </w:r>
    </w:p>
    <w:p w:rsidR="0078372C" w:rsidRPr="002C281E" w:rsidRDefault="0078372C" w:rsidP="0078372C">
      <w:pPr>
        <w:autoSpaceDE w:val="0"/>
        <w:autoSpaceDN w:val="0"/>
        <w:adjustRightInd w:val="0"/>
        <w:spacing w:after="0" w:line="360" w:lineRule="auto"/>
        <w:jc w:val="both"/>
        <w:rPr>
          <w:rFonts w:ascii="Times New Roman" w:eastAsiaTheme="minorEastAsia" w:hAnsi="Times New Roman" w:cs="Times New Roman"/>
          <w:sz w:val="26"/>
          <w:szCs w:val="26"/>
          <w:lang w:eastAsia="ru-RU"/>
        </w:rPr>
      </w:pPr>
      <w:r>
        <w:rPr>
          <w:noProof/>
          <w:lang w:eastAsia="ru-RU"/>
        </w:rPr>
        <w:drawing>
          <wp:inline distT="0" distB="0" distL="0" distR="0" wp14:anchorId="5F983D3E" wp14:editId="6E72663C">
            <wp:extent cx="6457950" cy="241935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8372C" w:rsidRPr="000933E9" w:rsidRDefault="0078372C" w:rsidP="000933E9">
      <w:pPr>
        <w:autoSpaceDE w:val="0"/>
        <w:autoSpaceDN w:val="0"/>
        <w:adjustRightInd w:val="0"/>
        <w:spacing w:after="0" w:line="360" w:lineRule="auto"/>
        <w:ind w:left="3979"/>
        <w:jc w:val="right"/>
        <w:rPr>
          <w:rFonts w:ascii="Times New Roman" w:eastAsiaTheme="minorEastAsia" w:hAnsi="Times New Roman" w:cs="Times New Roman"/>
          <w:b/>
          <w:sz w:val="26"/>
          <w:szCs w:val="26"/>
          <w:lang w:eastAsia="ru-RU"/>
        </w:rPr>
      </w:pPr>
      <w:r w:rsidRPr="004971D3">
        <w:rPr>
          <w:rFonts w:ascii="Times New Roman" w:eastAsiaTheme="minorEastAsia" w:hAnsi="Times New Roman" w:cs="Times New Roman"/>
          <w:b/>
          <w:sz w:val="26"/>
          <w:szCs w:val="26"/>
          <w:lang w:eastAsia="ru-RU"/>
        </w:rPr>
        <w:t>Диаграмма 3</w:t>
      </w:r>
    </w:p>
    <w:p w:rsidR="000933E9" w:rsidRDefault="000933E9" w:rsidP="0078372C">
      <w:pPr>
        <w:autoSpaceDE w:val="0"/>
        <w:autoSpaceDN w:val="0"/>
        <w:adjustRightInd w:val="0"/>
        <w:spacing w:after="0" w:line="360" w:lineRule="auto"/>
        <w:ind w:left="3979"/>
        <w:rPr>
          <w:rFonts w:ascii="Times New Roman" w:eastAsiaTheme="minorEastAsia" w:hAnsi="Times New Roman" w:cs="Times New Roman"/>
          <w:b/>
          <w:bCs/>
          <w:sz w:val="26"/>
          <w:szCs w:val="26"/>
          <w:lang w:eastAsia="ru-RU"/>
        </w:rPr>
      </w:pPr>
    </w:p>
    <w:p w:rsidR="0078372C" w:rsidRPr="002C281E" w:rsidRDefault="0078372C" w:rsidP="0078372C">
      <w:pPr>
        <w:autoSpaceDE w:val="0"/>
        <w:autoSpaceDN w:val="0"/>
        <w:adjustRightInd w:val="0"/>
        <w:spacing w:after="0" w:line="360" w:lineRule="auto"/>
        <w:ind w:left="3979"/>
        <w:rPr>
          <w:rFonts w:ascii="Times New Roman" w:eastAsiaTheme="minorEastAsia" w:hAnsi="Times New Roman" w:cs="Times New Roman"/>
          <w:b/>
          <w:bCs/>
          <w:sz w:val="26"/>
          <w:szCs w:val="26"/>
          <w:lang w:eastAsia="ru-RU"/>
        </w:rPr>
      </w:pPr>
      <w:r w:rsidRPr="002C281E">
        <w:rPr>
          <w:rFonts w:ascii="Times New Roman" w:eastAsiaTheme="minorEastAsia" w:hAnsi="Times New Roman" w:cs="Times New Roman"/>
          <w:b/>
          <w:bCs/>
          <w:sz w:val="26"/>
          <w:szCs w:val="26"/>
          <w:lang w:eastAsia="ru-RU"/>
        </w:rPr>
        <w:t>Виды устных обращений</w:t>
      </w:r>
    </w:p>
    <w:p w:rsidR="0078372C" w:rsidRPr="002C281E" w:rsidRDefault="0078372C" w:rsidP="0078372C">
      <w:pPr>
        <w:autoSpaceDE w:val="0"/>
        <w:autoSpaceDN w:val="0"/>
        <w:adjustRightInd w:val="0"/>
        <w:spacing w:after="0" w:line="360" w:lineRule="auto"/>
        <w:jc w:val="both"/>
        <w:rPr>
          <w:rFonts w:ascii="Times New Roman" w:eastAsiaTheme="minorEastAsia" w:hAnsi="Times New Roman" w:cs="Times New Roman"/>
          <w:sz w:val="26"/>
          <w:szCs w:val="26"/>
          <w:lang w:eastAsia="ru-RU"/>
        </w:rPr>
      </w:pPr>
      <w:r>
        <w:rPr>
          <w:noProof/>
          <w:lang w:eastAsia="ru-RU"/>
        </w:rPr>
        <w:drawing>
          <wp:inline distT="0" distB="0" distL="0" distR="0" wp14:anchorId="35C90F86" wp14:editId="7D654797">
            <wp:extent cx="6505575" cy="2552700"/>
            <wp:effectExtent l="0" t="0" r="9525"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8372C" w:rsidRPr="00C5534B" w:rsidRDefault="0078372C" w:rsidP="0078372C">
      <w:pPr>
        <w:autoSpaceDE w:val="0"/>
        <w:autoSpaceDN w:val="0"/>
        <w:adjustRightInd w:val="0"/>
        <w:spacing w:after="0" w:line="360" w:lineRule="auto"/>
        <w:jc w:val="right"/>
        <w:rPr>
          <w:rFonts w:ascii="Times New Roman" w:eastAsiaTheme="minorEastAsia" w:hAnsi="Times New Roman" w:cs="Times New Roman"/>
          <w:b/>
          <w:sz w:val="26"/>
          <w:szCs w:val="26"/>
          <w:lang w:eastAsia="ru-RU"/>
        </w:rPr>
      </w:pPr>
      <w:r w:rsidRPr="00C5534B">
        <w:rPr>
          <w:rFonts w:ascii="Times New Roman" w:eastAsiaTheme="minorEastAsia" w:hAnsi="Times New Roman" w:cs="Times New Roman"/>
          <w:b/>
          <w:sz w:val="26"/>
          <w:szCs w:val="26"/>
          <w:lang w:eastAsia="ru-RU"/>
        </w:rPr>
        <w:t>Диаграмма 4</w:t>
      </w:r>
    </w:p>
    <w:p w:rsidR="0078372C" w:rsidRPr="002C281E" w:rsidRDefault="0078372C" w:rsidP="0078372C">
      <w:pPr>
        <w:autoSpaceDE w:val="0"/>
        <w:autoSpaceDN w:val="0"/>
        <w:adjustRightInd w:val="0"/>
        <w:spacing w:after="0" w:line="360" w:lineRule="auto"/>
        <w:ind w:firstLine="851"/>
        <w:jc w:val="both"/>
        <w:rPr>
          <w:rFonts w:ascii="Times New Roman" w:eastAsiaTheme="minorEastAsia" w:hAnsi="Times New Roman" w:cs="Times New Roman"/>
          <w:sz w:val="26"/>
          <w:szCs w:val="26"/>
          <w:lang w:eastAsia="ru-RU"/>
        </w:rPr>
      </w:pPr>
      <w:r w:rsidRPr="002C281E">
        <w:rPr>
          <w:rFonts w:ascii="Times New Roman" w:eastAsiaTheme="minorEastAsia" w:hAnsi="Times New Roman" w:cs="Times New Roman"/>
          <w:sz w:val="26"/>
          <w:szCs w:val="26"/>
          <w:lang w:eastAsia="ru-RU"/>
        </w:rPr>
        <w:lastRenderedPageBreak/>
        <w:t>Наибольшее количество письменных обращений в 2016 году п</w:t>
      </w:r>
      <w:r w:rsidR="006E53F3">
        <w:rPr>
          <w:rFonts w:ascii="Times New Roman" w:eastAsiaTheme="minorEastAsia" w:hAnsi="Times New Roman" w:cs="Times New Roman"/>
          <w:sz w:val="26"/>
          <w:szCs w:val="26"/>
          <w:lang w:eastAsia="ru-RU"/>
        </w:rPr>
        <w:t>оступило на приемах специалистами</w:t>
      </w:r>
      <w:r w:rsidRPr="002C281E">
        <w:rPr>
          <w:rFonts w:ascii="Times New Roman" w:eastAsiaTheme="minorEastAsia" w:hAnsi="Times New Roman" w:cs="Times New Roman"/>
          <w:sz w:val="26"/>
          <w:szCs w:val="26"/>
          <w:lang w:eastAsia="ru-RU"/>
        </w:rPr>
        <w:t xml:space="preserve"> аппарата Уполномоченного по правам ребенка в Калужской области (далее - </w:t>
      </w:r>
      <w:r w:rsidR="000933E9">
        <w:rPr>
          <w:rFonts w:ascii="Times New Roman" w:eastAsiaTheme="minorEastAsia" w:hAnsi="Times New Roman" w:cs="Times New Roman"/>
          <w:sz w:val="26"/>
          <w:szCs w:val="26"/>
          <w:lang w:eastAsia="ru-RU"/>
        </w:rPr>
        <w:t>аппарат Уполномоченного) – 30,2 %, а также по почте – 30,5</w:t>
      </w:r>
      <w:r w:rsidRPr="002C281E">
        <w:rPr>
          <w:rFonts w:ascii="Times New Roman" w:eastAsiaTheme="minorEastAsia" w:hAnsi="Times New Roman" w:cs="Times New Roman"/>
          <w:sz w:val="26"/>
          <w:szCs w:val="26"/>
          <w:lang w:eastAsia="ru-RU"/>
        </w:rPr>
        <w:t xml:space="preserve"> % и через сайт </w:t>
      </w:r>
      <w:hyperlink r:id="rId13" w:history="1">
        <w:r w:rsidRPr="002C281E">
          <w:rPr>
            <w:rFonts w:ascii="Times New Roman" w:eastAsiaTheme="minorEastAsia" w:hAnsi="Times New Roman" w:cs="Times New Roman"/>
            <w:sz w:val="26"/>
            <w:szCs w:val="26"/>
            <w:u w:val="single"/>
            <w:lang w:val="en-US" w:eastAsia="ru-RU"/>
          </w:rPr>
          <w:t>www</w:t>
        </w:r>
        <w:r w:rsidRPr="002C281E">
          <w:rPr>
            <w:rFonts w:ascii="Times New Roman" w:eastAsiaTheme="minorEastAsia" w:hAnsi="Times New Roman" w:cs="Times New Roman"/>
            <w:sz w:val="26"/>
            <w:szCs w:val="26"/>
            <w:u w:val="single"/>
            <w:lang w:eastAsia="ru-RU"/>
          </w:rPr>
          <w:t>.</w:t>
        </w:r>
        <w:proofErr w:type="spellStart"/>
        <w:r w:rsidRPr="002C281E">
          <w:rPr>
            <w:rFonts w:ascii="Times New Roman" w:eastAsiaTheme="minorEastAsia" w:hAnsi="Times New Roman" w:cs="Times New Roman"/>
            <w:sz w:val="26"/>
            <w:szCs w:val="26"/>
            <w:u w:val="single"/>
            <w:lang w:val="en-US" w:eastAsia="ru-RU"/>
          </w:rPr>
          <w:t>rfdeti</w:t>
        </w:r>
        <w:proofErr w:type="spellEnd"/>
        <w:r w:rsidRPr="002C281E">
          <w:rPr>
            <w:rFonts w:ascii="Times New Roman" w:eastAsiaTheme="minorEastAsia" w:hAnsi="Times New Roman" w:cs="Times New Roman"/>
            <w:sz w:val="26"/>
            <w:szCs w:val="26"/>
            <w:u w:val="single"/>
            <w:lang w:eastAsia="ru-RU"/>
          </w:rPr>
          <w:t>.</w:t>
        </w:r>
        <w:proofErr w:type="spellStart"/>
        <w:r w:rsidRPr="002C281E">
          <w:rPr>
            <w:rFonts w:ascii="Times New Roman" w:eastAsiaTheme="minorEastAsia" w:hAnsi="Times New Roman" w:cs="Times New Roman"/>
            <w:sz w:val="26"/>
            <w:szCs w:val="26"/>
            <w:u w:val="single"/>
            <w:lang w:val="en-US" w:eastAsia="ru-RU"/>
          </w:rPr>
          <w:t>ru</w:t>
        </w:r>
        <w:proofErr w:type="spellEnd"/>
      </w:hyperlink>
      <w:r w:rsidR="000933E9">
        <w:rPr>
          <w:rFonts w:ascii="Times New Roman" w:eastAsiaTheme="minorEastAsia" w:hAnsi="Times New Roman" w:cs="Times New Roman"/>
          <w:sz w:val="26"/>
          <w:szCs w:val="26"/>
          <w:lang w:eastAsia="ru-RU"/>
        </w:rPr>
        <w:t xml:space="preserve"> – 17,3</w:t>
      </w:r>
      <w:r w:rsidRPr="002C281E">
        <w:rPr>
          <w:rFonts w:ascii="Times New Roman" w:eastAsiaTheme="minorEastAsia" w:hAnsi="Times New Roman" w:cs="Times New Roman"/>
          <w:sz w:val="26"/>
          <w:szCs w:val="26"/>
          <w:lang w:eastAsia="ru-RU"/>
        </w:rPr>
        <w:t xml:space="preserve"> %</w:t>
      </w:r>
      <w:r>
        <w:rPr>
          <w:rFonts w:ascii="Times New Roman" w:eastAsiaTheme="minorEastAsia" w:hAnsi="Times New Roman" w:cs="Times New Roman"/>
          <w:sz w:val="26"/>
          <w:szCs w:val="26"/>
          <w:lang w:eastAsia="ru-RU"/>
        </w:rPr>
        <w:t xml:space="preserve"> (диагр</w:t>
      </w:r>
      <w:r w:rsidRPr="00162149">
        <w:rPr>
          <w:rFonts w:ascii="Times New Roman" w:eastAsiaTheme="minorEastAsia" w:hAnsi="Times New Roman" w:cs="Times New Roman"/>
          <w:sz w:val="26"/>
          <w:szCs w:val="26"/>
          <w:lang w:eastAsia="ru-RU"/>
        </w:rPr>
        <w:t xml:space="preserve">амма 5). Устные обращения, как и раньше, поступали в </w:t>
      </w:r>
      <w:proofErr w:type="gramStart"/>
      <w:r w:rsidRPr="00162149">
        <w:rPr>
          <w:rFonts w:ascii="Times New Roman" w:eastAsiaTheme="minorEastAsia" w:hAnsi="Times New Roman" w:cs="Times New Roman"/>
          <w:sz w:val="26"/>
          <w:szCs w:val="26"/>
          <w:lang w:eastAsia="ru-RU"/>
        </w:rPr>
        <w:t>основном</w:t>
      </w:r>
      <w:proofErr w:type="gramEnd"/>
      <w:r w:rsidRPr="00162149">
        <w:rPr>
          <w:rFonts w:ascii="Times New Roman" w:eastAsiaTheme="minorEastAsia" w:hAnsi="Times New Roman" w:cs="Times New Roman"/>
          <w:sz w:val="26"/>
          <w:szCs w:val="26"/>
          <w:lang w:eastAsia="ru-RU"/>
        </w:rPr>
        <w:t xml:space="preserve"> по те</w:t>
      </w:r>
      <w:r w:rsidR="008965CA" w:rsidRPr="00162149">
        <w:rPr>
          <w:rFonts w:ascii="Times New Roman" w:eastAsiaTheme="minorEastAsia" w:hAnsi="Times New Roman" w:cs="Times New Roman"/>
          <w:sz w:val="26"/>
          <w:szCs w:val="26"/>
          <w:lang w:eastAsia="ru-RU"/>
        </w:rPr>
        <w:t>лефону – 55,9</w:t>
      </w:r>
      <w:r w:rsidRPr="00162149">
        <w:rPr>
          <w:rFonts w:ascii="Times New Roman" w:eastAsiaTheme="minorEastAsia" w:hAnsi="Times New Roman" w:cs="Times New Roman"/>
          <w:sz w:val="26"/>
          <w:szCs w:val="26"/>
          <w:lang w:eastAsia="ru-RU"/>
        </w:rPr>
        <w:t xml:space="preserve"> % и на личном приеме у специалист</w:t>
      </w:r>
      <w:r w:rsidR="00162149" w:rsidRPr="00162149">
        <w:rPr>
          <w:rFonts w:ascii="Times New Roman" w:eastAsiaTheme="minorEastAsia" w:hAnsi="Times New Roman" w:cs="Times New Roman"/>
          <w:sz w:val="26"/>
          <w:szCs w:val="26"/>
          <w:lang w:eastAsia="ru-RU"/>
        </w:rPr>
        <w:t>ов аппарата Уполномоченного – 27,6</w:t>
      </w:r>
      <w:r w:rsidRPr="00162149">
        <w:rPr>
          <w:rFonts w:ascii="Times New Roman" w:eastAsiaTheme="minorEastAsia" w:hAnsi="Times New Roman" w:cs="Times New Roman"/>
          <w:sz w:val="26"/>
          <w:szCs w:val="26"/>
          <w:lang w:eastAsia="ru-RU"/>
        </w:rPr>
        <w:t> % (диаграмма 6).</w:t>
      </w:r>
    </w:p>
    <w:p w:rsidR="0078372C" w:rsidRPr="002C281E" w:rsidRDefault="0078372C" w:rsidP="0078372C">
      <w:pPr>
        <w:autoSpaceDE w:val="0"/>
        <w:autoSpaceDN w:val="0"/>
        <w:adjustRightInd w:val="0"/>
        <w:spacing w:after="0" w:line="360" w:lineRule="auto"/>
        <w:ind w:left="2198"/>
        <w:jc w:val="both"/>
        <w:rPr>
          <w:rFonts w:ascii="Times New Roman" w:eastAsiaTheme="minorEastAsia" w:hAnsi="Times New Roman" w:cs="Times New Roman"/>
          <w:sz w:val="26"/>
          <w:szCs w:val="26"/>
          <w:lang w:eastAsia="ru-RU"/>
        </w:rPr>
      </w:pPr>
    </w:p>
    <w:p w:rsidR="0078372C" w:rsidRPr="002C281E" w:rsidRDefault="0078372C" w:rsidP="0078372C">
      <w:pPr>
        <w:autoSpaceDE w:val="0"/>
        <w:autoSpaceDN w:val="0"/>
        <w:adjustRightInd w:val="0"/>
        <w:spacing w:after="0" w:line="360" w:lineRule="auto"/>
        <w:ind w:left="2198"/>
        <w:jc w:val="both"/>
        <w:rPr>
          <w:rFonts w:ascii="Times New Roman" w:eastAsiaTheme="minorEastAsia" w:hAnsi="Times New Roman" w:cs="Times New Roman"/>
          <w:b/>
          <w:bCs/>
          <w:sz w:val="26"/>
          <w:szCs w:val="26"/>
          <w:lang w:eastAsia="ru-RU"/>
        </w:rPr>
      </w:pPr>
      <w:r w:rsidRPr="002C281E">
        <w:rPr>
          <w:rFonts w:ascii="Times New Roman" w:eastAsiaTheme="minorEastAsia" w:hAnsi="Times New Roman" w:cs="Times New Roman"/>
          <w:b/>
          <w:bCs/>
          <w:sz w:val="26"/>
          <w:szCs w:val="26"/>
          <w:lang w:eastAsia="ru-RU"/>
        </w:rPr>
        <w:t>Источники поступления письменных обращений</w:t>
      </w:r>
    </w:p>
    <w:p w:rsidR="0078372C" w:rsidRPr="002C281E" w:rsidRDefault="0078372C" w:rsidP="0078372C">
      <w:pPr>
        <w:autoSpaceDE w:val="0"/>
        <w:autoSpaceDN w:val="0"/>
        <w:adjustRightInd w:val="0"/>
        <w:spacing w:after="0" w:line="360" w:lineRule="auto"/>
        <w:jc w:val="both"/>
        <w:rPr>
          <w:rFonts w:ascii="Times New Roman" w:eastAsiaTheme="minorEastAsia" w:hAnsi="Times New Roman" w:cs="Times New Roman"/>
          <w:b/>
          <w:bCs/>
          <w:sz w:val="26"/>
          <w:szCs w:val="26"/>
          <w:lang w:eastAsia="ru-RU"/>
        </w:rPr>
      </w:pPr>
      <w:r w:rsidRPr="002C281E">
        <w:rPr>
          <w:rFonts w:ascii="Times New Roman" w:eastAsiaTheme="minorEastAsia" w:hAnsi="Times New Roman" w:cs="Times New Roman"/>
          <w:noProof/>
          <w:sz w:val="26"/>
          <w:szCs w:val="26"/>
          <w:lang w:eastAsia="ru-RU"/>
        </w:rPr>
        <w:drawing>
          <wp:inline distT="0" distB="0" distL="0" distR="0" wp14:anchorId="317869BC" wp14:editId="737D3121">
            <wp:extent cx="6448425" cy="3343275"/>
            <wp:effectExtent l="0" t="0" r="9525" b="9525"/>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8372C" w:rsidRPr="00C5534B" w:rsidRDefault="0078372C" w:rsidP="0078372C">
      <w:pPr>
        <w:autoSpaceDE w:val="0"/>
        <w:autoSpaceDN w:val="0"/>
        <w:adjustRightInd w:val="0"/>
        <w:spacing w:after="0" w:line="360" w:lineRule="auto"/>
        <w:ind w:left="2510"/>
        <w:jc w:val="right"/>
        <w:rPr>
          <w:rFonts w:ascii="Times New Roman" w:eastAsiaTheme="minorEastAsia" w:hAnsi="Times New Roman" w:cs="Times New Roman"/>
          <w:b/>
          <w:sz w:val="26"/>
          <w:szCs w:val="26"/>
          <w:lang w:eastAsia="ru-RU"/>
        </w:rPr>
      </w:pPr>
      <w:r w:rsidRPr="00C5534B">
        <w:rPr>
          <w:rFonts w:ascii="Times New Roman" w:eastAsiaTheme="minorEastAsia" w:hAnsi="Times New Roman" w:cs="Times New Roman"/>
          <w:b/>
          <w:sz w:val="26"/>
          <w:szCs w:val="26"/>
          <w:lang w:eastAsia="ru-RU"/>
        </w:rPr>
        <w:t>Диаграмма 5</w:t>
      </w:r>
    </w:p>
    <w:p w:rsidR="000933E9" w:rsidRDefault="000933E9" w:rsidP="0078372C">
      <w:pPr>
        <w:autoSpaceDE w:val="0"/>
        <w:autoSpaceDN w:val="0"/>
        <w:adjustRightInd w:val="0"/>
        <w:spacing w:after="0" w:line="360" w:lineRule="auto"/>
        <w:ind w:left="2510"/>
        <w:jc w:val="both"/>
        <w:rPr>
          <w:rFonts w:ascii="Times New Roman" w:eastAsiaTheme="minorEastAsia" w:hAnsi="Times New Roman" w:cs="Times New Roman"/>
          <w:b/>
          <w:bCs/>
          <w:sz w:val="26"/>
          <w:szCs w:val="26"/>
          <w:lang w:eastAsia="ru-RU"/>
        </w:rPr>
      </w:pPr>
    </w:p>
    <w:p w:rsidR="0078372C" w:rsidRDefault="0078372C" w:rsidP="0078372C">
      <w:pPr>
        <w:autoSpaceDE w:val="0"/>
        <w:autoSpaceDN w:val="0"/>
        <w:adjustRightInd w:val="0"/>
        <w:spacing w:after="0" w:line="360" w:lineRule="auto"/>
        <w:ind w:left="2510"/>
        <w:jc w:val="both"/>
        <w:rPr>
          <w:rFonts w:ascii="Times New Roman" w:eastAsiaTheme="minorEastAsia" w:hAnsi="Times New Roman" w:cs="Times New Roman"/>
          <w:b/>
          <w:bCs/>
          <w:sz w:val="26"/>
          <w:szCs w:val="26"/>
          <w:lang w:eastAsia="ru-RU"/>
        </w:rPr>
      </w:pPr>
      <w:r w:rsidRPr="002C281E">
        <w:rPr>
          <w:rFonts w:ascii="Times New Roman" w:eastAsiaTheme="minorEastAsia" w:hAnsi="Times New Roman" w:cs="Times New Roman"/>
          <w:b/>
          <w:bCs/>
          <w:sz w:val="26"/>
          <w:szCs w:val="26"/>
          <w:lang w:eastAsia="ru-RU"/>
        </w:rPr>
        <w:t>Источники поступления устных обращений</w:t>
      </w:r>
    </w:p>
    <w:p w:rsidR="0078372C" w:rsidRPr="00162149" w:rsidRDefault="008965CA" w:rsidP="0078372C">
      <w:pPr>
        <w:autoSpaceDE w:val="0"/>
        <w:autoSpaceDN w:val="0"/>
        <w:adjustRightInd w:val="0"/>
        <w:spacing w:after="0" w:line="360" w:lineRule="auto"/>
        <w:jc w:val="both"/>
        <w:rPr>
          <w:rFonts w:ascii="Times New Roman" w:eastAsiaTheme="minorEastAsia" w:hAnsi="Times New Roman" w:cs="Times New Roman"/>
          <w:b/>
          <w:bCs/>
          <w:sz w:val="26"/>
          <w:szCs w:val="26"/>
          <w:lang w:eastAsia="ru-RU"/>
        </w:rPr>
      </w:pPr>
      <w:r>
        <w:rPr>
          <w:noProof/>
          <w:lang w:eastAsia="ru-RU"/>
        </w:rPr>
        <w:drawing>
          <wp:inline distT="0" distB="0" distL="0" distR="0" wp14:anchorId="641C4360" wp14:editId="2B51B090">
            <wp:extent cx="6448425" cy="2143125"/>
            <wp:effectExtent l="0" t="0" r="9525"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8372C" w:rsidRPr="00162149" w:rsidRDefault="0078372C" w:rsidP="00162149">
      <w:pPr>
        <w:autoSpaceDE w:val="0"/>
        <w:autoSpaceDN w:val="0"/>
        <w:adjustRightInd w:val="0"/>
        <w:spacing w:after="0" w:line="360" w:lineRule="auto"/>
        <w:ind w:firstLine="706"/>
        <w:jc w:val="right"/>
        <w:rPr>
          <w:rFonts w:ascii="Times New Roman" w:eastAsiaTheme="minorEastAsia" w:hAnsi="Times New Roman" w:cs="Times New Roman"/>
          <w:b/>
          <w:sz w:val="26"/>
          <w:szCs w:val="26"/>
          <w:lang w:eastAsia="ru-RU"/>
        </w:rPr>
      </w:pPr>
      <w:r w:rsidRPr="00C5534B">
        <w:rPr>
          <w:rFonts w:ascii="Times New Roman" w:eastAsiaTheme="minorEastAsia" w:hAnsi="Times New Roman" w:cs="Times New Roman"/>
          <w:b/>
          <w:sz w:val="26"/>
          <w:szCs w:val="26"/>
          <w:lang w:eastAsia="ru-RU"/>
        </w:rPr>
        <w:t>Диаграмма 6</w:t>
      </w:r>
    </w:p>
    <w:p w:rsidR="0078372C" w:rsidRPr="002C281E" w:rsidRDefault="0078372C" w:rsidP="0078372C">
      <w:pPr>
        <w:autoSpaceDE w:val="0"/>
        <w:autoSpaceDN w:val="0"/>
        <w:adjustRightInd w:val="0"/>
        <w:spacing w:after="0" w:line="360" w:lineRule="auto"/>
        <w:ind w:firstLine="706"/>
        <w:jc w:val="both"/>
        <w:rPr>
          <w:rFonts w:ascii="Times New Roman" w:eastAsiaTheme="minorEastAsia" w:hAnsi="Times New Roman" w:cs="Times New Roman"/>
          <w:sz w:val="26"/>
          <w:szCs w:val="26"/>
          <w:lang w:eastAsia="ru-RU"/>
        </w:rPr>
      </w:pPr>
      <w:r w:rsidRPr="002C281E">
        <w:rPr>
          <w:rFonts w:ascii="Times New Roman" w:eastAsiaTheme="minorEastAsia" w:hAnsi="Times New Roman" w:cs="Times New Roman"/>
          <w:sz w:val="26"/>
          <w:szCs w:val="26"/>
          <w:lang w:eastAsia="ru-RU"/>
        </w:rPr>
        <w:lastRenderedPageBreak/>
        <w:t>Чаще всего к Уполномоченному обращаются законные представители несовершеннолетних - более 61,7 % от общего количества обращений</w:t>
      </w:r>
      <w:r w:rsidR="000933E9">
        <w:rPr>
          <w:rFonts w:ascii="Times New Roman" w:eastAsiaTheme="minorEastAsia" w:hAnsi="Times New Roman" w:cs="Times New Roman"/>
          <w:sz w:val="26"/>
          <w:szCs w:val="26"/>
          <w:lang w:eastAsia="ru-RU"/>
        </w:rPr>
        <w:t xml:space="preserve"> (</w:t>
      </w:r>
      <w:r w:rsidR="008965CA">
        <w:rPr>
          <w:rFonts w:ascii="Times New Roman" w:eastAsiaTheme="minorEastAsia" w:hAnsi="Times New Roman" w:cs="Times New Roman"/>
          <w:sz w:val="26"/>
          <w:szCs w:val="26"/>
          <w:lang w:eastAsia="ru-RU"/>
        </w:rPr>
        <w:t>диаграммы</w:t>
      </w:r>
      <w:r w:rsidR="000933E9">
        <w:rPr>
          <w:rFonts w:ascii="Times New Roman" w:eastAsiaTheme="minorEastAsia" w:hAnsi="Times New Roman" w:cs="Times New Roman"/>
          <w:sz w:val="26"/>
          <w:szCs w:val="26"/>
          <w:lang w:eastAsia="ru-RU"/>
        </w:rPr>
        <w:t xml:space="preserve"> 7</w:t>
      </w:r>
      <w:r w:rsidR="008965CA">
        <w:rPr>
          <w:rFonts w:ascii="Times New Roman" w:eastAsiaTheme="minorEastAsia" w:hAnsi="Times New Roman" w:cs="Times New Roman"/>
          <w:sz w:val="26"/>
          <w:szCs w:val="26"/>
          <w:lang w:eastAsia="ru-RU"/>
        </w:rPr>
        <w:t xml:space="preserve"> и 8</w:t>
      </w:r>
      <w:r w:rsidR="000933E9">
        <w:rPr>
          <w:rFonts w:ascii="Times New Roman" w:eastAsiaTheme="minorEastAsia" w:hAnsi="Times New Roman" w:cs="Times New Roman"/>
          <w:sz w:val="26"/>
          <w:szCs w:val="26"/>
          <w:lang w:eastAsia="ru-RU"/>
        </w:rPr>
        <w:t>)</w:t>
      </w:r>
      <w:r w:rsidRPr="002C281E">
        <w:rPr>
          <w:rFonts w:ascii="Times New Roman" w:eastAsiaTheme="minorEastAsia" w:hAnsi="Times New Roman" w:cs="Times New Roman"/>
          <w:sz w:val="26"/>
          <w:szCs w:val="26"/>
          <w:lang w:eastAsia="ru-RU"/>
        </w:rPr>
        <w:t>.</w:t>
      </w:r>
      <w:r w:rsidR="000933E9">
        <w:rPr>
          <w:rFonts w:ascii="Times New Roman" w:eastAsiaTheme="minorEastAsia" w:hAnsi="Times New Roman" w:cs="Times New Roman"/>
          <w:sz w:val="26"/>
          <w:szCs w:val="26"/>
          <w:lang w:eastAsia="ru-RU"/>
        </w:rPr>
        <w:t xml:space="preserve"> </w:t>
      </w:r>
      <w:r w:rsidR="008965CA">
        <w:rPr>
          <w:rFonts w:ascii="Times New Roman" w:eastAsiaTheme="minorEastAsia" w:hAnsi="Times New Roman" w:cs="Times New Roman"/>
          <w:sz w:val="26"/>
          <w:szCs w:val="26"/>
          <w:lang w:eastAsia="ru-RU"/>
        </w:rPr>
        <w:t>Увеличилось на 139,</w:t>
      </w:r>
      <w:r w:rsidR="006E53F3">
        <w:rPr>
          <w:rFonts w:ascii="Times New Roman" w:eastAsiaTheme="minorEastAsia" w:hAnsi="Times New Roman" w:cs="Times New Roman"/>
          <w:sz w:val="26"/>
          <w:szCs w:val="26"/>
          <w:lang w:eastAsia="ru-RU"/>
        </w:rPr>
        <w:t xml:space="preserve">0 </w:t>
      </w:r>
      <w:r w:rsidR="008965CA">
        <w:rPr>
          <w:rFonts w:ascii="Times New Roman" w:eastAsiaTheme="minorEastAsia" w:hAnsi="Times New Roman" w:cs="Times New Roman"/>
          <w:sz w:val="26"/>
          <w:szCs w:val="26"/>
          <w:lang w:eastAsia="ru-RU"/>
        </w:rPr>
        <w:t>%</w:t>
      </w:r>
      <w:r w:rsidR="006E53F3">
        <w:rPr>
          <w:rFonts w:ascii="Times New Roman" w:eastAsiaTheme="minorEastAsia" w:hAnsi="Times New Roman" w:cs="Times New Roman"/>
          <w:sz w:val="26"/>
          <w:szCs w:val="26"/>
          <w:lang w:eastAsia="ru-RU"/>
        </w:rPr>
        <w:t xml:space="preserve"> количество письменных обращений,</w:t>
      </w:r>
      <w:r w:rsidR="008965CA">
        <w:rPr>
          <w:rFonts w:ascii="Times New Roman" w:eastAsiaTheme="minorEastAsia" w:hAnsi="Times New Roman" w:cs="Times New Roman"/>
          <w:sz w:val="26"/>
          <w:szCs w:val="26"/>
          <w:lang w:eastAsia="ru-RU"/>
        </w:rPr>
        <w:t xml:space="preserve"> поступивших от третьих лиц (соседей, родственников, осведомленных граждан)</w:t>
      </w:r>
      <w:r w:rsidR="006E53F3">
        <w:rPr>
          <w:rFonts w:ascii="Times New Roman" w:eastAsiaTheme="minorEastAsia" w:hAnsi="Times New Roman" w:cs="Times New Roman"/>
          <w:sz w:val="26"/>
          <w:szCs w:val="26"/>
          <w:lang w:eastAsia="ru-RU"/>
        </w:rPr>
        <w:t>,</w:t>
      </w:r>
      <w:r w:rsidR="008965CA">
        <w:rPr>
          <w:rFonts w:ascii="Times New Roman" w:eastAsiaTheme="minorEastAsia" w:hAnsi="Times New Roman" w:cs="Times New Roman"/>
          <w:sz w:val="26"/>
          <w:szCs w:val="26"/>
          <w:lang w:eastAsia="ru-RU"/>
        </w:rPr>
        <w:t xml:space="preserve"> и в 2016 данный показатель составил 16,7 %.</w:t>
      </w:r>
    </w:p>
    <w:p w:rsidR="0078372C" w:rsidRPr="002C281E" w:rsidRDefault="0078372C" w:rsidP="0078372C">
      <w:pPr>
        <w:autoSpaceDE w:val="0"/>
        <w:autoSpaceDN w:val="0"/>
        <w:adjustRightInd w:val="0"/>
        <w:spacing w:after="0" w:line="360" w:lineRule="auto"/>
        <w:ind w:firstLine="706"/>
        <w:rPr>
          <w:rFonts w:ascii="Times New Roman" w:eastAsiaTheme="minorEastAsia" w:hAnsi="Times New Roman" w:cs="Times New Roman"/>
          <w:sz w:val="26"/>
          <w:szCs w:val="26"/>
          <w:lang w:eastAsia="ru-RU"/>
        </w:rPr>
      </w:pPr>
    </w:p>
    <w:p w:rsidR="0078372C" w:rsidRPr="00C5534B" w:rsidRDefault="0078372C" w:rsidP="0078372C">
      <w:pPr>
        <w:autoSpaceDE w:val="0"/>
        <w:autoSpaceDN w:val="0"/>
        <w:adjustRightInd w:val="0"/>
        <w:spacing w:after="0" w:line="360" w:lineRule="auto"/>
        <w:jc w:val="center"/>
        <w:rPr>
          <w:rFonts w:ascii="Times New Roman" w:eastAsiaTheme="minorEastAsia" w:hAnsi="Times New Roman" w:cs="Times New Roman"/>
          <w:b/>
          <w:bCs/>
          <w:sz w:val="26"/>
          <w:szCs w:val="26"/>
          <w:lang w:eastAsia="ru-RU"/>
        </w:rPr>
      </w:pPr>
      <w:r w:rsidRPr="002C281E">
        <w:rPr>
          <w:rFonts w:ascii="Times New Roman" w:eastAsiaTheme="minorEastAsia" w:hAnsi="Times New Roman" w:cs="Times New Roman"/>
          <w:b/>
          <w:bCs/>
          <w:sz w:val="26"/>
          <w:szCs w:val="26"/>
          <w:lang w:eastAsia="ru-RU"/>
        </w:rPr>
        <w:t>Категории обратившихся граждан (письменно)</w:t>
      </w:r>
    </w:p>
    <w:p w:rsidR="0078372C" w:rsidRPr="002C281E" w:rsidRDefault="0078372C" w:rsidP="0078372C">
      <w:pPr>
        <w:autoSpaceDE w:val="0"/>
        <w:autoSpaceDN w:val="0"/>
        <w:adjustRightInd w:val="0"/>
        <w:spacing w:after="0" w:line="360" w:lineRule="auto"/>
        <w:rPr>
          <w:rFonts w:ascii="Times New Roman" w:eastAsiaTheme="minorEastAsia" w:hAnsi="Times New Roman" w:cs="Times New Roman"/>
          <w:sz w:val="26"/>
          <w:szCs w:val="26"/>
          <w:lang w:eastAsia="ru-RU"/>
        </w:rPr>
      </w:pPr>
      <w:r>
        <w:rPr>
          <w:noProof/>
          <w:lang w:eastAsia="ru-RU"/>
        </w:rPr>
        <w:drawing>
          <wp:inline distT="0" distB="0" distL="0" distR="0" wp14:anchorId="1B047B82" wp14:editId="1602E8CB">
            <wp:extent cx="6457950" cy="4895850"/>
            <wp:effectExtent l="0" t="0" r="19050" b="190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8372C" w:rsidRPr="00C5534B" w:rsidRDefault="0078372C" w:rsidP="0078372C">
      <w:pPr>
        <w:autoSpaceDE w:val="0"/>
        <w:autoSpaceDN w:val="0"/>
        <w:adjustRightInd w:val="0"/>
        <w:spacing w:after="0" w:line="360" w:lineRule="auto"/>
        <w:ind w:firstLine="706"/>
        <w:jc w:val="right"/>
        <w:rPr>
          <w:rFonts w:ascii="Times New Roman" w:eastAsiaTheme="minorEastAsia" w:hAnsi="Times New Roman" w:cs="Times New Roman"/>
          <w:b/>
          <w:sz w:val="26"/>
          <w:szCs w:val="26"/>
          <w:lang w:eastAsia="ru-RU"/>
        </w:rPr>
      </w:pPr>
      <w:r w:rsidRPr="00C5534B">
        <w:rPr>
          <w:rFonts w:ascii="Times New Roman" w:eastAsiaTheme="minorEastAsia" w:hAnsi="Times New Roman" w:cs="Times New Roman"/>
          <w:b/>
          <w:sz w:val="26"/>
          <w:szCs w:val="26"/>
          <w:lang w:eastAsia="ru-RU"/>
        </w:rPr>
        <w:t>Диаграмма 7</w:t>
      </w:r>
    </w:p>
    <w:p w:rsidR="0078372C" w:rsidRDefault="0078372C" w:rsidP="0078372C">
      <w:pPr>
        <w:autoSpaceDE w:val="0"/>
        <w:autoSpaceDN w:val="0"/>
        <w:adjustRightInd w:val="0"/>
        <w:spacing w:after="0" w:line="360" w:lineRule="auto"/>
        <w:ind w:left="2621"/>
        <w:jc w:val="both"/>
        <w:rPr>
          <w:rFonts w:ascii="Times New Roman" w:eastAsiaTheme="minorEastAsia" w:hAnsi="Times New Roman" w:cs="Times New Roman"/>
          <w:b/>
          <w:bCs/>
          <w:sz w:val="26"/>
          <w:szCs w:val="26"/>
          <w:lang w:eastAsia="ru-RU"/>
        </w:rPr>
      </w:pPr>
    </w:p>
    <w:p w:rsidR="008965CA" w:rsidRDefault="008965CA" w:rsidP="0078372C">
      <w:pPr>
        <w:autoSpaceDE w:val="0"/>
        <w:autoSpaceDN w:val="0"/>
        <w:adjustRightInd w:val="0"/>
        <w:spacing w:after="0" w:line="360" w:lineRule="auto"/>
        <w:ind w:left="2621"/>
        <w:jc w:val="both"/>
        <w:rPr>
          <w:rFonts w:ascii="Times New Roman" w:eastAsiaTheme="minorEastAsia" w:hAnsi="Times New Roman" w:cs="Times New Roman"/>
          <w:b/>
          <w:bCs/>
          <w:sz w:val="26"/>
          <w:szCs w:val="26"/>
          <w:lang w:eastAsia="ru-RU"/>
        </w:rPr>
      </w:pPr>
    </w:p>
    <w:p w:rsidR="008965CA" w:rsidRDefault="008965CA" w:rsidP="0078372C">
      <w:pPr>
        <w:autoSpaceDE w:val="0"/>
        <w:autoSpaceDN w:val="0"/>
        <w:adjustRightInd w:val="0"/>
        <w:spacing w:after="0" w:line="360" w:lineRule="auto"/>
        <w:ind w:left="2621"/>
        <w:jc w:val="both"/>
        <w:rPr>
          <w:rFonts w:ascii="Times New Roman" w:eastAsiaTheme="minorEastAsia" w:hAnsi="Times New Roman" w:cs="Times New Roman"/>
          <w:b/>
          <w:bCs/>
          <w:sz w:val="26"/>
          <w:szCs w:val="26"/>
          <w:lang w:eastAsia="ru-RU"/>
        </w:rPr>
      </w:pPr>
    </w:p>
    <w:p w:rsidR="008965CA" w:rsidRDefault="008965CA" w:rsidP="0078372C">
      <w:pPr>
        <w:autoSpaceDE w:val="0"/>
        <w:autoSpaceDN w:val="0"/>
        <w:adjustRightInd w:val="0"/>
        <w:spacing w:after="0" w:line="360" w:lineRule="auto"/>
        <w:ind w:left="2621"/>
        <w:jc w:val="both"/>
        <w:rPr>
          <w:rFonts w:ascii="Times New Roman" w:eastAsiaTheme="minorEastAsia" w:hAnsi="Times New Roman" w:cs="Times New Roman"/>
          <w:b/>
          <w:bCs/>
          <w:sz w:val="26"/>
          <w:szCs w:val="26"/>
          <w:lang w:eastAsia="ru-RU"/>
        </w:rPr>
      </w:pPr>
    </w:p>
    <w:p w:rsidR="008965CA" w:rsidRDefault="008965CA" w:rsidP="0078372C">
      <w:pPr>
        <w:autoSpaceDE w:val="0"/>
        <w:autoSpaceDN w:val="0"/>
        <w:adjustRightInd w:val="0"/>
        <w:spacing w:after="0" w:line="360" w:lineRule="auto"/>
        <w:ind w:left="2621"/>
        <w:jc w:val="both"/>
        <w:rPr>
          <w:rFonts w:ascii="Times New Roman" w:eastAsiaTheme="minorEastAsia" w:hAnsi="Times New Roman" w:cs="Times New Roman"/>
          <w:b/>
          <w:bCs/>
          <w:sz w:val="26"/>
          <w:szCs w:val="26"/>
          <w:lang w:eastAsia="ru-RU"/>
        </w:rPr>
      </w:pPr>
    </w:p>
    <w:p w:rsidR="008965CA" w:rsidRDefault="008965CA" w:rsidP="008965CA">
      <w:pPr>
        <w:autoSpaceDE w:val="0"/>
        <w:autoSpaceDN w:val="0"/>
        <w:adjustRightInd w:val="0"/>
        <w:spacing w:after="0" w:line="360" w:lineRule="auto"/>
        <w:jc w:val="both"/>
        <w:rPr>
          <w:rFonts w:ascii="Times New Roman" w:eastAsiaTheme="minorEastAsia" w:hAnsi="Times New Roman" w:cs="Times New Roman"/>
          <w:b/>
          <w:bCs/>
          <w:sz w:val="26"/>
          <w:szCs w:val="26"/>
          <w:lang w:eastAsia="ru-RU"/>
        </w:rPr>
      </w:pPr>
    </w:p>
    <w:p w:rsidR="008965CA" w:rsidRDefault="008965CA" w:rsidP="008965CA">
      <w:pPr>
        <w:autoSpaceDE w:val="0"/>
        <w:autoSpaceDN w:val="0"/>
        <w:adjustRightInd w:val="0"/>
        <w:spacing w:after="0" w:line="360" w:lineRule="auto"/>
        <w:jc w:val="both"/>
        <w:rPr>
          <w:rFonts w:ascii="Times New Roman" w:eastAsiaTheme="minorEastAsia" w:hAnsi="Times New Roman" w:cs="Times New Roman"/>
          <w:b/>
          <w:bCs/>
          <w:sz w:val="26"/>
          <w:szCs w:val="26"/>
          <w:lang w:eastAsia="ru-RU"/>
        </w:rPr>
      </w:pPr>
    </w:p>
    <w:p w:rsidR="0078372C" w:rsidRPr="002C281E" w:rsidRDefault="0078372C" w:rsidP="0078372C">
      <w:pPr>
        <w:autoSpaceDE w:val="0"/>
        <w:autoSpaceDN w:val="0"/>
        <w:adjustRightInd w:val="0"/>
        <w:spacing w:after="0" w:line="360" w:lineRule="auto"/>
        <w:ind w:left="2621"/>
        <w:jc w:val="both"/>
        <w:rPr>
          <w:rFonts w:ascii="Times New Roman" w:eastAsiaTheme="minorEastAsia" w:hAnsi="Times New Roman" w:cs="Times New Roman"/>
          <w:b/>
          <w:bCs/>
          <w:sz w:val="26"/>
          <w:szCs w:val="26"/>
          <w:lang w:eastAsia="ru-RU"/>
        </w:rPr>
      </w:pPr>
      <w:r w:rsidRPr="002C281E">
        <w:rPr>
          <w:rFonts w:ascii="Times New Roman" w:eastAsiaTheme="minorEastAsia" w:hAnsi="Times New Roman" w:cs="Times New Roman"/>
          <w:b/>
          <w:bCs/>
          <w:sz w:val="26"/>
          <w:szCs w:val="26"/>
          <w:lang w:eastAsia="ru-RU"/>
        </w:rPr>
        <w:lastRenderedPageBreak/>
        <w:t>Категория обратившихся граждан (устно)</w:t>
      </w:r>
    </w:p>
    <w:p w:rsidR="0078372C" w:rsidRPr="002C281E" w:rsidRDefault="0078372C" w:rsidP="0078372C">
      <w:pPr>
        <w:spacing w:after="0" w:line="360" w:lineRule="auto"/>
        <w:rPr>
          <w:rFonts w:ascii="Times New Roman" w:hAnsi="Times New Roman" w:cs="Times New Roman"/>
          <w:sz w:val="26"/>
          <w:szCs w:val="26"/>
        </w:rPr>
      </w:pPr>
      <w:r>
        <w:rPr>
          <w:noProof/>
          <w:lang w:eastAsia="ru-RU"/>
        </w:rPr>
        <w:drawing>
          <wp:inline distT="0" distB="0" distL="0" distR="0" wp14:anchorId="08A980ED" wp14:editId="69C3BB05">
            <wp:extent cx="6477000" cy="6962775"/>
            <wp:effectExtent l="0" t="0" r="19050"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8372C" w:rsidRPr="00C5534B" w:rsidRDefault="0078372C" w:rsidP="0078372C">
      <w:pPr>
        <w:autoSpaceDE w:val="0"/>
        <w:autoSpaceDN w:val="0"/>
        <w:adjustRightInd w:val="0"/>
        <w:spacing w:after="0" w:line="360" w:lineRule="auto"/>
        <w:ind w:firstLine="706"/>
        <w:jc w:val="right"/>
        <w:rPr>
          <w:rFonts w:ascii="Times New Roman" w:eastAsiaTheme="minorEastAsia" w:hAnsi="Times New Roman" w:cs="Times New Roman"/>
          <w:b/>
          <w:sz w:val="26"/>
          <w:szCs w:val="26"/>
          <w:lang w:eastAsia="ru-RU"/>
        </w:rPr>
      </w:pPr>
      <w:r w:rsidRPr="00C5534B">
        <w:rPr>
          <w:rFonts w:ascii="Times New Roman" w:eastAsiaTheme="minorEastAsia" w:hAnsi="Times New Roman" w:cs="Times New Roman"/>
          <w:b/>
          <w:sz w:val="26"/>
          <w:szCs w:val="26"/>
          <w:lang w:eastAsia="ru-RU"/>
        </w:rPr>
        <w:t>Диаграмма 8</w:t>
      </w:r>
    </w:p>
    <w:p w:rsidR="0078372C" w:rsidRDefault="0078372C" w:rsidP="0078372C">
      <w:pPr>
        <w:autoSpaceDE w:val="0"/>
        <w:autoSpaceDN w:val="0"/>
        <w:adjustRightInd w:val="0"/>
        <w:spacing w:after="0" w:line="360" w:lineRule="auto"/>
        <w:ind w:firstLine="706"/>
        <w:jc w:val="both"/>
        <w:rPr>
          <w:rFonts w:ascii="Times New Roman" w:eastAsiaTheme="minorEastAsia" w:hAnsi="Times New Roman" w:cs="Times New Roman"/>
          <w:sz w:val="26"/>
          <w:szCs w:val="26"/>
          <w:lang w:eastAsia="ru-RU"/>
        </w:rPr>
      </w:pPr>
    </w:p>
    <w:p w:rsidR="0078372C" w:rsidRPr="002C281E" w:rsidRDefault="0078372C" w:rsidP="0078372C">
      <w:pPr>
        <w:autoSpaceDE w:val="0"/>
        <w:autoSpaceDN w:val="0"/>
        <w:adjustRightInd w:val="0"/>
        <w:spacing w:after="0" w:line="360" w:lineRule="auto"/>
        <w:ind w:firstLine="706"/>
        <w:jc w:val="both"/>
        <w:rPr>
          <w:rFonts w:ascii="Times New Roman" w:eastAsiaTheme="minorEastAsia" w:hAnsi="Times New Roman" w:cs="Times New Roman"/>
          <w:sz w:val="26"/>
          <w:szCs w:val="26"/>
          <w:lang w:eastAsia="ru-RU"/>
        </w:rPr>
      </w:pPr>
      <w:r w:rsidRPr="002C281E">
        <w:rPr>
          <w:rFonts w:ascii="Times New Roman" w:eastAsiaTheme="minorEastAsia" w:hAnsi="Times New Roman" w:cs="Times New Roman"/>
          <w:sz w:val="26"/>
          <w:szCs w:val="26"/>
          <w:lang w:eastAsia="ru-RU"/>
        </w:rPr>
        <w:t>Наибольшее количество как письменных, так и устных обращений поступило из следующих муниципальных образований: город Калуга, город Обнинск, Малоярославецкий район, Боровский район, Жуковский район</w:t>
      </w:r>
      <w:r>
        <w:rPr>
          <w:rFonts w:ascii="Times New Roman" w:eastAsiaTheme="minorEastAsia" w:hAnsi="Times New Roman" w:cs="Times New Roman"/>
          <w:sz w:val="26"/>
          <w:szCs w:val="26"/>
          <w:lang w:eastAsia="ru-RU"/>
        </w:rPr>
        <w:t>, Дзержинский район</w:t>
      </w:r>
      <w:r w:rsidR="008965CA">
        <w:rPr>
          <w:rFonts w:ascii="Times New Roman" w:eastAsiaTheme="minorEastAsia" w:hAnsi="Times New Roman" w:cs="Times New Roman"/>
          <w:sz w:val="26"/>
          <w:szCs w:val="26"/>
          <w:lang w:eastAsia="ru-RU"/>
        </w:rPr>
        <w:t xml:space="preserve"> (д</w:t>
      </w:r>
      <w:r w:rsidRPr="002C281E">
        <w:rPr>
          <w:rFonts w:ascii="Times New Roman" w:eastAsiaTheme="minorEastAsia" w:hAnsi="Times New Roman" w:cs="Times New Roman"/>
          <w:sz w:val="26"/>
          <w:szCs w:val="26"/>
          <w:lang w:eastAsia="ru-RU"/>
        </w:rPr>
        <w:t>иаграммы 9 и 10).</w:t>
      </w:r>
    </w:p>
    <w:p w:rsidR="0078372C" w:rsidRPr="002C281E" w:rsidRDefault="0078372C" w:rsidP="0078372C">
      <w:pPr>
        <w:autoSpaceDE w:val="0"/>
        <w:autoSpaceDN w:val="0"/>
        <w:adjustRightInd w:val="0"/>
        <w:spacing w:after="0" w:line="360" w:lineRule="auto"/>
        <w:ind w:left="346"/>
        <w:jc w:val="both"/>
        <w:rPr>
          <w:rFonts w:ascii="Times New Roman" w:eastAsiaTheme="minorEastAsia" w:hAnsi="Times New Roman" w:cs="Times New Roman"/>
          <w:b/>
          <w:bCs/>
          <w:sz w:val="26"/>
          <w:szCs w:val="26"/>
          <w:lang w:eastAsia="ru-RU"/>
        </w:rPr>
      </w:pPr>
    </w:p>
    <w:p w:rsidR="0078372C" w:rsidRPr="002C281E" w:rsidRDefault="0078372C" w:rsidP="0078372C">
      <w:pPr>
        <w:autoSpaceDE w:val="0"/>
        <w:autoSpaceDN w:val="0"/>
        <w:adjustRightInd w:val="0"/>
        <w:spacing w:after="0" w:line="360" w:lineRule="auto"/>
        <w:ind w:left="346"/>
        <w:jc w:val="both"/>
        <w:rPr>
          <w:rFonts w:ascii="Times New Roman" w:eastAsiaTheme="minorEastAsia" w:hAnsi="Times New Roman" w:cs="Times New Roman"/>
          <w:b/>
          <w:bCs/>
          <w:sz w:val="26"/>
          <w:szCs w:val="26"/>
          <w:lang w:eastAsia="ru-RU"/>
        </w:rPr>
      </w:pPr>
      <w:r w:rsidRPr="002C281E">
        <w:rPr>
          <w:rFonts w:ascii="Times New Roman" w:eastAsiaTheme="minorEastAsia" w:hAnsi="Times New Roman" w:cs="Times New Roman"/>
          <w:b/>
          <w:bCs/>
          <w:sz w:val="26"/>
          <w:szCs w:val="26"/>
          <w:lang w:eastAsia="ru-RU"/>
        </w:rPr>
        <w:lastRenderedPageBreak/>
        <w:t>Муниципальные образования, из которых поступили письменные обращения</w:t>
      </w:r>
    </w:p>
    <w:p w:rsidR="0078372C" w:rsidRPr="002C281E" w:rsidRDefault="0078372C" w:rsidP="0078372C">
      <w:pPr>
        <w:autoSpaceDE w:val="0"/>
        <w:autoSpaceDN w:val="0"/>
        <w:adjustRightInd w:val="0"/>
        <w:spacing w:after="0" w:line="360" w:lineRule="auto"/>
        <w:jc w:val="both"/>
        <w:rPr>
          <w:rFonts w:ascii="Times New Roman" w:eastAsiaTheme="minorEastAsia" w:hAnsi="Times New Roman" w:cs="Times New Roman"/>
          <w:b/>
          <w:bCs/>
          <w:sz w:val="26"/>
          <w:szCs w:val="26"/>
          <w:lang w:eastAsia="ru-RU"/>
        </w:rPr>
      </w:pPr>
      <w:r w:rsidRPr="002C281E">
        <w:rPr>
          <w:rFonts w:ascii="Times New Roman" w:eastAsiaTheme="minorEastAsia" w:hAnsi="Times New Roman" w:cs="Times New Roman"/>
          <w:noProof/>
          <w:sz w:val="26"/>
          <w:szCs w:val="26"/>
          <w:lang w:eastAsia="ru-RU"/>
        </w:rPr>
        <w:drawing>
          <wp:inline distT="0" distB="0" distL="0" distR="0" wp14:anchorId="14EA8E21" wp14:editId="055B3D44">
            <wp:extent cx="6457950" cy="8477250"/>
            <wp:effectExtent l="0" t="0" r="19050" b="1905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8372C" w:rsidRPr="002C281E" w:rsidRDefault="0078372C" w:rsidP="0078372C">
      <w:pPr>
        <w:autoSpaceDE w:val="0"/>
        <w:autoSpaceDN w:val="0"/>
        <w:adjustRightInd w:val="0"/>
        <w:spacing w:after="0" w:line="360" w:lineRule="auto"/>
        <w:jc w:val="right"/>
        <w:rPr>
          <w:rFonts w:ascii="Times New Roman" w:eastAsiaTheme="minorEastAsia" w:hAnsi="Times New Roman" w:cs="Times New Roman"/>
          <w:b/>
          <w:bCs/>
          <w:sz w:val="26"/>
          <w:szCs w:val="26"/>
          <w:lang w:eastAsia="ru-RU"/>
        </w:rPr>
      </w:pPr>
      <w:r>
        <w:rPr>
          <w:rFonts w:ascii="Times New Roman" w:eastAsiaTheme="minorEastAsia" w:hAnsi="Times New Roman" w:cs="Times New Roman"/>
          <w:b/>
          <w:bCs/>
          <w:sz w:val="26"/>
          <w:szCs w:val="26"/>
          <w:lang w:eastAsia="ru-RU"/>
        </w:rPr>
        <w:t>Диаграмма 9</w:t>
      </w:r>
    </w:p>
    <w:p w:rsidR="0078372C" w:rsidRPr="002C281E" w:rsidRDefault="0078372C" w:rsidP="0078372C">
      <w:pPr>
        <w:autoSpaceDE w:val="0"/>
        <w:autoSpaceDN w:val="0"/>
        <w:adjustRightInd w:val="0"/>
        <w:spacing w:after="0" w:line="360" w:lineRule="auto"/>
        <w:ind w:left="379"/>
        <w:jc w:val="both"/>
        <w:rPr>
          <w:rFonts w:ascii="Times New Roman" w:eastAsiaTheme="minorEastAsia" w:hAnsi="Times New Roman" w:cs="Times New Roman"/>
          <w:b/>
          <w:bCs/>
          <w:sz w:val="26"/>
          <w:szCs w:val="26"/>
          <w:lang w:eastAsia="ru-RU"/>
        </w:rPr>
      </w:pPr>
      <w:r w:rsidRPr="002C281E">
        <w:rPr>
          <w:rFonts w:ascii="Times New Roman" w:eastAsiaTheme="minorEastAsia" w:hAnsi="Times New Roman" w:cs="Times New Roman"/>
          <w:b/>
          <w:bCs/>
          <w:sz w:val="26"/>
          <w:szCs w:val="26"/>
          <w:lang w:eastAsia="ru-RU"/>
        </w:rPr>
        <w:lastRenderedPageBreak/>
        <w:t xml:space="preserve">Муниципальные образования, из которых обратились за получением </w:t>
      </w:r>
      <w:proofErr w:type="gramStart"/>
      <w:r w:rsidRPr="002C281E">
        <w:rPr>
          <w:rFonts w:ascii="Times New Roman" w:eastAsiaTheme="minorEastAsia" w:hAnsi="Times New Roman" w:cs="Times New Roman"/>
          <w:b/>
          <w:bCs/>
          <w:sz w:val="26"/>
          <w:szCs w:val="26"/>
          <w:lang w:eastAsia="ru-RU"/>
        </w:rPr>
        <w:t>устной</w:t>
      </w:r>
      <w:proofErr w:type="gramEnd"/>
    </w:p>
    <w:p w:rsidR="0078372C" w:rsidRPr="002C281E" w:rsidRDefault="0078372C" w:rsidP="0078372C">
      <w:pPr>
        <w:autoSpaceDE w:val="0"/>
        <w:autoSpaceDN w:val="0"/>
        <w:adjustRightInd w:val="0"/>
        <w:spacing w:after="0" w:line="360" w:lineRule="auto"/>
        <w:ind w:left="3269"/>
        <w:jc w:val="both"/>
        <w:rPr>
          <w:rFonts w:ascii="Times New Roman" w:eastAsiaTheme="minorEastAsia" w:hAnsi="Times New Roman" w:cs="Times New Roman"/>
          <w:b/>
          <w:bCs/>
          <w:sz w:val="26"/>
          <w:szCs w:val="26"/>
          <w:lang w:eastAsia="ru-RU"/>
        </w:rPr>
      </w:pPr>
      <w:r w:rsidRPr="002C281E">
        <w:rPr>
          <w:rFonts w:ascii="Times New Roman" w:eastAsiaTheme="minorEastAsia" w:hAnsi="Times New Roman" w:cs="Times New Roman"/>
          <w:b/>
          <w:bCs/>
          <w:sz w:val="26"/>
          <w:szCs w:val="26"/>
          <w:lang w:eastAsia="ru-RU"/>
        </w:rPr>
        <w:t>юридической консультации</w:t>
      </w:r>
    </w:p>
    <w:p w:rsidR="0078372C" w:rsidRPr="002C281E" w:rsidRDefault="0078372C" w:rsidP="0078372C">
      <w:pPr>
        <w:autoSpaceDE w:val="0"/>
        <w:autoSpaceDN w:val="0"/>
        <w:adjustRightInd w:val="0"/>
        <w:spacing w:after="0" w:line="360" w:lineRule="auto"/>
        <w:jc w:val="both"/>
        <w:rPr>
          <w:rFonts w:ascii="Times New Roman" w:eastAsiaTheme="minorEastAsia" w:hAnsi="Times New Roman" w:cs="Times New Roman"/>
          <w:b/>
          <w:bCs/>
          <w:sz w:val="26"/>
          <w:szCs w:val="26"/>
          <w:lang w:eastAsia="ru-RU"/>
        </w:rPr>
      </w:pPr>
      <w:r>
        <w:rPr>
          <w:noProof/>
          <w:lang w:eastAsia="ru-RU"/>
        </w:rPr>
        <w:drawing>
          <wp:inline distT="0" distB="0" distL="0" distR="0" wp14:anchorId="184A12CD" wp14:editId="6CC005AE">
            <wp:extent cx="6467475" cy="8172450"/>
            <wp:effectExtent l="0" t="0" r="9525"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8372C" w:rsidRPr="00C5534B" w:rsidRDefault="0078372C" w:rsidP="0078372C">
      <w:pPr>
        <w:autoSpaceDE w:val="0"/>
        <w:autoSpaceDN w:val="0"/>
        <w:adjustRightInd w:val="0"/>
        <w:spacing w:after="0" w:line="360" w:lineRule="auto"/>
        <w:ind w:firstLine="720"/>
        <w:jc w:val="right"/>
        <w:rPr>
          <w:rFonts w:ascii="Times New Roman" w:eastAsiaTheme="minorEastAsia" w:hAnsi="Times New Roman" w:cs="Times New Roman"/>
          <w:b/>
          <w:sz w:val="26"/>
          <w:szCs w:val="26"/>
          <w:lang w:eastAsia="ru-RU"/>
        </w:rPr>
      </w:pPr>
      <w:r w:rsidRPr="00C5534B">
        <w:rPr>
          <w:rFonts w:ascii="Times New Roman" w:eastAsiaTheme="minorEastAsia" w:hAnsi="Times New Roman" w:cs="Times New Roman"/>
          <w:b/>
          <w:sz w:val="26"/>
          <w:szCs w:val="26"/>
          <w:lang w:eastAsia="ru-RU"/>
        </w:rPr>
        <w:t>Диаграмма 10</w:t>
      </w:r>
    </w:p>
    <w:p w:rsidR="0078372C" w:rsidRDefault="0078372C" w:rsidP="0078372C">
      <w:pPr>
        <w:autoSpaceDE w:val="0"/>
        <w:autoSpaceDN w:val="0"/>
        <w:adjustRightInd w:val="0"/>
        <w:spacing w:after="0" w:line="360" w:lineRule="auto"/>
        <w:ind w:firstLine="720"/>
        <w:jc w:val="both"/>
        <w:rPr>
          <w:rFonts w:ascii="Times New Roman" w:eastAsiaTheme="minorEastAsia" w:hAnsi="Times New Roman" w:cs="Times New Roman"/>
          <w:sz w:val="26"/>
          <w:szCs w:val="26"/>
          <w:lang w:eastAsia="ru-RU"/>
        </w:rPr>
      </w:pPr>
    </w:p>
    <w:p w:rsidR="0078372C" w:rsidRPr="002C281E" w:rsidRDefault="0078372C" w:rsidP="0078372C">
      <w:pPr>
        <w:autoSpaceDE w:val="0"/>
        <w:autoSpaceDN w:val="0"/>
        <w:adjustRightInd w:val="0"/>
        <w:spacing w:after="0" w:line="360" w:lineRule="auto"/>
        <w:ind w:firstLine="720"/>
        <w:jc w:val="both"/>
        <w:rPr>
          <w:rFonts w:ascii="Times New Roman" w:eastAsiaTheme="minorEastAsia" w:hAnsi="Times New Roman" w:cs="Times New Roman"/>
          <w:sz w:val="26"/>
          <w:szCs w:val="26"/>
          <w:lang w:eastAsia="ru-RU"/>
        </w:rPr>
      </w:pPr>
      <w:proofErr w:type="gramStart"/>
      <w:r w:rsidRPr="002C281E">
        <w:rPr>
          <w:rFonts w:ascii="Times New Roman" w:eastAsiaTheme="minorEastAsia" w:hAnsi="Times New Roman" w:cs="Times New Roman"/>
          <w:sz w:val="26"/>
          <w:szCs w:val="26"/>
          <w:lang w:eastAsia="ru-RU"/>
        </w:rPr>
        <w:t>Согласно п. 1 ст. 19 Закона Калужской области от 25.02.2011 № 108-ОЗ «Об Уполномоченном по правам ребенка в Ка</w:t>
      </w:r>
      <w:r w:rsidR="006E53F3">
        <w:rPr>
          <w:rFonts w:ascii="Times New Roman" w:eastAsiaTheme="minorEastAsia" w:hAnsi="Times New Roman" w:cs="Times New Roman"/>
          <w:sz w:val="26"/>
          <w:szCs w:val="26"/>
          <w:lang w:eastAsia="ru-RU"/>
        </w:rPr>
        <w:t>лужской области» Уполномоченный</w:t>
      </w:r>
      <w:r w:rsidRPr="002C281E">
        <w:rPr>
          <w:rFonts w:ascii="Times New Roman" w:eastAsiaTheme="minorEastAsia" w:hAnsi="Times New Roman" w:cs="Times New Roman"/>
          <w:sz w:val="26"/>
          <w:szCs w:val="26"/>
          <w:lang w:eastAsia="ru-RU"/>
        </w:rPr>
        <w:t xml:space="preserve"> по результатам рассмотрения обращения в установленном законодательств</w:t>
      </w:r>
      <w:r w:rsidR="006E53F3">
        <w:rPr>
          <w:rFonts w:ascii="Times New Roman" w:eastAsiaTheme="minorEastAsia" w:hAnsi="Times New Roman" w:cs="Times New Roman"/>
          <w:sz w:val="26"/>
          <w:szCs w:val="26"/>
          <w:lang w:eastAsia="ru-RU"/>
        </w:rPr>
        <w:t>ом Российской Федерации порядке</w:t>
      </w:r>
      <w:r w:rsidRPr="002C281E">
        <w:rPr>
          <w:rFonts w:ascii="Times New Roman" w:eastAsiaTheme="minorEastAsia" w:hAnsi="Times New Roman" w:cs="Times New Roman"/>
          <w:sz w:val="26"/>
          <w:szCs w:val="26"/>
          <w:lang w:eastAsia="ru-RU"/>
        </w:rPr>
        <w:t xml:space="preserve"> вправе лично, либо через своего представителя, участвовать в судебном процессе в защиту прав и законных интересов ребенка, нарушенных решени</w:t>
      </w:r>
      <w:r w:rsidR="006E53F3">
        <w:rPr>
          <w:rFonts w:ascii="Times New Roman" w:eastAsiaTheme="minorEastAsia" w:hAnsi="Times New Roman" w:cs="Times New Roman"/>
          <w:sz w:val="26"/>
          <w:szCs w:val="26"/>
          <w:lang w:eastAsia="ru-RU"/>
        </w:rPr>
        <w:t>ями или действиями (бездействиями</w:t>
      </w:r>
      <w:r w:rsidRPr="002C281E">
        <w:rPr>
          <w:rFonts w:ascii="Times New Roman" w:eastAsiaTheme="minorEastAsia" w:hAnsi="Times New Roman" w:cs="Times New Roman"/>
          <w:sz w:val="26"/>
          <w:szCs w:val="26"/>
          <w:lang w:eastAsia="ru-RU"/>
        </w:rPr>
        <w:t>) органа государственной власти, государственного органа, органа местного самоуправления</w:t>
      </w:r>
      <w:proofErr w:type="gramEnd"/>
      <w:r w:rsidRPr="002C281E">
        <w:rPr>
          <w:rFonts w:ascii="Times New Roman" w:eastAsiaTheme="minorEastAsia" w:hAnsi="Times New Roman" w:cs="Times New Roman"/>
          <w:sz w:val="26"/>
          <w:szCs w:val="26"/>
          <w:lang w:eastAsia="ru-RU"/>
        </w:rPr>
        <w:t>, должностного лица, государственного служащего, муниципального служащего, иных лиц.</w:t>
      </w:r>
    </w:p>
    <w:p w:rsidR="0078372C" w:rsidRPr="002C281E" w:rsidRDefault="0078372C" w:rsidP="0078372C">
      <w:pPr>
        <w:autoSpaceDE w:val="0"/>
        <w:autoSpaceDN w:val="0"/>
        <w:adjustRightInd w:val="0"/>
        <w:spacing w:after="0" w:line="360" w:lineRule="auto"/>
        <w:ind w:firstLine="706"/>
        <w:jc w:val="both"/>
        <w:rPr>
          <w:rFonts w:ascii="Times New Roman" w:eastAsiaTheme="minorEastAsia" w:hAnsi="Times New Roman" w:cs="Times New Roman"/>
          <w:sz w:val="26"/>
          <w:szCs w:val="26"/>
          <w:lang w:eastAsia="ru-RU"/>
        </w:rPr>
      </w:pPr>
      <w:r w:rsidRPr="002C281E">
        <w:rPr>
          <w:rFonts w:ascii="Times New Roman" w:eastAsiaTheme="minorEastAsia" w:hAnsi="Times New Roman" w:cs="Times New Roman"/>
          <w:sz w:val="26"/>
          <w:szCs w:val="26"/>
          <w:lang w:eastAsia="ru-RU"/>
        </w:rPr>
        <w:t>В 2016 году количество судебных заседаний с участием Уполном</w:t>
      </w:r>
      <w:r>
        <w:rPr>
          <w:rFonts w:ascii="Times New Roman" w:eastAsiaTheme="minorEastAsia" w:hAnsi="Times New Roman" w:cs="Times New Roman"/>
          <w:sz w:val="26"/>
          <w:szCs w:val="26"/>
          <w:lang w:eastAsia="ru-RU"/>
        </w:rPr>
        <w:t>оченного</w:t>
      </w:r>
      <w:r w:rsidR="008965CA">
        <w:rPr>
          <w:rFonts w:ascii="Times New Roman" w:eastAsiaTheme="minorEastAsia" w:hAnsi="Times New Roman" w:cs="Times New Roman"/>
          <w:sz w:val="26"/>
          <w:szCs w:val="26"/>
          <w:lang w:eastAsia="ru-RU"/>
        </w:rPr>
        <w:t xml:space="preserve"> и специалистов его аппарата </w:t>
      </w:r>
      <w:r>
        <w:rPr>
          <w:rFonts w:ascii="Times New Roman" w:eastAsiaTheme="minorEastAsia" w:hAnsi="Times New Roman" w:cs="Times New Roman"/>
          <w:sz w:val="26"/>
          <w:szCs w:val="26"/>
          <w:lang w:eastAsia="ru-RU"/>
        </w:rPr>
        <w:t xml:space="preserve"> по сравнению с прошлым годом </w:t>
      </w:r>
      <w:r w:rsidRPr="002C281E">
        <w:rPr>
          <w:rFonts w:ascii="Times New Roman" w:eastAsiaTheme="minorEastAsia" w:hAnsi="Times New Roman" w:cs="Times New Roman"/>
          <w:sz w:val="26"/>
          <w:szCs w:val="26"/>
          <w:lang w:eastAsia="ru-RU"/>
        </w:rPr>
        <w:t>значительно увеличилось</w:t>
      </w:r>
      <w:r w:rsidR="008965CA">
        <w:rPr>
          <w:rFonts w:ascii="Times New Roman" w:eastAsiaTheme="minorEastAsia" w:hAnsi="Times New Roman" w:cs="Times New Roman"/>
          <w:sz w:val="26"/>
          <w:szCs w:val="26"/>
          <w:lang w:eastAsia="ru-RU"/>
        </w:rPr>
        <w:t xml:space="preserve"> (диаграмма 11)</w:t>
      </w:r>
      <w:r w:rsidRPr="002C281E">
        <w:rPr>
          <w:rFonts w:ascii="Times New Roman" w:eastAsiaTheme="minorEastAsia" w:hAnsi="Times New Roman" w:cs="Times New Roman"/>
          <w:sz w:val="26"/>
          <w:szCs w:val="26"/>
          <w:lang w:eastAsia="ru-RU"/>
        </w:rPr>
        <w:t>.</w:t>
      </w:r>
    </w:p>
    <w:p w:rsidR="0078372C" w:rsidRPr="002C281E" w:rsidRDefault="0078372C" w:rsidP="0078372C">
      <w:pPr>
        <w:autoSpaceDE w:val="0"/>
        <w:autoSpaceDN w:val="0"/>
        <w:adjustRightInd w:val="0"/>
        <w:spacing w:after="0" w:line="360" w:lineRule="auto"/>
        <w:ind w:left="3629"/>
        <w:rPr>
          <w:rFonts w:ascii="Times New Roman" w:eastAsiaTheme="minorEastAsia" w:hAnsi="Times New Roman" w:cs="Times New Roman"/>
          <w:b/>
          <w:bCs/>
          <w:sz w:val="26"/>
          <w:szCs w:val="26"/>
          <w:lang w:eastAsia="ru-RU"/>
        </w:rPr>
      </w:pPr>
    </w:p>
    <w:p w:rsidR="0078372C" w:rsidRPr="002C281E" w:rsidRDefault="0078372C" w:rsidP="0078372C">
      <w:pPr>
        <w:autoSpaceDE w:val="0"/>
        <w:autoSpaceDN w:val="0"/>
        <w:adjustRightInd w:val="0"/>
        <w:spacing w:after="0" w:line="360" w:lineRule="auto"/>
        <w:ind w:left="3629"/>
        <w:rPr>
          <w:rFonts w:ascii="Times New Roman" w:eastAsiaTheme="minorEastAsia" w:hAnsi="Times New Roman" w:cs="Times New Roman"/>
          <w:b/>
          <w:bCs/>
          <w:sz w:val="26"/>
          <w:szCs w:val="26"/>
          <w:lang w:eastAsia="ru-RU"/>
        </w:rPr>
      </w:pPr>
      <w:r w:rsidRPr="002C281E">
        <w:rPr>
          <w:rFonts w:ascii="Times New Roman" w:eastAsiaTheme="minorEastAsia" w:hAnsi="Times New Roman" w:cs="Times New Roman"/>
          <w:b/>
          <w:bCs/>
          <w:sz w:val="26"/>
          <w:szCs w:val="26"/>
          <w:lang w:eastAsia="ru-RU"/>
        </w:rPr>
        <w:t>Категории судебных заседаний</w:t>
      </w:r>
    </w:p>
    <w:p w:rsidR="0078372C" w:rsidRPr="002C281E" w:rsidRDefault="0078372C" w:rsidP="0078372C">
      <w:pPr>
        <w:autoSpaceDE w:val="0"/>
        <w:autoSpaceDN w:val="0"/>
        <w:adjustRightInd w:val="0"/>
        <w:spacing w:after="0" w:line="360" w:lineRule="auto"/>
        <w:rPr>
          <w:rFonts w:ascii="Times New Roman" w:eastAsiaTheme="minorEastAsia" w:hAnsi="Times New Roman" w:cs="Times New Roman"/>
          <w:b/>
          <w:bCs/>
          <w:sz w:val="26"/>
          <w:szCs w:val="26"/>
          <w:lang w:eastAsia="ru-RU"/>
        </w:rPr>
      </w:pPr>
      <w:r>
        <w:rPr>
          <w:noProof/>
          <w:lang w:eastAsia="ru-RU"/>
        </w:rPr>
        <w:drawing>
          <wp:inline distT="0" distB="0" distL="0" distR="0" wp14:anchorId="1DA6E1CB" wp14:editId="2630ECB5">
            <wp:extent cx="6477000" cy="491490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8372C" w:rsidRPr="002C281E" w:rsidRDefault="0078372C" w:rsidP="0078372C">
      <w:pPr>
        <w:autoSpaceDE w:val="0"/>
        <w:autoSpaceDN w:val="0"/>
        <w:adjustRightInd w:val="0"/>
        <w:spacing w:after="0" w:line="360" w:lineRule="auto"/>
        <w:jc w:val="right"/>
        <w:rPr>
          <w:rFonts w:ascii="Times New Roman" w:eastAsiaTheme="minorEastAsia" w:hAnsi="Times New Roman" w:cs="Times New Roman"/>
          <w:b/>
          <w:bCs/>
          <w:sz w:val="26"/>
          <w:szCs w:val="26"/>
          <w:lang w:eastAsia="ru-RU"/>
        </w:rPr>
      </w:pPr>
      <w:r>
        <w:rPr>
          <w:rFonts w:ascii="Times New Roman" w:eastAsiaTheme="minorEastAsia" w:hAnsi="Times New Roman" w:cs="Times New Roman"/>
          <w:b/>
          <w:bCs/>
          <w:sz w:val="26"/>
          <w:szCs w:val="26"/>
          <w:lang w:eastAsia="ru-RU"/>
        </w:rPr>
        <w:t>Диаграмма 11</w:t>
      </w:r>
    </w:p>
    <w:p w:rsidR="0078372C" w:rsidRDefault="0078372C" w:rsidP="0078372C">
      <w:pPr>
        <w:autoSpaceDE w:val="0"/>
        <w:autoSpaceDN w:val="0"/>
        <w:adjustRightInd w:val="0"/>
        <w:spacing w:after="0" w:line="360" w:lineRule="auto"/>
        <w:ind w:firstLine="710"/>
        <w:jc w:val="both"/>
        <w:rPr>
          <w:rFonts w:ascii="Times New Roman" w:eastAsiaTheme="minorEastAsia" w:hAnsi="Times New Roman" w:cs="Times New Roman"/>
          <w:sz w:val="26"/>
          <w:szCs w:val="26"/>
          <w:lang w:eastAsia="ru-RU"/>
        </w:rPr>
      </w:pPr>
    </w:p>
    <w:p w:rsidR="0078372C" w:rsidRPr="002C281E" w:rsidRDefault="0078372C" w:rsidP="0078372C">
      <w:pPr>
        <w:autoSpaceDE w:val="0"/>
        <w:autoSpaceDN w:val="0"/>
        <w:adjustRightInd w:val="0"/>
        <w:spacing w:after="0" w:line="360" w:lineRule="auto"/>
        <w:ind w:firstLine="710"/>
        <w:jc w:val="both"/>
        <w:rPr>
          <w:rFonts w:ascii="Times New Roman" w:eastAsiaTheme="minorEastAsia" w:hAnsi="Times New Roman" w:cs="Times New Roman"/>
          <w:sz w:val="26"/>
          <w:szCs w:val="26"/>
          <w:lang w:eastAsia="ru-RU"/>
        </w:rPr>
      </w:pPr>
      <w:r w:rsidRPr="002C281E">
        <w:rPr>
          <w:rFonts w:ascii="Times New Roman" w:eastAsiaTheme="minorEastAsia" w:hAnsi="Times New Roman" w:cs="Times New Roman"/>
          <w:sz w:val="26"/>
          <w:szCs w:val="26"/>
          <w:lang w:eastAsia="ru-RU"/>
        </w:rPr>
        <w:t xml:space="preserve">Причинами такого резкого увеличения количества участий в судебных </w:t>
      </w:r>
      <w:proofErr w:type="gramStart"/>
      <w:r w:rsidRPr="002C281E">
        <w:rPr>
          <w:rFonts w:ascii="Times New Roman" w:eastAsiaTheme="minorEastAsia" w:hAnsi="Times New Roman" w:cs="Times New Roman"/>
          <w:sz w:val="26"/>
          <w:szCs w:val="26"/>
          <w:lang w:eastAsia="ru-RU"/>
        </w:rPr>
        <w:t>заседаниях</w:t>
      </w:r>
      <w:proofErr w:type="gramEnd"/>
      <w:r w:rsidRPr="002C281E">
        <w:rPr>
          <w:rFonts w:ascii="Times New Roman" w:eastAsiaTheme="minorEastAsia" w:hAnsi="Times New Roman" w:cs="Times New Roman"/>
          <w:sz w:val="26"/>
          <w:szCs w:val="26"/>
          <w:lang w:eastAsia="ru-RU"/>
        </w:rPr>
        <w:t xml:space="preserve"> являются: постоянно растущий уровень доверия Упо</w:t>
      </w:r>
      <w:r w:rsidR="006E53F3">
        <w:rPr>
          <w:rFonts w:ascii="Times New Roman" w:eastAsiaTheme="minorEastAsia" w:hAnsi="Times New Roman" w:cs="Times New Roman"/>
          <w:sz w:val="26"/>
          <w:szCs w:val="26"/>
          <w:lang w:eastAsia="ru-RU"/>
        </w:rPr>
        <w:t>лномоченному со стороны граждан,</w:t>
      </w:r>
      <w:r w:rsidRPr="002C281E">
        <w:rPr>
          <w:rFonts w:ascii="Times New Roman" w:eastAsiaTheme="minorEastAsia" w:hAnsi="Times New Roman" w:cs="Times New Roman"/>
          <w:sz w:val="26"/>
          <w:szCs w:val="26"/>
          <w:lang w:eastAsia="ru-RU"/>
        </w:rPr>
        <w:t xml:space="preserve"> положительный опыт отстаивания </w:t>
      </w:r>
      <w:r>
        <w:rPr>
          <w:rFonts w:ascii="Times New Roman" w:eastAsiaTheme="minorEastAsia" w:hAnsi="Times New Roman" w:cs="Times New Roman"/>
          <w:sz w:val="26"/>
          <w:szCs w:val="26"/>
          <w:lang w:eastAsia="ru-RU"/>
        </w:rPr>
        <w:t xml:space="preserve">Уполномоченным и специалистами его </w:t>
      </w:r>
      <w:r w:rsidRPr="002C281E">
        <w:rPr>
          <w:rFonts w:ascii="Times New Roman" w:eastAsiaTheme="minorEastAsia" w:hAnsi="Times New Roman" w:cs="Times New Roman"/>
          <w:sz w:val="26"/>
          <w:szCs w:val="26"/>
          <w:lang w:eastAsia="ru-RU"/>
        </w:rPr>
        <w:t>аппарата интересов детей в судах.</w:t>
      </w:r>
    </w:p>
    <w:p w:rsidR="0078372C" w:rsidRDefault="0078372C" w:rsidP="0078372C">
      <w:pPr>
        <w:autoSpaceDE w:val="0"/>
        <w:autoSpaceDN w:val="0"/>
        <w:adjustRightInd w:val="0"/>
        <w:spacing w:after="0" w:line="360" w:lineRule="auto"/>
        <w:ind w:firstLine="715"/>
        <w:jc w:val="both"/>
        <w:rPr>
          <w:rFonts w:ascii="Times New Roman" w:eastAsiaTheme="minorEastAsia" w:hAnsi="Times New Roman" w:cs="Times New Roman"/>
          <w:sz w:val="26"/>
          <w:szCs w:val="26"/>
          <w:lang w:eastAsia="ru-RU"/>
        </w:rPr>
      </w:pPr>
      <w:proofErr w:type="gramStart"/>
      <w:r w:rsidRPr="002C281E">
        <w:rPr>
          <w:rFonts w:ascii="Times New Roman" w:eastAsiaTheme="minorEastAsia" w:hAnsi="Times New Roman" w:cs="Times New Roman"/>
          <w:sz w:val="26"/>
          <w:szCs w:val="26"/>
          <w:lang w:eastAsia="ru-RU"/>
        </w:rPr>
        <w:t xml:space="preserve">В 2016 году </w:t>
      </w:r>
      <w:r w:rsidRPr="005A6C10">
        <w:rPr>
          <w:rFonts w:ascii="Times New Roman" w:eastAsiaTheme="minorEastAsia" w:hAnsi="Times New Roman" w:cs="Times New Roman"/>
          <w:sz w:val="26"/>
          <w:szCs w:val="26"/>
          <w:lang w:eastAsia="ru-RU"/>
        </w:rPr>
        <w:t>Уполномоченным и сотрудникам</w:t>
      </w:r>
      <w:r>
        <w:rPr>
          <w:rFonts w:ascii="Times New Roman" w:eastAsiaTheme="minorEastAsia" w:hAnsi="Times New Roman" w:cs="Times New Roman"/>
          <w:sz w:val="26"/>
          <w:szCs w:val="26"/>
          <w:lang w:eastAsia="ru-RU"/>
        </w:rPr>
        <w:t>и его аппарата было проведено 50 юридических выездных</w:t>
      </w:r>
      <w:r w:rsidRPr="005A6C10">
        <w:rPr>
          <w:rFonts w:ascii="Times New Roman" w:eastAsiaTheme="minorEastAsia" w:hAnsi="Times New Roman" w:cs="Times New Roman"/>
          <w:sz w:val="26"/>
          <w:szCs w:val="26"/>
          <w:lang w:eastAsia="ru-RU"/>
        </w:rPr>
        <w:t xml:space="preserve"> консульт</w:t>
      </w:r>
      <w:r>
        <w:rPr>
          <w:rFonts w:ascii="Times New Roman" w:eastAsiaTheme="minorEastAsia" w:hAnsi="Times New Roman" w:cs="Times New Roman"/>
          <w:sz w:val="26"/>
          <w:szCs w:val="26"/>
          <w:lang w:eastAsia="ru-RU"/>
        </w:rPr>
        <w:t>аций в муниципальные образования</w:t>
      </w:r>
      <w:r w:rsidRPr="005A6C10">
        <w:rPr>
          <w:rFonts w:ascii="Times New Roman" w:eastAsiaTheme="minorEastAsia" w:hAnsi="Times New Roman" w:cs="Times New Roman"/>
          <w:sz w:val="26"/>
          <w:szCs w:val="26"/>
          <w:lang w:eastAsia="ru-RU"/>
        </w:rPr>
        <w:t xml:space="preserve"> области</w:t>
      </w:r>
      <w:r w:rsidR="00174BC0">
        <w:rPr>
          <w:rFonts w:ascii="Times New Roman" w:eastAsiaTheme="minorEastAsia" w:hAnsi="Times New Roman" w:cs="Times New Roman"/>
          <w:sz w:val="26"/>
          <w:szCs w:val="26"/>
          <w:lang w:eastAsia="ru-RU"/>
        </w:rPr>
        <w:t>,</w:t>
      </w:r>
      <w:r w:rsidRPr="005A6C10">
        <w:rPr>
          <w:rFonts w:ascii="Times New Roman" w:eastAsiaTheme="minorEastAsia" w:hAnsi="Times New Roman" w:cs="Times New Roman"/>
          <w:sz w:val="26"/>
          <w:szCs w:val="26"/>
          <w:lang w:eastAsia="ru-RU"/>
        </w:rPr>
        <w:t xml:space="preserve"> </w:t>
      </w:r>
      <w:r w:rsidR="00174BC0">
        <w:rPr>
          <w:rFonts w:ascii="Times New Roman" w:eastAsiaTheme="minorEastAsia" w:hAnsi="Times New Roman" w:cs="Times New Roman"/>
          <w:sz w:val="26"/>
          <w:szCs w:val="26"/>
          <w:lang w:eastAsia="ru-RU"/>
        </w:rPr>
        <w:t xml:space="preserve">посещено </w:t>
      </w:r>
      <w:r w:rsidRPr="002C281E">
        <w:rPr>
          <w:rFonts w:ascii="Times New Roman" w:eastAsiaTheme="minorEastAsia" w:hAnsi="Times New Roman" w:cs="Times New Roman"/>
          <w:sz w:val="26"/>
          <w:szCs w:val="26"/>
          <w:lang w:eastAsia="ru-RU"/>
        </w:rPr>
        <w:t>с целью изучения ситуации с соблюдением прав</w:t>
      </w:r>
      <w:r>
        <w:rPr>
          <w:rFonts w:ascii="Times New Roman" w:eastAsiaTheme="minorEastAsia" w:hAnsi="Times New Roman" w:cs="Times New Roman"/>
          <w:sz w:val="26"/>
          <w:szCs w:val="26"/>
          <w:lang w:eastAsia="ru-RU"/>
        </w:rPr>
        <w:t xml:space="preserve"> и законных интересов детей 103 детских учреждения и 199 семей, воспитывающих несовершеннолетних детей,</w:t>
      </w:r>
      <w:r w:rsidRPr="002C281E">
        <w:rPr>
          <w:rFonts w:ascii="Times New Roman" w:eastAsiaTheme="minorEastAsia" w:hAnsi="Times New Roman" w:cs="Times New Roman"/>
          <w:sz w:val="26"/>
          <w:szCs w:val="26"/>
          <w:lang w:eastAsia="ru-RU"/>
        </w:rPr>
        <w:t xml:space="preserve"> проведено </w:t>
      </w:r>
      <w:r>
        <w:rPr>
          <w:rFonts w:ascii="Times New Roman" w:eastAsiaTheme="minorEastAsia" w:hAnsi="Times New Roman" w:cs="Times New Roman"/>
          <w:sz w:val="26"/>
          <w:szCs w:val="26"/>
          <w:lang w:eastAsia="ru-RU"/>
        </w:rPr>
        <w:t>90 мероприятий</w:t>
      </w:r>
      <w:r w:rsidR="008965CA">
        <w:rPr>
          <w:rFonts w:ascii="Times New Roman" w:eastAsiaTheme="minorEastAsia" w:hAnsi="Times New Roman" w:cs="Times New Roman"/>
          <w:sz w:val="26"/>
          <w:szCs w:val="26"/>
          <w:lang w:eastAsia="ru-RU"/>
        </w:rPr>
        <w:t xml:space="preserve"> по правовому просвещению,</w:t>
      </w:r>
      <w:r w:rsidRPr="002C281E">
        <w:rPr>
          <w:rFonts w:ascii="Times New Roman" w:eastAsiaTheme="minorEastAsia" w:hAnsi="Times New Roman" w:cs="Times New Roman"/>
          <w:sz w:val="26"/>
          <w:szCs w:val="26"/>
          <w:lang w:eastAsia="ru-RU"/>
        </w:rPr>
        <w:t xml:space="preserve"> содействию физическому, интеллектуальному, психическому, духовному и нравственному развитию детей, воспитанию в них п</w:t>
      </w:r>
      <w:r>
        <w:rPr>
          <w:rFonts w:ascii="Times New Roman" w:eastAsiaTheme="minorEastAsia" w:hAnsi="Times New Roman" w:cs="Times New Roman"/>
          <w:sz w:val="26"/>
          <w:szCs w:val="26"/>
          <w:lang w:eastAsia="ru-RU"/>
        </w:rPr>
        <w:t>атриотизма и гражданственности</w:t>
      </w:r>
      <w:proofErr w:type="gramEnd"/>
      <w:r>
        <w:rPr>
          <w:rFonts w:ascii="Times New Roman" w:eastAsiaTheme="minorEastAsia" w:hAnsi="Times New Roman" w:cs="Times New Roman"/>
          <w:sz w:val="26"/>
          <w:szCs w:val="26"/>
          <w:lang w:eastAsia="ru-RU"/>
        </w:rPr>
        <w:t xml:space="preserve"> (рис. 1).</w:t>
      </w:r>
    </w:p>
    <w:p w:rsidR="005A6C10" w:rsidRPr="005A6C10" w:rsidRDefault="005A6C10" w:rsidP="005A6C10">
      <w:pPr>
        <w:autoSpaceDE w:val="0"/>
        <w:autoSpaceDN w:val="0"/>
        <w:adjustRightInd w:val="0"/>
        <w:spacing w:after="0" w:line="360" w:lineRule="auto"/>
        <w:ind w:firstLine="715"/>
        <w:jc w:val="both"/>
        <w:rPr>
          <w:rFonts w:ascii="Times New Roman" w:eastAsiaTheme="minorEastAsia" w:hAnsi="Times New Roman" w:cs="Times New Roman"/>
          <w:sz w:val="26"/>
          <w:szCs w:val="26"/>
          <w:lang w:eastAsia="ru-RU"/>
        </w:rPr>
        <w:sectPr w:rsidR="005A6C10" w:rsidRPr="005A6C10" w:rsidSect="00B70760">
          <w:footerReference w:type="default" r:id="rId21"/>
          <w:pgSz w:w="11906" w:h="16838"/>
          <w:pgMar w:top="1134" w:right="567" w:bottom="1134" w:left="1134" w:header="709" w:footer="709" w:gutter="0"/>
          <w:cols w:space="708"/>
          <w:titlePg/>
          <w:docGrid w:linePitch="360"/>
        </w:sectPr>
      </w:pPr>
    </w:p>
    <w:p w:rsidR="003D33A5" w:rsidRDefault="003D33A5">
      <w:pPr>
        <w:rPr>
          <w:rFonts w:ascii="Times New Roman" w:eastAsia="Calibri" w:hAnsi="Times New Roman" w:cs="Times New Roman"/>
          <w:noProof/>
          <w:sz w:val="26"/>
          <w:szCs w:val="26"/>
          <w:lang w:eastAsia="ru-RU"/>
        </w:rPr>
      </w:pPr>
    </w:p>
    <w:p w:rsidR="003D33A5" w:rsidRDefault="003D33A5" w:rsidP="005A6C10">
      <w:pPr>
        <w:jc w:val="center"/>
        <w:rPr>
          <w:rFonts w:ascii="Times New Roman" w:eastAsia="Calibri" w:hAnsi="Times New Roman" w:cs="Times New Roman"/>
          <w:sz w:val="26"/>
          <w:szCs w:val="26"/>
        </w:rPr>
      </w:pPr>
      <w:r>
        <w:rPr>
          <w:rFonts w:ascii="Times New Roman" w:eastAsia="Calibri" w:hAnsi="Times New Roman" w:cs="Times New Roman"/>
          <w:noProof/>
          <w:sz w:val="26"/>
          <w:szCs w:val="26"/>
          <w:lang w:eastAsia="ru-RU"/>
        </w:rPr>
        <w:drawing>
          <wp:inline distT="0" distB="0" distL="0" distR="0" wp14:anchorId="2C58F7C1" wp14:editId="6C25830C">
            <wp:extent cx="11896725" cy="8732738"/>
            <wp:effectExtent l="0" t="0" r="0" b="0"/>
            <wp:docPr id="13" name="Рисунок 13" descr="C:\Users\iluhind\Documents\моя\документы по защите\Доклад\за 2016\А3_марке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uhind\Documents\моя\документы по защите\Доклад\за 2016\А3_маркеры.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05751" cy="8739363"/>
                    </a:xfrm>
                    <a:prstGeom prst="rect">
                      <a:avLst/>
                    </a:prstGeom>
                    <a:noFill/>
                    <a:ln>
                      <a:noFill/>
                    </a:ln>
                  </pic:spPr>
                </pic:pic>
              </a:graphicData>
            </a:graphic>
          </wp:inline>
        </w:drawing>
      </w:r>
    </w:p>
    <w:p w:rsidR="005A6C10" w:rsidRPr="005A6C10" w:rsidRDefault="005A6C10" w:rsidP="005A6C10">
      <w:pPr>
        <w:spacing w:line="360" w:lineRule="auto"/>
        <w:contextualSpacing/>
        <w:jc w:val="right"/>
        <w:rPr>
          <w:rFonts w:ascii="Times New Roman" w:eastAsia="Calibri" w:hAnsi="Times New Roman" w:cs="Times New Roman"/>
          <w:b/>
          <w:sz w:val="26"/>
          <w:szCs w:val="26"/>
        </w:rPr>
        <w:sectPr w:rsidR="005A6C10" w:rsidRPr="005A6C10" w:rsidSect="003D33A5">
          <w:pgSz w:w="23814" w:h="16840" w:orient="landscape" w:code="8"/>
          <w:pgMar w:top="1134" w:right="1134" w:bottom="567" w:left="1134" w:header="709" w:footer="709" w:gutter="0"/>
          <w:cols w:space="708"/>
          <w:titlePg/>
          <w:docGrid w:linePitch="360"/>
        </w:sectPr>
      </w:pPr>
      <w:r>
        <w:rPr>
          <w:rFonts w:ascii="Times New Roman" w:eastAsia="Calibri" w:hAnsi="Times New Roman" w:cs="Times New Roman"/>
          <w:b/>
          <w:sz w:val="26"/>
          <w:szCs w:val="26"/>
        </w:rPr>
        <w:t>Рисунок 1</w:t>
      </w:r>
    </w:p>
    <w:p w:rsidR="00741920" w:rsidRDefault="00741920" w:rsidP="005A6C10">
      <w:pPr>
        <w:autoSpaceDE w:val="0"/>
        <w:autoSpaceDN w:val="0"/>
        <w:adjustRightInd w:val="0"/>
        <w:spacing w:after="0" w:line="360" w:lineRule="auto"/>
        <w:contextualSpacing/>
        <w:jc w:val="both"/>
        <w:rPr>
          <w:rFonts w:ascii="Times New Roman" w:eastAsia="Calibri" w:hAnsi="Times New Roman" w:cs="Times New Roman"/>
          <w:sz w:val="26"/>
          <w:szCs w:val="26"/>
        </w:rPr>
      </w:pPr>
    </w:p>
    <w:p w:rsidR="00201EEC" w:rsidRDefault="00BF6261" w:rsidP="00064A7F">
      <w:pPr>
        <w:pStyle w:val="1"/>
        <w:spacing w:before="0"/>
        <w:jc w:val="center"/>
        <w:rPr>
          <w:rFonts w:ascii="Times New Roman" w:hAnsi="Times New Roman" w:cs="Times New Roman"/>
          <w:color w:val="auto"/>
          <w:sz w:val="26"/>
          <w:szCs w:val="26"/>
        </w:rPr>
      </w:pPr>
      <w:bookmarkStart w:id="2" w:name="_Toc483837939"/>
      <w:r w:rsidRPr="00FF4629">
        <w:rPr>
          <w:rFonts w:ascii="Times New Roman" w:hAnsi="Times New Roman" w:cs="Times New Roman"/>
          <w:color w:val="auto"/>
          <w:sz w:val="26"/>
          <w:szCs w:val="26"/>
        </w:rPr>
        <w:t>2. СОБЛЮДЕНИЕ И ЗАЩИТА ПРАВ И ЗАКОННЫХ ИНТЕРЕСОВ РЕБЕНКА В ДЕЯТЕЛЬНОСТИ УПОЛНОМОЧЕННОГО ПО ПРАВАМ РЕБЕНКА В КАЛУЖСКОЙ ОБЛАСТИ</w:t>
      </w:r>
      <w:bookmarkEnd w:id="2"/>
    </w:p>
    <w:p w:rsidR="00064A7F" w:rsidRPr="00064A7F" w:rsidRDefault="00064A7F" w:rsidP="00064A7F"/>
    <w:p w:rsidR="00BF6261" w:rsidRPr="00FF4629" w:rsidRDefault="0086275D" w:rsidP="00E14DA8">
      <w:pPr>
        <w:pStyle w:val="2"/>
        <w:spacing w:line="360" w:lineRule="auto"/>
        <w:rPr>
          <w:rFonts w:ascii="Times New Roman" w:hAnsi="Times New Roman" w:cs="Times New Roman"/>
          <w:color w:val="auto"/>
        </w:rPr>
      </w:pPr>
      <w:bookmarkStart w:id="3" w:name="_Toc483837940"/>
      <w:r w:rsidRPr="00FF4629">
        <w:rPr>
          <w:rFonts w:ascii="Times New Roman" w:hAnsi="Times New Roman" w:cs="Times New Roman"/>
          <w:color w:val="auto"/>
        </w:rPr>
        <w:t>2.1</w:t>
      </w:r>
      <w:r w:rsidR="0090251C" w:rsidRPr="00FF4629">
        <w:rPr>
          <w:rFonts w:ascii="Times New Roman" w:hAnsi="Times New Roman" w:cs="Times New Roman"/>
          <w:color w:val="auto"/>
        </w:rPr>
        <w:t>.</w:t>
      </w:r>
      <w:r w:rsidRPr="00FF4629">
        <w:rPr>
          <w:rFonts w:ascii="Times New Roman" w:hAnsi="Times New Roman" w:cs="Times New Roman"/>
          <w:color w:val="auto"/>
        </w:rPr>
        <w:t xml:space="preserve"> Защита прав ребенка на семью</w:t>
      </w:r>
      <w:bookmarkEnd w:id="3"/>
    </w:p>
    <w:p w:rsidR="00E50E03" w:rsidRPr="00007E48" w:rsidRDefault="00E50E03" w:rsidP="00D57C99">
      <w:pPr>
        <w:spacing w:line="360" w:lineRule="auto"/>
        <w:contextualSpacing/>
        <w:jc w:val="both"/>
        <w:rPr>
          <w:rFonts w:ascii="Times New Roman" w:hAnsi="Times New Roman" w:cs="Times New Roman"/>
          <w:b/>
          <w:sz w:val="26"/>
          <w:szCs w:val="26"/>
        </w:rPr>
      </w:pPr>
    </w:p>
    <w:p w:rsidR="009103B8" w:rsidRPr="009103B8" w:rsidRDefault="003764E8" w:rsidP="00064A7F">
      <w:pPr>
        <w:keepNext/>
        <w:keepLines/>
        <w:spacing w:after="0" w:line="360" w:lineRule="auto"/>
        <w:ind w:firstLine="709"/>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Дети являются самой бол</w:t>
      </w:r>
      <w:r>
        <w:rPr>
          <w:rFonts w:ascii="Times New Roman" w:eastAsia="Times New Roman" w:hAnsi="Times New Roman" w:cs="Times New Roman"/>
          <w:sz w:val="26"/>
          <w:szCs w:val="26"/>
          <w:lang w:eastAsia="ru-RU"/>
        </w:rPr>
        <w:t>ьшой ценностью в жизни человека</w:t>
      </w:r>
      <w:r w:rsidRPr="009103B8">
        <w:rPr>
          <w:rFonts w:ascii="Times New Roman" w:eastAsia="Times New Roman" w:hAnsi="Times New Roman" w:cs="Times New Roman"/>
          <w:sz w:val="26"/>
          <w:szCs w:val="26"/>
          <w:lang w:eastAsia="ru-RU"/>
        </w:rPr>
        <w:t xml:space="preserve"> и их права</w:t>
      </w:r>
      <w:r w:rsidR="00174BC0">
        <w:rPr>
          <w:rFonts w:ascii="Times New Roman" w:eastAsia="Times New Roman" w:hAnsi="Times New Roman" w:cs="Times New Roman"/>
          <w:sz w:val="26"/>
          <w:szCs w:val="26"/>
          <w:lang w:eastAsia="ru-RU"/>
        </w:rPr>
        <w:t xml:space="preserve"> так же</w:t>
      </w:r>
      <w:r w:rsidR="006E53F3">
        <w:rPr>
          <w:rFonts w:ascii="Times New Roman" w:eastAsia="Times New Roman" w:hAnsi="Times New Roman" w:cs="Times New Roman"/>
          <w:sz w:val="26"/>
          <w:szCs w:val="26"/>
          <w:lang w:eastAsia="ru-RU"/>
        </w:rPr>
        <w:t>,</w:t>
      </w:r>
      <w:r w:rsidRPr="009103B8">
        <w:rPr>
          <w:rFonts w:ascii="Times New Roman" w:eastAsia="Times New Roman" w:hAnsi="Times New Roman" w:cs="Times New Roman"/>
          <w:sz w:val="26"/>
          <w:szCs w:val="26"/>
          <w:lang w:eastAsia="ru-RU"/>
        </w:rPr>
        <w:t xml:space="preserve"> как и права родителей, защищены законом. </w:t>
      </w:r>
      <w:proofErr w:type="gramStart"/>
      <w:r>
        <w:rPr>
          <w:rFonts w:ascii="Times New Roman" w:eastAsia="Times New Roman" w:hAnsi="Times New Roman" w:cs="Times New Roman"/>
          <w:sz w:val="26"/>
          <w:szCs w:val="26"/>
          <w:lang w:eastAsia="ru-RU"/>
        </w:rPr>
        <w:t>З</w:t>
      </w:r>
      <w:r w:rsidR="009103B8" w:rsidRPr="009103B8">
        <w:rPr>
          <w:rFonts w:ascii="Times New Roman" w:eastAsia="Times New Roman" w:hAnsi="Times New Roman" w:cs="Times New Roman"/>
          <w:sz w:val="26"/>
          <w:szCs w:val="26"/>
          <w:lang w:eastAsia="ru-RU"/>
        </w:rPr>
        <w:t>адача по укреплению традиционных семейных ценностей в вопросах семейн</w:t>
      </w:r>
      <w:r>
        <w:rPr>
          <w:rFonts w:ascii="Times New Roman" w:eastAsia="Times New Roman" w:hAnsi="Times New Roman" w:cs="Times New Roman"/>
          <w:sz w:val="26"/>
          <w:szCs w:val="26"/>
          <w:lang w:eastAsia="ru-RU"/>
        </w:rPr>
        <w:t>ых отношений и воспитания детей</w:t>
      </w:r>
      <w:r w:rsidR="009103B8" w:rsidRPr="009103B8">
        <w:rPr>
          <w:rFonts w:ascii="Times New Roman" w:eastAsia="Times New Roman" w:hAnsi="Times New Roman" w:cs="Times New Roman"/>
          <w:sz w:val="26"/>
          <w:szCs w:val="26"/>
          <w:lang w:eastAsia="ru-RU"/>
        </w:rPr>
        <w:t xml:space="preserve"> является приоритетной в </w:t>
      </w:r>
      <w:r w:rsidR="00162149" w:rsidRPr="00162149">
        <w:rPr>
          <w:rFonts w:ascii="Times New Roman" w:eastAsia="Times New Roman" w:hAnsi="Times New Roman" w:cs="Times New Roman"/>
          <w:sz w:val="26"/>
          <w:szCs w:val="26"/>
          <w:lang w:eastAsia="ru-RU"/>
        </w:rPr>
        <w:t>Национальной стратегии действий в интересах детей на 2012-2017 годы, утвержденной Указом Президента Российской Федерации от 01.06.2012 № 761</w:t>
      </w:r>
      <w:r w:rsidR="00174BC0">
        <w:rPr>
          <w:rFonts w:ascii="Times New Roman" w:eastAsia="Times New Roman" w:hAnsi="Times New Roman" w:cs="Times New Roman"/>
          <w:sz w:val="26"/>
          <w:szCs w:val="26"/>
          <w:lang w:eastAsia="ru-RU"/>
        </w:rPr>
        <w:t>.</w:t>
      </w:r>
      <w:proofErr w:type="gramEnd"/>
    </w:p>
    <w:p w:rsidR="003764E8" w:rsidRDefault="009103B8" w:rsidP="009103B8">
      <w:pPr>
        <w:keepNext/>
        <w:keepLines/>
        <w:spacing w:after="0" w:line="360" w:lineRule="auto"/>
        <w:ind w:firstLine="708"/>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 xml:space="preserve">Право </w:t>
      </w:r>
      <w:proofErr w:type="gramStart"/>
      <w:r w:rsidRPr="009103B8">
        <w:rPr>
          <w:rFonts w:ascii="Times New Roman" w:eastAsia="Times New Roman" w:hAnsi="Times New Roman" w:cs="Times New Roman"/>
          <w:sz w:val="26"/>
          <w:szCs w:val="26"/>
          <w:lang w:eastAsia="ru-RU"/>
        </w:rPr>
        <w:t>жить и воспитываться</w:t>
      </w:r>
      <w:proofErr w:type="gramEnd"/>
      <w:r w:rsidRPr="009103B8">
        <w:rPr>
          <w:rFonts w:ascii="Times New Roman" w:eastAsia="Times New Roman" w:hAnsi="Times New Roman" w:cs="Times New Roman"/>
          <w:sz w:val="26"/>
          <w:szCs w:val="26"/>
          <w:lang w:eastAsia="ru-RU"/>
        </w:rPr>
        <w:t xml:space="preserve"> в семье имеет каждый реб</w:t>
      </w:r>
      <w:r w:rsidR="003764E8">
        <w:rPr>
          <w:rFonts w:ascii="Times New Roman" w:eastAsia="Times New Roman" w:hAnsi="Times New Roman" w:cs="Times New Roman"/>
          <w:sz w:val="26"/>
          <w:szCs w:val="26"/>
          <w:lang w:eastAsia="ru-RU"/>
        </w:rPr>
        <w:t>енок, и обязанность государства создать условия для</w:t>
      </w:r>
      <w:r w:rsidR="001F22E7">
        <w:rPr>
          <w:rFonts w:ascii="Times New Roman" w:eastAsia="Times New Roman" w:hAnsi="Times New Roman" w:cs="Times New Roman"/>
          <w:sz w:val="26"/>
          <w:szCs w:val="26"/>
          <w:lang w:eastAsia="ru-RU"/>
        </w:rPr>
        <w:t xml:space="preserve"> </w:t>
      </w:r>
      <w:r w:rsidR="003764E8">
        <w:rPr>
          <w:rFonts w:ascii="Times New Roman" w:eastAsia="Times New Roman" w:hAnsi="Times New Roman" w:cs="Times New Roman"/>
          <w:sz w:val="26"/>
          <w:szCs w:val="26"/>
          <w:lang w:eastAsia="ru-RU"/>
        </w:rPr>
        <w:t xml:space="preserve">реализации данного права. </w:t>
      </w:r>
    </w:p>
    <w:p w:rsidR="009103B8" w:rsidRPr="009103B8" w:rsidRDefault="009103B8" w:rsidP="009103B8">
      <w:pPr>
        <w:keepNext/>
        <w:keepLines/>
        <w:spacing w:after="0" w:line="360" w:lineRule="auto"/>
        <w:ind w:firstLine="708"/>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 xml:space="preserve">Органами государственной власти и органами местного самоуправления разрабатываются и реализуются </w:t>
      </w:r>
      <w:r w:rsidR="003764E8">
        <w:rPr>
          <w:rFonts w:ascii="Times New Roman" w:eastAsia="Times New Roman" w:hAnsi="Times New Roman" w:cs="Times New Roman"/>
          <w:sz w:val="26"/>
          <w:szCs w:val="26"/>
          <w:lang w:eastAsia="ru-RU"/>
        </w:rPr>
        <w:t>нормативные правовые акты</w:t>
      </w:r>
      <w:r w:rsidRPr="009103B8">
        <w:rPr>
          <w:rFonts w:ascii="Times New Roman" w:eastAsia="Times New Roman" w:hAnsi="Times New Roman" w:cs="Times New Roman"/>
          <w:sz w:val="26"/>
          <w:szCs w:val="26"/>
          <w:lang w:eastAsia="ru-RU"/>
        </w:rPr>
        <w:t xml:space="preserve"> и программы с учетом прав и интересов семьи и детей, направленны</w:t>
      </w:r>
      <w:r w:rsidR="000E56B5">
        <w:rPr>
          <w:rFonts w:ascii="Times New Roman" w:eastAsia="Times New Roman" w:hAnsi="Times New Roman" w:cs="Times New Roman"/>
          <w:sz w:val="26"/>
          <w:szCs w:val="26"/>
          <w:lang w:eastAsia="ru-RU"/>
        </w:rPr>
        <w:t>е</w:t>
      </w:r>
      <w:r w:rsidR="00162149">
        <w:rPr>
          <w:rFonts w:ascii="Times New Roman" w:eastAsia="Times New Roman" w:hAnsi="Times New Roman" w:cs="Times New Roman"/>
          <w:sz w:val="26"/>
          <w:szCs w:val="26"/>
          <w:lang w:eastAsia="ru-RU"/>
        </w:rPr>
        <w:t xml:space="preserve"> </w:t>
      </w:r>
      <w:proofErr w:type="gramStart"/>
      <w:r w:rsidR="00162149">
        <w:rPr>
          <w:rFonts w:ascii="Times New Roman" w:eastAsia="Times New Roman" w:hAnsi="Times New Roman" w:cs="Times New Roman"/>
          <w:sz w:val="26"/>
          <w:szCs w:val="26"/>
          <w:lang w:eastAsia="ru-RU"/>
        </w:rPr>
        <w:t>на</w:t>
      </w:r>
      <w:proofErr w:type="gramEnd"/>
      <w:r w:rsidRPr="009103B8">
        <w:rPr>
          <w:rFonts w:ascii="Times New Roman" w:eastAsia="Times New Roman" w:hAnsi="Times New Roman" w:cs="Times New Roman"/>
          <w:sz w:val="26"/>
          <w:szCs w:val="26"/>
          <w:lang w:eastAsia="ru-RU"/>
        </w:rPr>
        <w:t>:</w:t>
      </w:r>
    </w:p>
    <w:p w:rsidR="009103B8" w:rsidRPr="009103B8" w:rsidRDefault="00162149" w:rsidP="000E56B5">
      <w:pPr>
        <w:keepNext/>
        <w:keepLines/>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009103B8" w:rsidRPr="009103B8">
        <w:rPr>
          <w:rFonts w:ascii="Times New Roman" w:eastAsia="Times New Roman" w:hAnsi="Times New Roman" w:cs="Times New Roman"/>
          <w:sz w:val="26"/>
          <w:szCs w:val="26"/>
          <w:lang w:eastAsia="ru-RU"/>
        </w:rPr>
        <w:t>улучшение благосостояния семей, обеспечение занятости родителей;</w:t>
      </w:r>
    </w:p>
    <w:p w:rsidR="009103B8" w:rsidRPr="009103B8" w:rsidRDefault="009103B8" w:rsidP="000E56B5">
      <w:pPr>
        <w:keepNext/>
        <w:keepLines/>
        <w:spacing w:after="0" w:line="360" w:lineRule="auto"/>
        <w:ind w:firstLine="709"/>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 возрождение приоритета и престижа семьи, семейных традиций, укрепление статуса семьи, уважительного отношения между всеми членами семьи;</w:t>
      </w:r>
    </w:p>
    <w:p w:rsidR="009103B8" w:rsidRPr="009103B8" w:rsidRDefault="009103B8" w:rsidP="000E56B5">
      <w:pPr>
        <w:keepNext/>
        <w:keepLines/>
        <w:spacing w:after="0" w:line="360" w:lineRule="auto"/>
        <w:ind w:firstLine="709"/>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 xml:space="preserve">- формирование </w:t>
      </w:r>
      <w:proofErr w:type="gramStart"/>
      <w:r w:rsidRPr="009103B8">
        <w:rPr>
          <w:rFonts w:ascii="Times New Roman" w:eastAsia="Times New Roman" w:hAnsi="Times New Roman" w:cs="Times New Roman"/>
          <w:sz w:val="26"/>
          <w:szCs w:val="26"/>
          <w:lang w:eastAsia="ru-RU"/>
        </w:rPr>
        <w:t>ответственного</w:t>
      </w:r>
      <w:proofErr w:type="gramEnd"/>
      <w:r w:rsidRPr="009103B8">
        <w:rPr>
          <w:rFonts w:ascii="Times New Roman" w:eastAsia="Times New Roman" w:hAnsi="Times New Roman" w:cs="Times New Roman"/>
          <w:sz w:val="26"/>
          <w:szCs w:val="26"/>
          <w:lang w:eastAsia="ru-RU"/>
        </w:rPr>
        <w:t xml:space="preserve"> </w:t>
      </w:r>
      <w:proofErr w:type="spellStart"/>
      <w:r w:rsidRPr="009103B8">
        <w:rPr>
          <w:rFonts w:ascii="Times New Roman" w:eastAsia="Times New Roman" w:hAnsi="Times New Roman" w:cs="Times New Roman"/>
          <w:sz w:val="26"/>
          <w:szCs w:val="26"/>
          <w:lang w:eastAsia="ru-RU"/>
        </w:rPr>
        <w:t>родительства</w:t>
      </w:r>
      <w:proofErr w:type="spellEnd"/>
      <w:r w:rsidRPr="009103B8">
        <w:rPr>
          <w:rFonts w:ascii="Times New Roman" w:eastAsia="Times New Roman" w:hAnsi="Times New Roman" w:cs="Times New Roman"/>
          <w:sz w:val="26"/>
          <w:szCs w:val="26"/>
          <w:lang w:eastAsia="ru-RU"/>
        </w:rPr>
        <w:t>;</w:t>
      </w:r>
    </w:p>
    <w:p w:rsidR="009103B8" w:rsidRPr="009103B8" w:rsidRDefault="009103B8" w:rsidP="000E56B5">
      <w:pPr>
        <w:keepNext/>
        <w:keepLines/>
        <w:spacing w:after="0" w:line="360" w:lineRule="auto"/>
        <w:ind w:firstLine="709"/>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 сокращение социального сиротства, передачу детей на воспитание в приемные семьи;</w:t>
      </w:r>
    </w:p>
    <w:p w:rsidR="009103B8" w:rsidRPr="009103B8" w:rsidRDefault="009103B8" w:rsidP="000E56B5">
      <w:pPr>
        <w:keepNext/>
        <w:keepLines/>
        <w:spacing w:after="0" w:line="360" w:lineRule="auto"/>
        <w:ind w:firstLine="709"/>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 создание условий для воспитания в семье и успешной интеграции в общество детей-инвалидов;</w:t>
      </w:r>
    </w:p>
    <w:p w:rsidR="009103B8" w:rsidRPr="009103B8" w:rsidRDefault="009103B8" w:rsidP="000E56B5">
      <w:pPr>
        <w:keepNext/>
        <w:keepLines/>
        <w:spacing w:after="0" w:line="360" w:lineRule="auto"/>
        <w:ind w:firstLine="709"/>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 уменьшение детской безнадзорности и количества правонарушений, совершаемых несовершеннолетними;</w:t>
      </w:r>
    </w:p>
    <w:p w:rsidR="009103B8" w:rsidRPr="009103B8" w:rsidRDefault="009103B8" w:rsidP="000E56B5">
      <w:pPr>
        <w:keepNext/>
        <w:keepLines/>
        <w:spacing w:after="0" w:line="360" w:lineRule="auto"/>
        <w:ind w:firstLine="709"/>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 защиту прав детей в семье.</w:t>
      </w:r>
    </w:p>
    <w:p w:rsidR="009103B8" w:rsidRPr="009103B8" w:rsidRDefault="009103B8" w:rsidP="009103B8">
      <w:pPr>
        <w:spacing w:after="0" w:line="360" w:lineRule="auto"/>
        <w:ind w:left="5" w:firstLine="846"/>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В сфере защиты прав ребенка на семью в адрес Уполномо</w:t>
      </w:r>
      <w:r w:rsidR="003764E8">
        <w:rPr>
          <w:rFonts w:ascii="Times New Roman" w:eastAsia="Times New Roman" w:hAnsi="Times New Roman" w:cs="Times New Roman"/>
          <w:sz w:val="26"/>
          <w:szCs w:val="26"/>
          <w:lang w:eastAsia="ru-RU"/>
        </w:rPr>
        <w:t>ченного в 2016 году поступило 17</w:t>
      </w:r>
      <w:r w:rsidRPr="009103B8">
        <w:rPr>
          <w:rFonts w:ascii="Times New Roman" w:eastAsia="Times New Roman" w:hAnsi="Times New Roman" w:cs="Times New Roman"/>
          <w:sz w:val="26"/>
          <w:szCs w:val="26"/>
          <w:lang w:eastAsia="ru-RU"/>
        </w:rPr>
        <w:t xml:space="preserve">3 письменных обращения (Таблица </w:t>
      </w:r>
      <w:r w:rsidRPr="009103B8">
        <w:rPr>
          <w:rFonts w:ascii="Times New Roman" w:eastAsia="Segoe UI Symbol" w:hAnsi="Times New Roman" w:cs="Times New Roman"/>
          <w:sz w:val="26"/>
          <w:szCs w:val="26"/>
          <w:lang w:eastAsia="ru-RU"/>
        </w:rPr>
        <w:t>№</w:t>
      </w:r>
      <w:r w:rsidRPr="009103B8">
        <w:rPr>
          <w:rFonts w:ascii="Times New Roman" w:eastAsia="Times New Roman" w:hAnsi="Times New Roman" w:cs="Times New Roman"/>
          <w:sz w:val="26"/>
          <w:szCs w:val="26"/>
          <w:lang w:eastAsia="ru-RU"/>
        </w:rPr>
        <w:t xml:space="preserve"> 1).</w:t>
      </w:r>
    </w:p>
    <w:p w:rsidR="000E56B5" w:rsidRDefault="00162149" w:rsidP="00072167">
      <w:pPr>
        <w:tabs>
          <w:tab w:val="left" w:pos="3402"/>
        </w:tabs>
        <w:spacing w:after="0" w:line="360" w:lineRule="auto"/>
        <w:ind w:left="5" w:firstLine="846"/>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w:t>
      </w:r>
      <w:r w:rsidR="000E56B5" w:rsidRPr="009103B8">
        <w:rPr>
          <w:rFonts w:ascii="Times New Roman" w:eastAsia="Times New Roman" w:hAnsi="Times New Roman" w:cs="Times New Roman"/>
          <w:sz w:val="26"/>
          <w:szCs w:val="26"/>
          <w:lang w:eastAsia="ru-RU"/>
        </w:rPr>
        <w:t>оличество обращений, поступивших в адрес Уполномоченного п</w:t>
      </w:r>
      <w:r>
        <w:rPr>
          <w:rFonts w:ascii="Times New Roman" w:eastAsia="Times New Roman" w:hAnsi="Times New Roman" w:cs="Times New Roman"/>
          <w:sz w:val="26"/>
          <w:szCs w:val="26"/>
          <w:lang w:eastAsia="ru-RU"/>
        </w:rPr>
        <w:t>о данной тематике за 2016 год,</w:t>
      </w:r>
      <w:r w:rsidR="000E56B5" w:rsidRPr="009103B8">
        <w:rPr>
          <w:rFonts w:ascii="Times New Roman" w:eastAsia="Times New Roman" w:hAnsi="Times New Roman" w:cs="Times New Roman"/>
          <w:sz w:val="26"/>
          <w:szCs w:val="26"/>
          <w:lang w:eastAsia="ru-RU"/>
        </w:rPr>
        <w:t xml:space="preserve"> увеличилось по отнош</w:t>
      </w:r>
      <w:r>
        <w:rPr>
          <w:rFonts w:ascii="Times New Roman" w:eastAsia="Times New Roman" w:hAnsi="Times New Roman" w:cs="Times New Roman"/>
          <w:sz w:val="26"/>
          <w:szCs w:val="26"/>
          <w:lang w:eastAsia="ru-RU"/>
        </w:rPr>
        <w:t>ению к предыдущему году на 32,1</w:t>
      </w:r>
      <w:r w:rsidR="000E56B5">
        <w:rPr>
          <w:rFonts w:ascii="Times New Roman" w:eastAsia="Times New Roman" w:hAnsi="Times New Roman" w:cs="Times New Roman"/>
          <w:sz w:val="26"/>
          <w:szCs w:val="26"/>
          <w:lang w:eastAsia="ru-RU"/>
        </w:rPr>
        <w:t xml:space="preserve"> </w:t>
      </w:r>
      <w:r w:rsidR="000E56B5" w:rsidRPr="009103B8">
        <w:rPr>
          <w:rFonts w:ascii="Times New Roman" w:eastAsia="Times New Roman" w:hAnsi="Times New Roman" w:cs="Times New Roman"/>
          <w:sz w:val="26"/>
          <w:szCs w:val="26"/>
          <w:lang w:eastAsia="ru-RU"/>
        </w:rPr>
        <w:t>%. На</w:t>
      </w:r>
      <w:r w:rsidR="000E56B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     </w:t>
      </w:r>
      <w:r w:rsidR="000E56B5">
        <w:rPr>
          <w:rFonts w:ascii="Times New Roman" w:eastAsia="Times New Roman" w:hAnsi="Times New Roman" w:cs="Times New Roman"/>
          <w:sz w:val="26"/>
          <w:szCs w:val="26"/>
          <w:lang w:eastAsia="ru-RU"/>
        </w:rPr>
        <w:t xml:space="preserve">85,7 </w:t>
      </w:r>
      <w:r w:rsidR="000E56B5" w:rsidRPr="009103B8">
        <w:rPr>
          <w:rFonts w:ascii="Times New Roman" w:eastAsia="Times New Roman" w:hAnsi="Times New Roman" w:cs="Times New Roman"/>
          <w:sz w:val="26"/>
          <w:szCs w:val="26"/>
          <w:lang w:eastAsia="ru-RU"/>
        </w:rPr>
        <w:t>% увеличилось количество обращений</w:t>
      </w:r>
      <w:r w:rsidR="00174BC0">
        <w:rPr>
          <w:rFonts w:ascii="Times New Roman" w:eastAsia="Times New Roman" w:hAnsi="Times New Roman" w:cs="Times New Roman"/>
          <w:sz w:val="26"/>
          <w:szCs w:val="26"/>
          <w:lang w:eastAsia="ru-RU"/>
        </w:rPr>
        <w:t>,</w:t>
      </w:r>
      <w:r w:rsidR="000E56B5" w:rsidRPr="009103B8">
        <w:rPr>
          <w:rFonts w:ascii="Times New Roman" w:eastAsia="Times New Roman" w:hAnsi="Times New Roman" w:cs="Times New Roman"/>
          <w:sz w:val="26"/>
          <w:szCs w:val="26"/>
          <w:lang w:eastAsia="ru-RU"/>
        </w:rPr>
        <w:t xml:space="preserve"> </w:t>
      </w:r>
      <w:r w:rsidR="000E56B5">
        <w:rPr>
          <w:rFonts w:ascii="Times New Roman" w:eastAsia="Times New Roman" w:hAnsi="Times New Roman" w:cs="Times New Roman"/>
          <w:sz w:val="26"/>
          <w:szCs w:val="26"/>
          <w:lang w:eastAsia="ru-RU"/>
        </w:rPr>
        <w:t xml:space="preserve">связанных с ненадлежащим исполнением </w:t>
      </w:r>
      <w:r w:rsidR="00072167">
        <w:rPr>
          <w:rFonts w:ascii="Times New Roman" w:eastAsia="Times New Roman" w:hAnsi="Times New Roman" w:cs="Times New Roman"/>
          <w:sz w:val="26"/>
          <w:szCs w:val="26"/>
          <w:lang w:eastAsia="ru-RU"/>
        </w:rPr>
        <w:lastRenderedPageBreak/>
        <w:t xml:space="preserve">родительских обязанностей, на 81,8 </w:t>
      </w:r>
      <w:r w:rsidR="00174BC0">
        <w:rPr>
          <w:rFonts w:ascii="Times New Roman" w:eastAsia="Times New Roman" w:hAnsi="Times New Roman" w:cs="Times New Roman"/>
          <w:sz w:val="26"/>
          <w:szCs w:val="26"/>
          <w:lang w:eastAsia="ru-RU"/>
        </w:rPr>
        <w:t xml:space="preserve">% - </w:t>
      </w:r>
      <w:r w:rsidR="00072167">
        <w:rPr>
          <w:rFonts w:ascii="Times New Roman" w:eastAsia="Times New Roman" w:hAnsi="Times New Roman" w:cs="Times New Roman"/>
          <w:sz w:val="26"/>
          <w:szCs w:val="26"/>
          <w:lang w:eastAsia="ru-RU"/>
        </w:rPr>
        <w:t xml:space="preserve">по вопросам установления опеки (попечительства) </w:t>
      </w:r>
      <w:r w:rsidR="000E56B5">
        <w:rPr>
          <w:rFonts w:ascii="Times New Roman" w:eastAsia="Times New Roman" w:hAnsi="Times New Roman" w:cs="Times New Roman"/>
          <w:sz w:val="26"/>
          <w:szCs w:val="26"/>
          <w:lang w:eastAsia="ru-RU"/>
        </w:rPr>
        <w:t xml:space="preserve">и на 60,0 % </w:t>
      </w:r>
      <w:r w:rsidR="00174BC0">
        <w:rPr>
          <w:rFonts w:ascii="Times New Roman" w:eastAsia="Times New Roman" w:hAnsi="Times New Roman" w:cs="Times New Roman"/>
          <w:sz w:val="26"/>
          <w:szCs w:val="26"/>
          <w:lang w:eastAsia="ru-RU"/>
        </w:rPr>
        <w:t xml:space="preserve">- </w:t>
      </w:r>
      <w:r w:rsidR="000E56B5">
        <w:rPr>
          <w:rFonts w:ascii="Times New Roman" w:eastAsia="Times New Roman" w:hAnsi="Times New Roman" w:cs="Times New Roman"/>
          <w:sz w:val="26"/>
          <w:szCs w:val="26"/>
          <w:lang w:eastAsia="ru-RU"/>
        </w:rPr>
        <w:t>по вопросам алиментных обязательств. В тоже время сократилось к</w:t>
      </w:r>
      <w:r w:rsidR="00072167">
        <w:rPr>
          <w:rFonts w:ascii="Times New Roman" w:eastAsia="Times New Roman" w:hAnsi="Times New Roman" w:cs="Times New Roman"/>
          <w:sz w:val="26"/>
          <w:szCs w:val="26"/>
          <w:lang w:eastAsia="ru-RU"/>
        </w:rPr>
        <w:t>оличество обращений по вопросам</w:t>
      </w:r>
      <w:r w:rsidR="000E56B5">
        <w:rPr>
          <w:rFonts w:ascii="Times New Roman" w:eastAsia="Times New Roman" w:hAnsi="Times New Roman" w:cs="Times New Roman"/>
          <w:sz w:val="26"/>
          <w:szCs w:val="26"/>
          <w:lang w:eastAsia="ru-RU"/>
        </w:rPr>
        <w:t xml:space="preserve"> лишения (ограничения) родител</w:t>
      </w:r>
      <w:r w:rsidR="00072167">
        <w:rPr>
          <w:rFonts w:ascii="Times New Roman" w:eastAsia="Times New Roman" w:hAnsi="Times New Roman" w:cs="Times New Roman"/>
          <w:sz w:val="26"/>
          <w:szCs w:val="26"/>
          <w:lang w:eastAsia="ru-RU"/>
        </w:rPr>
        <w:t xml:space="preserve">ьских прав </w:t>
      </w:r>
      <w:r w:rsidR="00174BC0">
        <w:rPr>
          <w:rFonts w:ascii="Times New Roman" w:eastAsia="Times New Roman" w:hAnsi="Times New Roman" w:cs="Times New Roman"/>
          <w:sz w:val="26"/>
          <w:szCs w:val="26"/>
          <w:lang w:eastAsia="ru-RU"/>
        </w:rPr>
        <w:t xml:space="preserve">- </w:t>
      </w:r>
      <w:r w:rsidR="00072167">
        <w:rPr>
          <w:rFonts w:ascii="Times New Roman" w:eastAsia="Times New Roman" w:hAnsi="Times New Roman" w:cs="Times New Roman"/>
          <w:sz w:val="26"/>
          <w:szCs w:val="26"/>
          <w:lang w:eastAsia="ru-RU"/>
        </w:rPr>
        <w:t>на 28,1 %.</w:t>
      </w:r>
    </w:p>
    <w:p w:rsidR="000E56B5" w:rsidRPr="009103B8" w:rsidRDefault="000E56B5" w:rsidP="000E56B5">
      <w:pPr>
        <w:tabs>
          <w:tab w:val="left" w:pos="3402"/>
        </w:tabs>
        <w:spacing w:after="0" w:line="360" w:lineRule="auto"/>
        <w:ind w:left="5" w:firstLine="846"/>
        <w:jc w:val="both"/>
        <w:rPr>
          <w:rFonts w:ascii="Times New Roman" w:eastAsia="Times New Roman" w:hAnsi="Times New Roman" w:cs="Times New Roman"/>
          <w:sz w:val="26"/>
          <w:szCs w:val="26"/>
          <w:lang w:eastAsia="ru-RU"/>
        </w:rPr>
      </w:pPr>
    </w:p>
    <w:p w:rsidR="009103B8" w:rsidRPr="009103B8" w:rsidRDefault="009103B8" w:rsidP="009103B8">
      <w:pPr>
        <w:spacing w:after="120" w:line="360" w:lineRule="auto"/>
        <w:ind w:left="5" w:firstLine="846"/>
        <w:jc w:val="right"/>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 xml:space="preserve">Таблица </w:t>
      </w:r>
      <w:r w:rsidRPr="009103B8">
        <w:rPr>
          <w:rFonts w:ascii="Times New Roman" w:eastAsia="Segoe UI Symbol" w:hAnsi="Times New Roman" w:cs="Times New Roman"/>
          <w:sz w:val="26"/>
          <w:szCs w:val="26"/>
          <w:lang w:eastAsia="ru-RU"/>
        </w:rPr>
        <w:t>№</w:t>
      </w:r>
      <w:r w:rsidRPr="009103B8">
        <w:rPr>
          <w:rFonts w:ascii="Times New Roman" w:eastAsia="Times New Roman" w:hAnsi="Times New Roman" w:cs="Times New Roman"/>
          <w:sz w:val="26"/>
          <w:szCs w:val="26"/>
          <w:lang w:eastAsia="ru-RU"/>
        </w:rPr>
        <w:t xml:space="preserve"> 1</w:t>
      </w:r>
    </w:p>
    <w:p w:rsidR="009103B8" w:rsidRPr="009103B8" w:rsidRDefault="009103B8" w:rsidP="00072167">
      <w:pPr>
        <w:spacing w:after="0" w:line="360" w:lineRule="auto"/>
        <w:ind w:firstLine="709"/>
        <w:jc w:val="center"/>
        <w:rPr>
          <w:rFonts w:ascii="Times New Roman" w:eastAsia="Times New Roman" w:hAnsi="Times New Roman" w:cs="Times New Roman"/>
          <w:b/>
          <w:sz w:val="26"/>
          <w:szCs w:val="26"/>
          <w:lang w:eastAsia="ru-RU"/>
        </w:rPr>
      </w:pPr>
      <w:r w:rsidRPr="009103B8">
        <w:rPr>
          <w:rFonts w:ascii="Times New Roman" w:eastAsia="Times New Roman" w:hAnsi="Times New Roman" w:cs="Times New Roman"/>
          <w:b/>
          <w:sz w:val="26"/>
          <w:szCs w:val="26"/>
          <w:lang w:eastAsia="ru-RU"/>
        </w:rPr>
        <w:t>Категории письменных обращений в сфере защиты прав и зако</w:t>
      </w:r>
      <w:r w:rsidR="00072167">
        <w:rPr>
          <w:rFonts w:ascii="Times New Roman" w:eastAsia="Times New Roman" w:hAnsi="Times New Roman" w:cs="Times New Roman"/>
          <w:b/>
          <w:sz w:val="26"/>
          <w:szCs w:val="26"/>
          <w:lang w:eastAsia="ru-RU"/>
        </w:rPr>
        <w:t>нных интересов ребенка на семью</w:t>
      </w:r>
    </w:p>
    <w:tbl>
      <w:tblPr>
        <w:tblW w:w="0" w:type="auto"/>
        <w:tblInd w:w="118" w:type="dxa"/>
        <w:tblCellMar>
          <w:left w:w="10" w:type="dxa"/>
          <w:right w:w="10" w:type="dxa"/>
        </w:tblCellMar>
        <w:tblLook w:val="0000" w:firstRow="0" w:lastRow="0" w:firstColumn="0" w:lastColumn="0" w:noHBand="0" w:noVBand="0"/>
      </w:tblPr>
      <w:tblGrid>
        <w:gridCol w:w="4668"/>
        <w:gridCol w:w="1784"/>
        <w:gridCol w:w="1854"/>
        <w:gridCol w:w="1890"/>
      </w:tblGrid>
      <w:tr w:rsidR="005E71A6" w:rsidTr="005E71A6">
        <w:trPr>
          <w:trHeight w:val="1"/>
        </w:trPr>
        <w:tc>
          <w:tcPr>
            <w:tcW w:w="4668"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vAlign w:val="center"/>
          </w:tcPr>
          <w:p w:rsidR="009103B8" w:rsidRPr="009103B8" w:rsidRDefault="009103B8" w:rsidP="009103B8">
            <w:pPr>
              <w:spacing w:after="0" w:line="240" w:lineRule="auto"/>
              <w:ind w:left="5" w:hanging="5"/>
              <w:jc w:val="center"/>
              <w:rPr>
                <w:rFonts w:ascii="Times New Roman" w:eastAsiaTheme="minorEastAsia" w:hAnsi="Times New Roman" w:cs="Times New Roman"/>
                <w:sz w:val="26"/>
                <w:szCs w:val="26"/>
                <w:lang w:eastAsia="ru-RU"/>
              </w:rPr>
            </w:pPr>
            <w:r w:rsidRPr="009103B8">
              <w:rPr>
                <w:rFonts w:ascii="Times New Roman" w:eastAsia="Times New Roman" w:hAnsi="Times New Roman" w:cs="Times New Roman"/>
                <w:b/>
                <w:sz w:val="26"/>
                <w:szCs w:val="26"/>
                <w:lang w:eastAsia="ru-RU"/>
              </w:rPr>
              <w:t>Категория обращения</w:t>
            </w:r>
          </w:p>
        </w:tc>
        <w:tc>
          <w:tcPr>
            <w:tcW w:w="17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9103B8" w:rsidRPr="009103B8" w:rsidRDefault="009103B8" w:rsidP="009103B8">
            <w:pPr>
              <w:spacing w:after="0" w:line="240" w:lineRule="auto"/>
              <w:ind w:left="5" w:hanging="5"/>
              <w:jc w:val="center"/>
              <w:rPr>
                <w:rFonts w:ascii="Times New Roman" w:eastAsiaTheme="minorEastAsia" w:hAnsi="Times New Roman" w:cs="Times New Roman"/>
                <w:sz w:val="26"/>
                <w:szCs w:val="26"/>
                <w:lang w:eastAsia="ru-RU"/>
              </w:rPr>
            </w:pPr>
            <w:r w:rsidRPr="009103B8">
              <w:rPr>
                <w:rFonts w:ascii="Times New Roman" w:eastAsia="Times New Roman" w:hAnsi="Times New Roman" w:cs="Times New Roman"/>
                <w:b/>
                <w:sz w:val="26"/>
                <w:szCs w:val="26"/>
                <w:lang w:eastAsia="ru-RU"/>
              </w:rPr>
              <w:t>Количество обращений в 2015 году</w:t>
            </w:r>
          </w:p>
        </w:tc>
        <w:tc>
          <w:tcPr>
            <w:tcW w:w="1854"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9103B8" w:rsidRPr="009103B8" w:rsidRDefault="009103B8" w:rsidP="009103B8">
            <w:pPr>
              <w:spacing w:after="0" w:line="240" w:lineRule="auto"/>
              <w:ind w:left="5" w:hanging="5"/>
              <w:jc w:val="center"/>
              <w:rPr>
                <w:rFonts w:ascii="Times New Roman" w:eastAsiaTheme="minorEastAsia" w:hAnsi="Times New Roman" w:cs="Times New Roman"/>
                <w:sz w:val="26"/>
                <w:szCs w:val="26"/>
                <w:lang w:eastAsia="ru-RU"/>
              </w:rPr>
            </w:pPr>
            <w:r w:rsidRPr="009103B8">
              <w:rPr>
                <w:rFonts w:ascii="Times New Roman" w:eastAsia="Times New Roman" w:hAnsi="Times New Roman" w:cs="Times New Roman"/>
                <w:b/>
                <w:sz w:val="26"/>
                <w:szCs w:val="26"/>
                <w:lang w:eastAsia="ru-RU"/>
              </w:rPr>
              <w:t>Количество обращений в 2016 году</w:t>
            </w:r>
          </w:p>
        </w:tc>
        <w:tc>
          <w:tcPr>
            <w:tcW w:w="1890"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vAlign w:val="center"/>
          </w:tcPr>
          <w:p w:rsidR="009103B8" w:rsidRPr="009103B8" w:rsidRDefault="009103B8" w:rsidP="009103B8">
            <w:pPr>
              <w:widowControl w:val="0"/>
              <w:autoSpaceDE w:val="0"/>
              <w:autoSpaceDN w:val="0"/>
              <w:adjustRightInd w:val="0"/>
              <w:spacing w:after="0" w:line="240" w:lineRule="auto"/>
              <w:ind w:left="5" w:hanging="20"/>
              <w:jc w:val="center"/>
              <w:rPr>
                <w:rFonts w:ascii="Times New Roman" w:eastAsia="Times New Roman" w:hAnsi="Times New Roman" w:cs="Times New Roman"/>
                <w:b/>
                <w:bCs/>
                <w:color w:val="000000"/>
                <w:sz w:val="26"/>
                <w:szCs w:val="26"/>
                <w:lang w:eastAsia="ru-RU"/>
              </w:rPr>
            </w:pPr>
            <w:r w:rsidRPr="009103B8">
              <w:rPr>
                <w:rFonts w:ascii="Times New Roman" w:eastAsia="Times New Roman" w:hAnsi="Times New Roman" w:cs="Times New Roman"/>
                <w:b/>
                <w:bCs/>
                <w:color w:val="000000"/>
                <w:sz w:val="26"/>
                <w:szCs w:val="26"/>
                <w:lang w:eastAsia="ru-RU"/>
              </w:rPr>
              <w:t>Динамика поступления обращений,</w:t>
            </w:r>
          </w:p>
          <w:p w:rsidR="009103B8" w:rsidRPr="009103B8" w:rsidRDefault="009103B8" w:rsidP="009103B8">
            <w:pPr>
              <w:spacing w:after="0" w:line="240" w:lineRule="auto"/>
              <w:ind w:left="5" w:hanging="20"/>
              <w:jc w:val="center"/>
              <w:rPr>
                <w:rFonts w:ascii="Times New Roman" w:eastAsiaTheme="minorEastAsia" w:hAnsi="Times New Roman" w:cs="Times New Roman"/>
                <w:sz w:val="26"/>
                <w:szCs w:val="26"/>
                <w:lang w:eastAsia="ru-RU"/>
              </w:rPr>
            </w:pPr>
            <w:r w:rsidRPr="009103B8">
              <w:rPr>
                <w:rFonts w:ascii="Times New Roman" w:eastAsia="Times New Roman" w:hAnsi="Times New Roman" w:cs="Times New Roman"/>
                <w:b/>
                <w:bCs/>
                <w:color w:val="000000"/>
                <w:sz w:val="26"/>
                <w:szCs w:val="26"/>
                <w:lang w:eastAsia="ru-RU"/>
              </w:rPr>
              <w:t>+/- %</w:t>
            </w:r>
          </w:p>
        </w:tc>
      </w:tr>
      <w:tr w:rsidR="005E71A6" w:rsidTr="00D624E1">
        <w:trPr>
          <w:trHeight w:val="1"/>
        </w:trPr>
        <w:tc>
          <w:tcPr>
            <w:tcW w:w="4668"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vAlign w:val="center"/>
          </w:tcPr>
          <w:p w:rsidR="009103B8" w:rsidRPr="009103B8" w:rsidRDefault="009103B8" w:rsidP="009103B8">
            <w:pPr>
              <w:spacing w:after="0" w:line="240" w:lineRule="auto"/>
              <w:ind w:left="5" w:hanging="5"/>
              <w:rPr>
                <w:rFonts w:ascii="Times New Roman" w:eastAsiaTheme="minorEastAsia" w:hAnsi="Times New Roman" w:cs="Times New Roman"/>
                <w:sz w:val="26"/>
                <w:szCs w:val="26"/>
                <w:lang w:eastAsia="ru-RU"/>
              </w:rPr>
            </w:pPr>
            <w:r w:rsidRPr="009103B8">
              <w:rPr>
                <w:rFonts w:ascii="Times New Roman" w:eastAsia="Times New Roman" w:hAnsi="Times New Roman" w:cs="Times New Roman"/>
                <w:sz w:val="26"/>
                <w:szCs w:val="26"/>
                <w:lang w:eastAsia="ru-RU"/>
              </w:rPr>
              <w:t>Определение порядка общения, совместного проживания</w:t>
            </w:r>
          </w:p>
        </w:tc>
        <w:tc>
          <w:tcPr>
            <w:tcW w:w="17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9103B8" w:rsidRPr="009103B8" w:rsidRDefault="009103B8" w:rsidP="00D624E1">
            <w:pPr>
              <w:spacing w:after="0" w:line="240" w:lineRule="auto"/>
              <w:ind w:left="5" w:hanging="5"/>
              <w:jc w:val="center"/>
              <w:rPr>
                <w:rFonts w:ascii="Times New Roman" w:eastAsiaTheme="minorEastAsia" w:hAnsi="Times New Roman" w:cs="Times New Roman"/>
                <w:sz w:val="26"/>
                <w:szCs w:val="26"/>
                <w:lang w:eastAsia="ru-RU"/>
              </w:rPr>
            </w:pPr>
            <w:r w:rsidRPr="009103B8">
              <w:rPr>
                <w:rFonts w:ascii="Times New Roman" w:eastAsia="Times New Roman" w:hAnsi="Times New Roman" w:cs="Times New Roman"/>
                <w:sz w:val="26"/>
                <w:szCs w:val="26"/>
                <w:lang w:eastAsia="ru-RU"/>
              </w:rPr>
              <w:t>37</w:t>
            </w:r>
          </w:p>
        </w:tc>
        <w:tc>
          <w:tcPr>
            <w:tcW w:w="1854"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9103B8" w:rsidRPr="009103B8" w:rsidRDefault="009103B8" w:rsidP="00D624E1">
            <w:pPr>
              <w:spacing w:after="0" w:line="240" w:lineRule="auto"/>
              <w:ind w:left="5" w:hanging="5"/>
              <w:jc w:val="center"/>
              <w:rPr>
                <w:rFonts w:ascii="Times New Roman" w:eastAsiaTheme="minorEastAsia" w:hAnsi="Times New Roman" w:cs="Times New Roman"/>
                <w:sz w:val="26"/>
                <w:szCs w:val="26"/>
                <w:lang w:eastAsia="ru-RU"/>
              </w:rPr>
            </w:pPr>
            <w:r w:rsidRPr="009103B8">
              <w:rPr>
                <w:rFonts w:ascii="Times New Roman" w:eastAsia="Times New Roman" w:hAnsi="Times New Roman" w:cs="Times New Roman"/>
                <w:sz w:val="26"/>
                <w:szCs w:val="26"/>
                <w:lang w:eastAsia="ru-RU"/>
              </w:rPr>
              <w:t>43</w:t>
            </w:r>
          </w:p>
        </w:tc>
        <w:tc>
          <w:tcPr>
            <w:tcW w:w="1890"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vAlign w:val="center"/>
          </w:tcPr>
          <w:p w:rsidR="009103B8" w:rsidRPr="009103B8" w:rsidRDefault="001F22E7" w:rsidP="00D624E1">
            <w:pPr>
              <w:spacing w:after="0" w:line="240" w:lineRule="auto"/>
              <w:ind w:hanging="15"/>
              <w:jc w:val="center"/>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+ 16,2</w:t>
            </w:r>
          </w:p>
        </w:tc>
      </w:tr>
      <w:tr w:rsidR="005E71A6" w:rsidTr="00D624E1">
        <w:trPr>
          <w:trHeight w:val="1"/>
        </w:trPr>
        <w:tc>
          <w:tcPr>
            <w:tcW w:w="4668"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vAlign w:val="center"/>
          </w:tcPr>
          <w:p w:rsidR="009103B8" w:rsidRPr="009103B8" w:rsidRDefault="009103B8" w:rsidP="009103B8">
            <w:pPr>
              <w:spacing w:after="0" w:line="240" w:lineRule="auto"/>
              <w:ind w:left="5" w:hanging="5"/>
              <w:rPr>
                <w:rFonts w:ascii="Times New Roman" w:eastAsiaTheme="minorEastAsia" w:hAnsi="Times New Roman" w:cs="Times New Roman"/>
                <w:sz w:val="26"/>
                <w:szCs w:val="26"/>
                <w:lang w:eastAsia="ru-RU"/>
              </w:rPr>
            </w:pPr>
            <w:r w:rsidRPr="009103B8">
              <w:rPr>
                <w:rFonts w:ascii="Times New Roman" w:eastAsia="Times New Roman" w:hAnsi="Times New Roman" w:cs="Times New Roman"/>
                <w:sz w:val="26"/>
                <w:szCs w:val="26"/>
                <w:lang w:eastAsia="ru-RU"/>
              </w:rPr>
              <w:t>Алиментные обязательства</w:t>
            </w:r>
          </w:p>
        </w:tc>
        <w:tc>
          <w:tcPr>
            <w:tcW w:w="17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9103B8" w:rsidRPr="009103B8" w:rsidRDefault="009103B8" w:rsidP="00D624E1">
            <w:pPr>
              <w:spacing w:after="0" w:line="240" w:lineRule="auto"/>
              <w:ind w:left="5" w:hanging="5"/>
              <w:jc w:val="center"/>
              <w:rPr>
                <w:rFonts w:ascii="Times New Roman" w:eastAsiaTheme="minorEastAsia" w:hAnsi="Times New Roman" w:cs="Times New Roman"/>
                <w:sz w:val="26"/>
                <w:szCs w:val="26"/>
                <w:lang w:eastAsia="ru-RU"/>
              </w:rPr>
            </w:pPr>
            <w:r w:rsidRPr="009103B8">
              <w:rPr>
                <w:rFonts w:ascii="Times New Roman" w:eastAsia="Times New Roman" w:hAnsi="Times New Roman" w:cs="Times New Roman"/>
                <w:sz w:val="26"/>
                <w:szCs w:val="26"/>
                <w:lang w:eastAsia="ru-RU"/>
              </w:rPr>
              <w:t>30</w:t>
            </w:r>
          </w:p>
        </w:tc>
        <w:tc>
          <w:tcPr>
            <w:tcW w:w="1854"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9103B8" w:rsidRPr="009103B8" w:rsidRDefault="009103B8" w:rsidP="00D624E1">
            <w:pPr>
              <w:spacing w:after="0" w:line="240" w:lineRule="auto"/>
              <w:ind w:left="5" w:hanging="5"/>
              <w:jc w:val="center"/>
              <w:rPr>
                <w:rFonts w:ascii="Times New Roman" w:eastAsiaTheme="minorEastAsia" w:hAnsi="Times New Roman" w:cs="Times New Roman"/>
                <w:sz w:val="26"/>
                <w:szCs w:val="26"/>
                <w:lang w:eastAsia="ru-RU"/>
              </w:rPr>
            </w:pPr>
            <w:r w:rsidRPr="009103B8">
              <w:rPr>
                <w:rFonts w:ascii="Times New Roman" w:eastAsia="Times New Roman" w:hAnsi="Times New Roman" w:cs="Times New Roman"/>
                <w:sz w:val="26"/>
                <w:szCs w:val="26"/>
                <w:lang w:eastAsia="ru-RU"/>
              </w:rPr>
              <w:t>48</w:t>
            </w:r>
          </w:p>
        </w:tc>
        <w:tc>
          <w:tcPr>
            <w:tcW w:w="1890"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vAlign w:val="center"/>
          </w:tcPr>
          <w:p w:rsidR="009103B8" w:rsidRPr="009103B8" w:rsidRDefault="001F22E7" w:rsidP="00D624E1">
            <w:pPr>
              <w:spacing w:after="0" w:line="240" w:lineRule="auto"/>
              <w:ind w:left="5" w:hanging="20"/>
              <w:jc w:val="center"/>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+ 60,0</w:t>
            </w:r>
          </w:p>
        </w:tc>
      </w:tr>
      <w:tr w:rsidR="005E71A6" w:rsidTr="00D624E1">
        <w:trPr>
          <w:trHeight w:val="1"/>
        </w:trPr>
        <w:tc>
          <w:tcPr>
            <w:tcW w:w="4668"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vAlign w:val="center"/>
          </w:tcPr>
          <w:p w:rsidR="009103B8" w:rsidRPr="009103B8" w:rsidRDefault="009103B8" w:rsidP="009103B8">
            <w:pPr>
              <w:spacing w:after="0" w:line="240" w:lineRule="auto"/>
              <w:ind w:left="5" w:hanging="5"/>
              <w:rPr>
                <w:rFonts w:ascii="Times New Roman" w:eastAsiaTheme="minorEastAsia" w:hAnsi="Times New Roman" w:cs="Times New Roman"/>
                <w:sz w:val="26"/>
                <w:szCs w:val="26"/>
                <w:lang w:eastAsia="ru-RU"/>
              </w:rPr>
            </w:pPr>
            <w:r w:rsidRPr="009103B8">
              <w:rPr>
                <w:rFonts w:ascii="Times New Roman" w:eastAsia="Times New Roman" w:hAnsi="Times New Roman" w:cs="Times New Roman"/>
                <w:sz w:val="26"/>
                <w:szCs w:val="26"/>
                <w:lang w:eastAsia="ru-RU"/>
              </w:rPr>
              <w:t>Ненадлежащее исполнение родительских обязанностей</w:t>
            </w:r>
          </w:p>
        </w:tc>
        <w:tc>
          <w:tcPr>
            <w:tcW w:w="17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9103B8" w:rsidRPr="009103B8" w:rsidRDefault="009103B8" w:rsidP="00D624E1">
            <w:pPr>
              <w:spacing w:after="0" w:line="240" w:lineRule="auto"/>
              <w:ind w:left="5" w:hanging="5"/>
              <w:jc w:val="center"/>
              <w:rPr>
                <w:rFonts w:ascii="Times New Roman" w:eastAsiaTheme="minorEastAsia" w:hAnsi="Times New Roman" w:cs="Times New Roman"/>
                <w:sz w:val="26"/>
                <w:szCs w:val="26"/>
                <w:lang w:eastAsia="ru-RU"/>
              </w:rPr>
            </w:pPr>
            <w:r w:rsidRPr="009103B8">
              <w:rPr>
                <w:rFonts w:ascii="Times New Roman" w:eastAsia="Times New Roman" w:hAnsi="Times New Roman" w:cs="Times New Roman"/>
                <w:sz w:val="26"/>
                <w:szCs w:val="26"/>
                <w:lang w:eastAsia="ru-RU"/>
              </w:rPr>
              <w:t>21</w:t>
            </w:r>
          </w:p>
        </w:tc>
        <w:tc>
          <w:tcPr>
            <w:tcW w:w="1854"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9103B8" w:rsidRPr="009103B8" w:rsidRDefault="009103B8" w:rsidP="00D624E1">
            <w:pPr>
              <w:spacing w:after="0" w:line="240" w:lineRule="auto"/>
              <w:ind w:left="5" w:hanging="5"/>
              <w:jc w:val="center"/>
              <w:rPr>
                <w:rFonts w:ascii="Times New Roman" w:eastAsiaTheme="minorEastAsia" w:hAnsi="Times New Roman" w:cs="Times New Roman"/>
                <w:sz w:val="26"/>
                <w:szCs w:val="26"/>
                <w:lang w:eastAsia="ru-RU"/>
              </w:rPr>
            </w:pPr>
            <w:r w:rsidRPr="009103B8">
              <w:rPr>
                <w:rFonts w:ascii="Times New Roman" w:eastAsia="Times New Roman" w:hAnsi="Times New Roman" w:cs="Times New Roman"/>
                <w:sz w:val="26"/>
                <w:szCs w:val="26"/>
                <w:lang w:eastAsia="ru-RU"/>
              </w:rPr>
              <w:t>39</w:t>
            </w:r>
          </w:p>
        </w:tc>
        <w:tc>
          <w:tcPr>
            <w:tcW w:w="1890"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vAlign w:val="center"/>
          </w:tcPr>
          <w:p w:rsidR="009103B8" w:rsidRPr="009103B8" w:rsidRDefault="001F22E7" w:rsidP="00D624E1">
            <w:pPr>
              <w:spacing w:after="0" w:line="240" w:lineRule="auto"/>
              <w:ind w:left="5" w:hanging="20"/>
              <w:jc w:val="center"/>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+ 85,7</w:t>
            </w:r>
          </w:p>
        </w:tc>
      </w:tr>
      <w:tr w:rsidR="005E71A6" w:rsidTr="00D624E1">
        <w:trPr>
          <w:trHeight w:val="1"/>
        </w:trPr>
        <w:tc>
          <w:tcPr>
            <w:tcW w:w="4668"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vAlign w:val="center"/>
          </w:tcPr>
          <w:p w:rsidR="009103B8" w:rsidRPr="009103B8" w:rsidRDefault="009103B8" w:rsidP="009103B8">
            <w:pPr>
              <w:spacing w:after="0" w:line="240" w:lineRule="auto"/>
              <w:ind w:left="5" w:hanging="5"/>
              <w:rPr>
                <w:rFonts w:ascii="Times New Roman" w:eastAsiaTheme="minorEastAsia" w:hAnsi="Times New Roman" w:cs="Times New Roman"/>
                <w:sz w:val="26"/>
                <w:szCs w:val="26"/>
                <w:lang w:eastAsia="ru-RU"/>
              </w:rPr>
            </w:pPr>
            <w:r w:rsidRPr="009103B8">
              <w:rPr>
                <w:rFonts w:ascii="Times New Roman" w:eastAsia="Times New Roman" w:hAnsi="Times New Roman" w:cs="Times New Roman"/>
                <w:sz w:val="26"/>
                <w:szCs w:val="26"/>
                <w:lang w:eastAsia="ru-RU"/>
              </w:rPr>
              <w:t>Лишение (ограничение) родительских прав</w:t>
            </w:r>
          </w:p>
        </w:tc>
        <w:tc>
          <w:tcPr>
            <w:tcW w:w="17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9103B8" w:rsidRPr="009103B8" w:rsidRDefault="00693D7D" w:rsidP="00D624E1">
            <w:pPr>
              <w:spacing w:after="0" w:line="240" w:lineRule="auto"/>
              <w:ind w:left="5" w:hanging="5"/>
              <w:jc w:val="center"/>
              <w:rPr>
                <w:rFonts w:ascii="Times New Roman" w:eastAsiaTheme="minorEastAsia" w:hAnsi="Times New Roman" w:cs="Times New Roman"/>
                <w:sz w:val="26"/>
                <w:szCs w:val="26"/>
                <w:lang w:eastAsia="ru-RU"/>
              </w:rPr>
            </w:pPr>
            <w:r>
              <w:rPr>
                <w:rFonts w:ascii="Times New Roman" w:eastAsia="Times New Roman" w:hAnsi="Times New Roman" w:cs="Times New Roman"/>
                <w:sz w:val="26"/>
                <w:szCs w:val="26"/>
                <w:lang w:eastAsia="ru-RU"/>
              </w:rPr>
              <w:t>32</w:t>
            </w:r>
          </w:p>
        </w:tc>
        <w:tc>
          <w:tcPr>
            <w:tcW w:w="1854"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9103B8" w:rsidRPr="009103B8" w:rsidRDefault="009103B8" w:rsidP="00D624E1">
            <w:pPr>
              <w:spacing w:after="0" w:line="240" w:lineRule="auto"/>
              <w:ind w:left="5" w:hanging="5"/>
              <w:jc w:val="center"/>
              <w:rPr>
                <w:rFonts w:ascii="Times New Roman" w:eastAsiaTheme="minorEastAsia" w:hAnsi="Times New Roman" w:cs="Times New Roman"/>
                <w:sz w:val="26"/>
                <w:szCs w:val="26"/>
                <w:lang w:eastAsia="ru-RU"/>
              </w:rPr>
            </w:pPr>
            <w:r w:rsidRPr="009103B8">
              <w:rPr>
                <w:rFonts w:ascii="Times New Roman" w:eastAsia="Times New Roman" w:hAnsi="Times New Roman" w:cs="Times New Roman"/>
                <w:sz w:val="26"/>
                <w:szCs w:val="26"/>
                <w:lang w:eastAsia="ru-RU"/>
              </w:rPr>
              <w:t>23</w:t>
            </w:r>
          </w:p>
        </w:tc>
        <w:tc>
          <w:tcPr>
            <w:tcW w:w="1890"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vAlign w:val="center"/>
          </w:tcPr>
          <w:p w:rsidR="009103B8" w:rsidRPr="009103B8" w:rsidRDefault="00693D7D" w:rsidP="00D624E1">
            <w:pPr>
              <w:spacing w:after="0" w:line="240" w:lineRule="auto"/>
              <w:ind w:left="5" w:hanging="20"/>
              <w:jc w:val="center"/>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- 28,1</w:t>
            </w:r>
          </w:p>
        </w:tc>
      </w:tr>
      <w:tr w:rsidR="005E71A6" w:rsidTr="00D624E1">
        <w:trPr>
          <w:trHeight w:val="1"/>
        </w:trPr>
        <w:tc>
          <w:tcPr>
            <w:tcW w:w="4668"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vAlign w:val="center"/>
          </w:tcPr>
          <w:p w:rsidR="009103B8" w:rsidRPr="009103B8" w:rsidRDefault="009103B8" w:rsidP="009103B8">
            <w:pPr>
              <w:spacing w:after="0" w:line="240" w:lineRule="auto"/>
              <w:ind w:left="5" w:hanging="5"/>
              <w:rPr>
                <w:rFonts w:ascii="Times New Roman" w:eastAsiaTheme="minorEastAsia" w:hAnsi="Times New Roman" w:cs="Times New Roman"/>
                <w:sz w:val="26"/>
                <w:szCs w:val="26"/>
                <w:lang w:eastAsia="ru-RU"/>
              </w:rPr>
            </w:pPr>
            <w:r w:rsidRPr="009103B8">
              <w:rPr>
                <w:rFonts w:ascii="Times New Roman" w:eastAsia="Times New Roman" w:hAnsi="Times New Roman" w:cs="Times New Roman"/>
                <w:sz w:val="26"/>
                <w:szCs w:val="26"/>
                <w:lang w:eastAsia="ru-RU"/>
              </w:rPr>
              <w:t>Установление опеки</w:t>
            </w:r>
          </w:p>
        </w:tc>
        <w:tc>
          <w:tcPr>
            <w:tcW w:w="17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9103B8" w:rsidRPr="009103B8" w:rsidRDefault="009103B8" w:rsidP="00D624E1">
            <w:pPr>
              <w:spacing w:after="0" w:line="240" w:lineRule="auto"/>
              <w:ind w:left="5" w:hanging="5"/>
              <w:jc w:val="center"/>
              <w:rPr>
                <w:rFonts w:ascii="Times New Roman" w:eastAsiaTheme="minorEastAsia" w:hAnsi="Times New Roman" w:cs="Times New Roman"/>
                <w:sz w:val="26"/>
                <w:szCs w:val="26"/>
                <w:lang w:eastAsia="ru-RU"/>
              </w:rPr>
            </w:pPr>
            <w:r w:rsidRPr="009103B8">
              <w:rPr>
                <w:rFonts w:ascii="Times New Roman" w:eastAsia="Times New Roman" w:hAnsi="Times New Roman" w:cs="Times New Roman"/>
                <w:sz w:val="26"/>
                <w:szCs w:val="26"/>
                <w:lang w:eastAsia="ru-RU"/>
              </w:rPr>
              <w:t>11</w:t>
            </w:r>
          </w:p>
        </w:tc>
        <w:tc>
          <w:tcPr>
            <w:tcW w:w="1854"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9103B8" w:rsidRPr="009103B8" w:rsidRDefault="009103B8" w:rsidP="00D624E1">
            <w:pPr>
              <w:spacing w:after="0" w:line="240" w:lineRule="auto"/>
              <w:ind w:left="5" w:hanging="5"/>
              <w:jc w:val="center"/>
              <w:rPr>
                <w:rFonts w:ascii="Times New Roman" w:eastAsiaTheme="minorEastAsia" w:hAnsi="Times New Roman" w:cs="Times New Roman"/>
                <w:sz w:val="26"/>
                <w:szCs w:val="26"/>
                <w:lang w:eastAsia="ru-RU"/>
              </w:rPr>
            </w:pPr>
            <w:r w:rsidRPr="009103B8">
              <w:rPr>
                <w:rFonts w:ascii="Times New Roman" w:eastAsia="Times New Roman" w:hAnsi="Times New Roman" w:cs="Times New Roman"/>
                <w:sz w:val="26"/>
                <w:szCs w:val="26"/>
                <w:lang w:eastAsia="ru-RU"/>
              </w:rPr>
              <w:t>20</w:t>
            </w:r>
          </w:p>
        </w:tc>
        <w:tc>
          <w:tcPr>
            <w:tcW w:w="1890"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vAlign w:val="center"/>
          </w:tcPr>
          <w:p w:rsidR="009103B8" w:rsidRPr="009103B8" w:rsidRDefault="00072167" w:rsidP="00D624E1">
            <w:pPr>
              <w:spacing w:after="0" w:line="240" w:lineRule="auto"/>
              <w:ind w:left="5" w:hanging="20"/>
              <w:jc w:val="center"/>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+ 81,8</w:t>
            </w:r>
          </w:p>
        </w:tc>
      </w:tr>
      <w:tr w:rsidR="005E71A6" w:rsidTr="00D624E1">
        <w:trPr>
          <w:trHeight w:val="1"/>
        </w:trPr>
        <w:tc>
          <w:tcPr>
            <w:tcW w:w="4668" w:type="dxa"/>
            <w:tcBorders>
              <w:top w:val="single" w:sz="4" w:space="0" w:color="000000"/>
              <w:left w:val="single" w:sz="4" w:space="0" w:color="000000"/>
              <w:bottom w:val="single" w:sz="4" w:space="0" w:color="000000"/>
              <w:right w:val="single" w:sz="4" w:space="0" w:color="auto"/>
            </w:tcBorders>
            <w:shd w:val="clear" w:color="auto" w:fill="auto"/>
            <w:tcMar>
              <w:left w:w="108" w:type="dxa"/>
              <w:right w:w="108" w:type="dxa"/>
            </w:tcMar>
            <w:vAlign w:val="center"/>
          </w:tcPr>
          <w:p w:rsidR="009103B8" w:rsidRPr="009103B8" w:rsidRDefault="009103B8" w:rsidP="009103B8">
            <w:pPr>
              <w:spacing w:after="0" w:line="240" w:lineRule="auto"/>
              <w:ind w:left="5" w:hanging="5"/>
              <w:rPr>
                <w:rFonts w:ascii="Times New Roman" w:eastAsiaTheme="minorEastAsia" w:hAnsi="Times New Roman" w:cs="Times New Roman"/>
                <w:sz w:val="26"/>
                <w:szCs w:val="26"/>
                <w:lang w:eastAsia="ru-RU"/>
              </w:rPr>
            </w:pPr>
            <w:r w:rsidRPr="009103B8">
              <w:rPr>
                <w:rFonts w:ascii="Times New Roman" w:eastAsia="Times New Roman" w:hAnsi="Times New Roman" w:cs="Times New Roman"/>
                <w:b/>
                <w:sz w:val="26"/>
                <w:szCs w:val="26"/>
                <w:lang w:eastAsia="ru-RU"/>
              </w:rPr>
              <w:t>ВСЕГО:</w:t>
            </w:r>
          </w:p>
        </w:tc>
        <w:tc>
          <w:tcPr>
            <w:tcW w:w="1784"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vAlign w:val="center"/>
          </w:tcPr>
          <w:p w:rsidR="009103B8" w:rsidRPr="009103B8" w:rsidRDefault="00693D7D" w:rsidP="00D624E1">
            <w:pPr>
              <w:spacing w:after="0" w:line="240" w:lineRule="auto"/>
              <w:ind w:left="5" w:hanging="5"/>
              <w:jc w:val="center"/>
              <w:rPr>
                <w:rFonts w:ascii="Times New Roman" w:eastAsiaTheme="minorEastAsia" w:hAnsi="Times New Roman" w:cs="Times New Roman"/>
                <w:sz w:val="26"/>
                <w:szCs w:val="26"/>
                <w:lang w:eastAsia="ru-RU"/>
              </w:rPr>
            </w:pPr>
            <w:r>
              <w:rPr>
                <w:rFonts w:ascii="Times New Roman" w:eastAsia="Times New Roman" w:hAnsi="Times New Roman" w:cs="Times New Roman"/>
                <w:b/>
                <w:sz w:val="26"/>
                <w:szCs w:val="26"/>
                <w:lang w:eastAsia="ru-RU"/>
              </w:rPr>
              <w:t>131</w:t>
            </w:r>
          </w:p>
        </w:tc>
        <w:tc>
          <w:tcPr>
            <w:tcW w:w="1854" w:type="dxa"/>
            <w:tcBorders>
              <w:top w:val="single" w:sz="4" w:space="0" w:color="auto"/>
              <w:left w:val="single" w:sz="4" w:space="0" w:color="auto"/>
              <w:bottom w:val="single" w:sz="4" w:space="0" w:color="auto"/>
              <w:right w:val="single" w:sz="4" w:space="0" w:color="auto"/>
            </w:tcBorders>
            <w:shd w:val="clear" w:color="auto" w:fill="auto"/>
            <w:tcMar>
              <w:left w:w="108" w:type="dxa"/>
              <w:right w:w="108" w:type="dxa"/>
            </w:tcMar>
            <w:vAlign w:val="center"/>
          </w:tcPr>
          <w:p w:rsidR="009103B8" w:rsidRPr="009103B8" w:rsidRDefault="009103B8" w:rsidP="00D624E1">
            <w:pPr>
              <w:spacing w:after="0" w:line="240" w:lineRule="auto"/>
              <w:ind w:left="5" w:hanging="5"/>
              <w:jc w:val="center"/>
              <w:rPr>
                <w:rFonts w:ascii="Times New Roman" w:eastAsiaTheme="minorEastAsia" w:hAnsi="Times New Roman" w:cs="Times New Roman"/>
                <w:sz w:val="26"/>
                <w:szCs w:val="26"/>
                <w:lang w:eastAsia="ru-RU"/>
              </w:rPr>
            </w:pPr>
            <w:r w:rsidRPr="001F22E7">
              <w:rPr>
                <w:rFonts w:ascii="Times New Roman" w:eastAsia="Times New Roman" w:hAnsi="Times New Roman" w:cs="Times New Roman"/>
                <w:b/>
                <w:sz w:val="26"/>
                <w:szCs w:val="26"/>
                <w:lang w:eastAsia="ru-RU"/>
              </w:rPr>
              <w:t>17</w:t>
            </w:r>
            <w:r w:rsidRPr="009103B8">
              <w:rPr>
                <w:rFonts w:ascii="Times New Roman" w:eastAsia="Times New Roman" w:hAnsi="Times New Roman" w:cs="Times New Roman"/>
                <w:b/>
                <w:sz w:val="26"/>
                <w:szCs w:val="26"/>
                <w:lang w:eastAsia="ru-RU"/>
              </w:rPr>
              <w:t>3</w:t>
            </w:r>
          </w:p>
        </w:tc>
        <w:tc>
          <w:tcPr>
            <w:tcW w:w="1890"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vAlign w:val="center"/>
          </w:tcPr>
          <w:p w:rsidR="009103B8" w:rsidRPr="00072167" w:rsidRDefault="00693D7D" w:rsidP="00D624E1">
            <w:pPr>
              <w:spacing w:after="0" w:line="240" w:lineRule="auto"/>
              <w:ind w:left="5" w:hanging="20"/>
              <w:jc w:val="center"/>
              <w:rPr>
                <w:rFonts w:ascii="Times New Roman" w:eastAsia="Calibri" w:hAnsi="Times New Roman" w:cs="Times New Roman"/>
                <w:b/>
                <w:sz w:val="26"/>
                <w:szCs w:val="26"/>
                <w:lang w:eastAsia="ru-RU"/>
              </w:rPr>
            </w:pPr>
            <w:r w:rsidRPr="00072167">
              <w:rPr>
                <w:rFonts w:ascii="Times New Roman" w:eastAsia="Calibri" w:hAnsi="Times New Roman" w:cs="Times New Roman"/>
                <w:b/>
                <w:sz w:val="26"/>
                <w:szCs w:val="26"/>
                <w:lang w:eastAsia="ru-RU"/>
              </w:rPr>
              <w:t>+ 32,1</w:t>
            </w:r>
          </w:p>
        </w:tc>
      </w:tr>
    </w:tbl>
    <w:p w:rsidR="009103B8" w:rsidRPr="009103B8" w:rsidRDefault="009103B8" w:rsidP="009103B8">
      <w:pPr>
        <w:spacing w:after="0" w:line="360" w:lineRule="auto"/>
        <w:ind w:left="5" w:firstLine="846"/>
        <w:jc w:val="both"/>
        <w:rPr>
          <w:rFonts w:ascii="Times New Roman" w:eastAsia="Times New Roman" w:hAnsi="Times New Roman" w:cs="Times New Roman"/>
          <w:b/>
          <w:color w:val="FF0000"/>
          <w:spacing w:val="-2"/>
          <w:sz w:val="26"/>
          <w:szCs w:val="26"/>
          <w:shd w:val="clear" w:color="auto" w:fill="FFFFFF"/>
          <w:lang w:eastAsia="ru-RU"/>
        </w:rPr>
      </w:pPr>
    </w:p>
    <w:p w:rsidR="000E56B5" w:rsidRPr="009103B8" w:rsidRDefault="000E56B5" w:rsidP="000E56B5">
      <w:pPr>
        <w:spacing w:after="0" w:line="360" w:lineRule="auto"/>
        <w:ind w:left="5" w:firstLine="846"/>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 xml:space="preserve">В работе Уполномоченного число обращений по вопросам уклонения </w:t>
      </w:r>
      <w:r w:rsidR="00072167">
        <w:rPr>
          <w:rFonts w:ascii="Times New Roman" w:eastAsia="Times New Roman" w:hAnsi="Times New Roman" w:cs="Times New Roman"/>
          <w:sz w:val="26"/>
          <w:szCs w:val="26"/>
          <w:lang w:eastAsia="ru-RU"/>
        </w:rPr>
        <w:t xml:space="preserve">от </w:t>
      </w:r>
      <w:r w:rsidRPr="009103B8">
        <w:rPr>
          <w:rFonts w:ascii="Times New Roman" w:eastAsia="Times New Roman" w:hAnsi="Times New Roman" w:cs="Times New Roman"/>
          <w:sz w:val="26"/>
          <w:szCs w:val="26"/>
          <w:lang w:eastAsia="ru-RU"/>
        </w:rPr>
        <w:t xml:space="preserve">исполнения алиментных обязательств одним из родителей </w:t>
      </w:r>
      <w:r w:rsidR="000733B4">
        <w:rPr>
          <w:rFonts w:ascii="Times New Roman" w:eastAsia="Times New Roman" w:hAnsi="Times New Roman" w:cs="Times New Roman"/>
          <w:sz w:val="26"/>
          <w:szCs w:val="26"/>
          <w:lang w:eastAsia="ru-RU"/>
        </w:rPr>
        <w:t>стало в 2016 году самым</w:t>
      </w:r>
      <w:r w:rsidRPr="009103B8">
        <w:rPr>
          <w:rFonts w:ascii="Times New Roman" w:eastAsia="Times New Roman" w:hAnsi="Times New Roman" w:cs="Times New Roman"/>
          <w:sz w:val="26"/>
          <w:szCs w:val="26"/>
          <w:lang w:eastAsia="ru-RU"/>
        </w:rPr>
        <w:t xml:space="preserve"> высоким</w:t>
      </w:r>
      <w:r w:rsidR="000733B4">
        <w:rPr>
          <w:rFonts w:ascii="Times New Roman" w:eastAsia="Times New Roman" w:hAnsi="Times New Roman" w:cs="Times New Roman"/>
          <w:sz w:val="26"/>
          <w:szCs w:val="26"/>
          <w:lang w:eastAsia="ru-RU"/>
        </w:rPr>
        <w:t xml:space="preserve"> – 27,7 % от общего количества обращений по защите</w:t>
      </w:r>
      <w:r w:rsidR="000733B4" w:rsidRPr="000733B4">
        <w:rPr>
          <w:rFonts w:ascii="Times New Roman" w:eastAsia="Times New Roman" w:hAnsi="Times New Roman" w:cs="Times New Roman"/>
          <w:sz w:val="26"/>
          <w:szCs w:val="26"/>
          <w:lang w:eastAsia="ru-RU"/>
        </w:rPr>
        <w:t xml:space="preserve"> прав ребенка на семью</w:t>
      </w:r>
      <w:r w:rsidRPr="009103B8">
        <w:rPr>
          <w:rFonts w:ascii="Times New Roman" w:eastAsia="Times New Roman" w:hAnsi="Times New Roman" w:cs="Times New Roman"/>
          <w:sz w:val="26"/>
          <w:szCs w:val="26"/>
          <w:lang w:eastAsia="ru-RU"/>
        </w:rPr>
        <w:t>. Причем уклонение от уплаты алиментов на содержание ребенка все же происходит, несмотря на имеющиеся и вступившие в силу судебные решения.</w:t>
      </w:r>
    </w:p>
    <w:p w:rsidR="000E56B5" w:rsidRPr="009103B8" w:rsidRDefault="000E56B5" w:rsidP="000E56B5">
      <w:pPr>
        <w:spacing w:after="0" w:line="360" w:lineRule="auto"/>
        <w:ind w:left="5" w:firstLine="846"/>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Анализ данных обращений свидетельствует чаще всего о нескольких основных причинах:</w:t>
      </w:r>
    </w:p>
    <w:p w:rsidR="000E56B5" w:rsidRPr="009103B8" w:rsidRDefault="000E56B5" w:rsidP="000E56B5">
      <w:pPr>
        <w:spacing w:after="0" w:line="360" w:lineRule="auto"/>
        <w:ind w:left="5" w:firstLine="846"/>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 сокрытие истинного дохода</w:t>
      </w:r>
      <w:r w:rsidR="00F70369">
        <w:rPr>
          <w:rFonts w:ascii="Times New Roman" w:eastAsia="Times New Roman" w:hAnsi="Times New Roman" w:cs="Times New Roman"/>
          <w:sz w:val="26"/>
          <w:szCs w:val="26"/>
          <w:lang w:eastAsia="ru-RU"/>
        </w:rPr>
        <w:t>;</w:t>
      </w:r>
    </w:p>
    <w:p w:rsidR="000E56B5" w:rsidRPr="009103B8" w:rsidRDefault="000E56B5" w:rsidP="000E56B5">
      <w:pPr>
        <w:spacing w:after="0" w:line="360" w:lineRule="auto"/>
        <w:ind w:left="5" w:firstLine="846"/>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 сокрытие фактического места проживания</w:t>
      </w:r>
      <w:r w:rsidR="00F70369">
        <w:rPr>
          <w:rFonts w:ascii="Times New Roman" w:eastAsia="Times New Roman" w:hAnsi="Times New Roman" w:cs="Times New Roman"/>
          <w:sz w:val="26"/>
          <w:szCs w:val="26"/>
          <w:lang w:eastAsia="ru-RU"/>
        </w:rPr>
        <w:t>;</w:t>
      </w:r>
    </w:p>
    <w:p w:rsidR="000E56B5" w:rsidRDefault="000E56B5" w:rsidP="000E56B5">
      <w:pPr>
        <w:spacing w:after="0" w:line="360" w:lineRule="auto"/>
        <w:ind w:left="5" w:firstLine="846"/>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 неплатежеспособность</w:t>
      </w:r>
      <w:r w:rsidR="00F70369">
        <w:rPr>
          <w:rFonts w:ascii="Times New Roman" w:eastAsia="Times New Roman" w:hAnsi="Times New Roman" w:cs="Times New Roman"/>
          <w:sz w:val="26"/>
          <w:szCs w:val="26"/>
          <w:lang w:eastAsia="ru-RU"/>
        </w:rPr>
        <w:t>;</w:t>
      </w:r>
    </w:p>
    <w:p w:rsidR="00F70369" w:rsidRPr="009103B8" w:rsidRDefault="00F70369" w:rsidP="000E56B5">
      <w:pPr>
        <w:spacing w:after="0" w:line="360" w:lineRule="auto"/>
        <w:ind w:left="5" w:firstLine="846"/>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proofErr w:type="gramStart"/>
      <w:r>
        <w:rPr>
          <w:rFonts w:ascii="Times New Roman" w:eastAsia="Times New Roman" w:hAnsi="Times New Roman" w:cs="Times New Roman"/>
          <w:sz w:val="26"/>
          <w:szCs w:val="26"/>
          <w:lang w:eastAsia="ru-RU"/>
        </w:rPr>
        <w:t>н</w:t>
      </w:r>
      <w:r w:rsidR="00176C1D">
        <w:rPr>
          <w:rFonts w:ascii="Times New Roman" w:eastAsia="Times New Roman" w:hAnsi="Times New Roman" w:cs="Times New Roman"/>
          <w:sz w:val="26"/>
          <w:szCs w:val="26"/>
          <w:lang w:eastAsia="ru-RU"/>
        </w:rPr>
        <w:t>е принятие</w:t>
      </w:r>
      <w:proofErr w:type="gramEnd"/>
      <w:r w:rsidR="00176C1D">
        <w:rPr>
          <w:rFonts w:ascii="Times New Roman" w:eastAsia="Times New Roman" w:hAnsi="Times New Roman" w:cs="Times New Roman"/>
          <w:sz w:val="26"/>
          <w:szCs w:val="26"/>
          <w:lang w:eastAsia="ru-RU"/>
        </w:rPr>
        <w:t xml:space="preserve"> судебными приставами-</w:t>
      </w:r>
      <w:r>
        <w:rPr>
          <w:rFonts w:ascii="Times New Roman" w:eastAsia="Times New Roman" w:hAnsi="Times New Roman" w:cs="Times New Roman"/>
          <w:sz w:val="26"/>
          <w:szCs w:val="26"/>
          <w:lang w:eastAsia="ru-RU"/>
        </w:rPr>
        <w:t>испо</w:t>
      </w:r>
      <w:r w:rsidR="00176C1D">
        <w:rPr>
          <w:rFonts w:ascii="Times New Roman" w:eastAsia="Times New Roman" w:hAnsi="Times New Roman" w:cs="Times New Roman"/>
          <w:sz w:val="26"/>
          <w:szCs w:val="26"/>
          <w:lang w:eastAsia="ru-RU"/>
        </w:rPr>
        <w:t>л</w:t>
      </w:r>
      <w:r>
        <w:rPr>
          <w:rFonts w:ascii="Times New Roman" w:eastAsia="Times New Roman" w:hAnsi="Times New Roman" w:cs="Times New Roman"/>
          <w:sz w:val="26"/>
          <w:szCs w:val="26"/>
          <w:lang w:eastAsia="ru-RU"/>
        </w:rPr>
        <w:t xml:space="preserve">нителями </w:t>
      </w:r>
      <w:r w:rsidR="00176C1D">
        <w:rPr>
          <w:rFonts w:ascii="Times New Roman" w:eastAsia="Times New Roman" w:hAnsi="Times New Roman" w:cs="Times New Roman"/>
          <w:sz w:val="26"/>
          <w:szCs w:val="26"/>
          <w:lang w:eastAsia="ru-RU"/>
        </w:rPr>
        <w:t>всего</w:t>
      </w:r>
      <w:r w:rsidR="00176C1D" w:rsidRPr="00176C1D">
        <w:rPr>
          <w:rFonts w:ascii="Times New Roman" w:eastAsia="Times New Roman" w:hAnsi="Times New Roman" w:cs="Times New Roman"/>
          <w:sz w:val="26"/>
          <w:szCs w:val="26"/>
          <w:lang w:eastAsia="ru-RU"/>
        </w:rPr>
        <w:t xml:space="preserve"> комплекс</w:t>
      </w:r>
      <w:r w:rsidR="00176C1D">
        <w:rPr>
          <w:rFonts w:ascii="Times New Roman" w:eastAsia="Times New Roman" w:hAnsi="Times New Roman" w:cs="Times New Roman"/>
          <w:sz w:val="26"/>
          <w:szCs w:val="26"/>
          <w:lang w:eastAsia="ru-RU"/>
        </w:rPr>
        <w:t>а мер</w:t>
      </w:r>
      <w:r w:rsidR="006E53F3">
        <w:rPr>
          <w:rFonts w:ascii="Times New Roman" w:eastAsia="Times New Roman" w:hAnsi="Times New Roman" w:cs="Times New Roman"/>
          <w:sz w:val="26"/>
          <w:szCs w:val="26"/>
          <w:lang w:eastAsia="ru-RU"/>
        </w:rPr>
        <w:t>,</w:t>
      </w:r>
      <w:r w:rsidR="00176C1D">
        <w:rPr>
          <w:rFonts w:ascii="Times New Roman" w:eastAsia="Times New Roman" w:hAnsi="Times New Roman" w:cs="Times New Roman"/>
          <w:sz w:val="26"/>
          <w:szCs w:val="26"/>
          <w:lang w:eastAsia="ru-RU"/>
        </w:rPr>
        <w:t xml:space="preserve"> направленного</w:t>
      </w:r>
      <w:r w:rsidR="00176C1D" w:rsidRPr="00176C1D">
        <w:rPr>
          <w:rFonts w:ascii="Times New Roman" w:eastAsia="Times New Roman" w:hAnsi="Times New Roman" w:cs="Times New Roman"/>
          <w:sz w:val="26"/>
          <w:szCs w:val="26"/>
          <w:lang w:eastAsia="ru-RU"/>
        </w:rPr>
        <w:t xml:space="preserve"> на исполнение требований исполнительного документа</w:t>
      </w:r>
      <w:r w:rsidR="00176C1D">
        <w:rPr>
          <w:rFonts w:ascii="Times New Roman" w:eastAsia="Times New Roman" w:hAnsi="Times New Roman" w:cs="Times New Roman"/>
          <w:sz w:val="26"/>
          <w:szCs w:val="26"/>
          <w:lang w:eastAsia="ru-RU"/>
        </w:rPr>
        <w:t>.</w:t>
      </w:r>
    </w:p>
    <w:p w:rsidR="000E56B5" w:rsidRPr="009103B8" w:rsidRDefault="000E56B5" w:rsidP="000E56B5">
      <w:pPr>
        <w:spacing w:after="0" w:line="360" w:lineRule="auto"/>
        <w:ind w:firstLine="851"/>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В решении данн</w:t>
      </w:r>
      <w:r w:rsidR="00F70369">
        <w:rPr>
          <w:rFonts w:ascii="Times New Roman" w:eastAsia="Times New Roman" w:hAnsi="Times New Roman" w:cs="Times New Roman"/>
          <w:sz w:val="26"/>
          <w:szCs w:val="26"/>
          <w:lang w:eastAsia="ru-RU"/>
        </w:rPr>
        <w:t>ых проблем, в рамках заключенного соглашения</w:t>
      </w:r>
      <w:r w:rsidRPr="009103B8">
        <w:rPr>
          <w:rFonts w:ascii="Times New Roman" w:eastAsia="Times New Roman" w:hAnsi="Times New Roman" w:cs="Times New Roman"/>
          <w:sz w:val="26"/>
          <w:szCs w:val="26"/>
          <w:lang w:eastAsia="ru-RU"/>
        </w:rPr>
        <w:t xml:space="preserve">, Уполномоченный тесно сотрудничал с </w:t>
      </w:r>
      <w:r w:rsidR="00F70369" w:rsidRPr="009103B8">
        <w:rPr>
          <w:rFonts w:ascii="Times New Roman" w:eastAsia="Times New Roman" w:hAnsi="Times New Roman" w:cs="Times New Roman"/>
          <w:sz w:val="26"/>
          <w:szCs w:val="26"/>
          <w:lang w:eastAsia="ru-RU"/>
        </w:rPr>
        <w:t>региональным управлением ФССП</w:t>
      </w:r>
      <w:r w:rsidR="00C46354">
        <w:rPr>
          <w:rFonts w:ascii="Times New Roman" w:eastAsia="Times New Roman" w:hAnsi="Times New Roman" w:cs="Times New Roman"/>
          <w:sz w:val="26"/>
          <w:szCs w:val="26"/>
          <w:lang w:eastAsia="ru-RU"/>
        </w:rPr>
        <w:t xml:space="preserve"> России</w:t>
      </w:r>
      <w:r w:rsidRPr="009103B8">
        <w:rPr>
          <w:rFonts w:ascii="Times New Roman" w:eastAsia="Times New Roman" w:hAnsi="Times New Roman" w:cs="Times New Roman"/>
          <w:sz w:val="26"/>
          <w:szCs w:val="26"/>
          <w:lang w:eastAsia="ru-RU"/>
        </w:rPr>
        <w:t>.</w:t>
      </w:r>
    </w:p>
    <w:p w:rsidR="000E56B5" w:rsidRPr="009103B8" w:rsidRDefault="000E56B5" w:rsidP="000E56B5">
      <w:pPr>
        <w:spacing w:after="0" w:line="360" w:lineRule="auto"/>
        <w:ind w:firstLine="851"/>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lastRenderedPageBreak/>
        <w:t>Неисполнение родителями своих алиментных обязательств не способствует  полноценному умственному, д</w:t>
      </w:r>
      <w:r w:rsidR="00C46354">
        <w:rPr>
          <w:rFonts w:ascii="Times New Roman" w:eastAsia="Times New Roman" w:hAnsi="Times New Roman" w:cs="Times New Roman"/>
          <w:sz w:val="26"/>
          <w:szCs w:val="26"/>
          <w:lang w:eastAsia="ru-RU"/>
        </w:rPr>
        <w:t>уховному, физическому</w:t>
      </w:r>
      <w:r w:rsidRPr="009103B8">
        <w:rPr>
          <w:rFonts w:ascii="Times New Roman" w:eastAsia="Times New Roman" w:hAnsi="Times New Roman" w:cs="Times New Roman"/>
          <w:sz w:val="26"/>
          <w:szCs w:val="26"/>
          <w:lang w:eastAsia="ru-RU"/>
        </w:rPr>
        <w:t xml:space="preserve">, нравственному и </w:t>
      </w:r>
      <w:r w:rsidR="00F70369">
        <w:rPr>
          <w:rFonts w:ascii="Times New Roman" w:eastAsia="Times New Roman" w:hAnsi="Times New Roman" w:cs="Times New Roman"/>
          <w:sz w:val="26"/>
          <w:szCs w:val="26"/>
          <w:lang w:eastAsia="ru-RU"/>
        </w:rPr>
        <w:t xml:space="preserve">социальному развитию ребенка </w:t>
      </w:r>
      <w:r w:rsidRPr="009103B8">
        <w:rPr>
          <w:rFonts w:ascii="Times New Roman" w:eastAsia="Times New Roman" w:hAnsi="Times New Roman" w:cs="Times New Roman"/>
          <w:sz w:val="26"/>
          <w:szCs w:val="26"/>
          <w:lang w:eastAsia="ru-RU"/>
        </w:rPr>
        <w:t xml:space="preserve">и является нарушением </w:t>
      </w:r>
      <w:r w:rsidR="00F70369">
        <w:rPr>
          <w:rFonts w:ascii="Times New Roman" w:eastAsia="Times New Roman" w:hAnsi="Times New Roman" w:cs="Times New Roman"/>
          <w:sz w:val="26"/>
          <w:szCs w:val="26"/>
          <w:lang w:eastAsia="ru-RU"/>
        </w:rPr>
        <w:t xml:space="preserve">ряда </w:t>
      </w:r>
      <w:r w:rsidRPr="009103B8">
        <w:rPr>
          <w:rFonts w:ascii="Times New Roman" w:eastAsia="Times New Roman" w:hAnsi="Times New Roman" w:cs="Times New Roman"/>
          <w:sz w:val="26"/>
          <w:szCs w:val="26"/>
          <w:lang w:eastAsia="ru-RU"/>
        </w:rPr>
        <w:t>основополагающих прав ребенка - права на жизнь, на содержание и развитие. И профильные государственные органы должны выступать гарантом защиты прав ребенка и исполнения родителями своих обязанностей по содержанию ребенка.</w:t>
      </w:r>
    </w:p>
    <w:p w:rsidR="000E56B5" w:rsidRPr="009103B8" w:rsidRDefault="000E56B5" w:rsidP="000E56B5">
      <w:pPr>
        <w:spacing w:after="0" w:line="360" w:lineRule="auto"/>
        <w:ind w:firstLine="851"/>
        <w:jc w:val="both"/>
        <w:rPr>
          <w:rFonts w:ascii="Times New Roman" w:eastAsia="Times New Roman" w:hAnsi="Times New Roman" w:cs="Times New Roman"/>
          <w:i/>
          <w:sz w:val="26"/>
          <w:lang w:eastAsia="ru-RU"/>
        </w:rPr>
      </w:pPr>
      <w:r w:rsidRPr="009103B8">
        <w:rPr>
          <w:rFonts w:ascii="Times New Roman" w:eastAsia="Times New Roman" w:hAnsi="Times New Roman" w:cs="Times New Roman"/>
          <w:i/>
          <w:sz w:val="26"/>
          <w:lang w:eastAsia="ru-RU"/>
        </w:rPr>
        <w:t>В адрес Уполномо</w:t>
      </w:r>
      <w:r w:rsidR="00F70369">
        <w:rPr>
          <w:rFonts w:ascii="Times New Roman" w:eastAsia="Times New Roman" w:hAnsi="Times New Roman" w:cs="Times New Roman"/>
          <w:i/>
          <w:sz w:val="26"/>
          <w:lang w:eastAsia="ru-RU"/>
        </w:rPr>
        <w:t>ченного обратилась гражданка</w:t>
      </w:r>
      <w:r w:rsidRPr="009103B8">
        <w:rPr>
          <w:rFonts w:ascii="Times New Roman" w:eastAsia="Times New Roman" w:hAnsi="Times New Roman" w:cs="Times New Roman"/>
          <w:i/>
          <w:sz w:val="26"/>
          <w:lang w:eastAsia="ru-RU"/>
        </w:rPr>
        <w:t xml:space="preserve"> Н. по вопросу взыскания алиментов и дополнительных расходов на несовершеннолетнего ребенка, имеющего статус ребенка</w:t>
      </w:r>
      <w:r w:rsidR="00F70369">
        <w:rPr>
          <w:rFonts w:ascii="Times New Roman" w:eastAsia="Times New Roman" w:hAnsi="Times New Roman" w:cs="Times New Roman"/>
          <w:i/>
          <w:sz w:val="26"/>
          <w:lang w:eastAsia="ru-RU"/>
        </w:rPr>
        <w:t>-инвалида, с бывшего супруга гражданина</w:t>
      </w:r>
      <w:r w:rsidRPr="009103B8">
        <w:rPr>
          <w:rFonts w:ascii="Times New Roman" w:eastAsia="Times New Roman" w:hAnsi="Times New Roman" w:cs="Times New Roman"/>
          <w:i/>
          <w:sz w:val="26"/>
          <w:lang w:eastAsia="ru-RU"/>
        </w:rPr>
        <w:t xml:space="preserve"> Н.А. Для решения вопро</w:t>
      </w:r>
      <w:r w:rsidR="00F70369">
        <w:rPr>
          <w:rFonts w:ascii="Times New Roman" w:eastAsia="Times New Roman" w:hAnsi="Times New Roman" w:cs="Times New Roman"/>
          <w:i/>
          <w:sz w:val="26"/>
          <w:lang w:eastAsia="ru-RU"/>
        </w:rPr>
        <w:t xml:space="preserve">са, указанного в </w:t>
      </w:r>
      <w:proofErr w:type="gramStart"/>
      <w:r w:rsidR="00F70369">
        <w:rPr>
          <w:rFonts w:ascii="Times New Roman" w:eastAsia="Times New Roman" w:hAnsi="Times New Roman" w:cs="Times New Roman"/>
          <w:i/>
          <w:sz w:val="26"/>
          <w:lang w:eastAsia="ru-RU"/>
        </w:rPr>
        <w:t>обращении</w:t>
      </w:r>
      <w:proofErr w:type="gramEnd"/>
      <w:r w:rsidR="00F70369">
        <w:rPr>
          <w:rFonts w:ascii="Times New Roman" w:eastAsia="Times New Roman" w:hAnsi="Times New Roman" w:cs="Times New Roman"/>
          <w:i/>
          <w:sz w:val="26"/>
          <w:lang w:eastAsia="ru-RU"/>
        </w:rPr>
        <w:t>, был направлен запрос</w:t>
      </w:r>
      <w:r w:rsidRPr="009103B8">
        <w:rPr>
          <w:rFonts w:ascii="Times New Roman" w:eastAsia="Times New Roman" w:hAnsi="Times New Roman" w:cs="Times New Roman"/>
          <w:i/>
          <w:sz w:val="26"/>
          <w:lang w:eastAsia="ru-RU"/>
        </w:rPr>
        <w:t xml:space="preserve"> руководителю УФССП </w:t>
      </w:r>
      <w:r w:rsidR="00C46354">
        <w:rPr>
          <w:rFonts w:ascii="Times New Roman" w:eastAsia="Times New Roman" w:hAnsi="Times New Roman" w:cs="Times New Roman"/>
          <w:i/>
          <w:sz w:val="26"/>
          <w:lang w:eastAsia="ru-RU"/>
        </w:rPr>
        <w:t xml:space="preserve">России </w:t>
      </w:r>
      <w:r w:rsidRPr="009103B8">
        <w:rPr>
          <w:rFonts w:ascii="Times New Roman" w:eastAsia="Times New Roman" w:hAnsi="Times New Roman" w:cs="Times New Roman"/>
          <w:i/>
          <w:sz w:val="26"/>
          <w:lang w:eastAsia="ru-RU"/>
        </w:rPr>
        <w:t>по Москве.</w:t>
      </w:r>
    </w:p>
    <w:p w:rsidR="000E56B5" w:rsidRPr="009103B8" w:rsidRDefault="000E56B5" w:rsidP="000E56B5">
      <w:pPr>
        <w:spacing w:after="0" w:line="360" w:lineRule="auto"/>
        <w:ind w:firstLine="851"/>
        <w:jc w:val="both"/>
        <w:rPr>
          <w:rFonts w:ascii="Times New Roman" w:eastAsia="Times New Roman" w:hAnsi="Times New Roman" w:cs="Times New Roman"/>
          <w:i/>
          <w:sz w:val="26"/>
          <w:lang w:eastAsia="ru-RU"/>
        </w:rPr>
      </w:pPr>
      <w:proofErr w:type="gramStart"/>
      <w:r w:rsidRPr="009103B8">
        <w:rPr>
          <w:rFonts w:ascii="Times New Roman" w:eastAsia="Times New Roman" w:hAnsi="Times New Roman" w:cs="Times New Roman"/>
          <w:i/>
          <w:sz w:val="26"/>
          <w:lang w:eastAsia="ru-RU"/>
        </w:rPr>
        <w:t>По информации УФССП России по Москве на исполнении в районном отделе судебных приставов находилось исполнительное производство</w:t>
      </w:r>
      <w:r w:rsidR="00F70369">
        <w:rPr>
          <w:rFonts w:ascii="Times New Roman" w:eastAsia="Times New Roman" w:hAnsi="Times New Roman" w:cs="Times New Roman"/>
          <w:i/>
          <w:sz w:val="26"/>
          <w:lang w:eastAsia="ru-RU"/>
        </w:rPr>
        <w:t xml:space="preserve"> о взыскании с гражданина</w:t>
      </w:r>
      <w:r w:rsidRPr="009103B8">
        <w:rPr>
          <w:rFonts w:ascii="Times New Roman" w:eastAsia="Times New Roman" w:hAnsi="Times New Roman" w:cs="Times New Roman"/>
          <w:i/>
          <w:sz w:val="26"/>
          <w:lang w:eastAsia="ru-RU"/>
        </w:rPr>
        <w:t xml:space="preserve"> Н.А. денежных средств в </w:t>
      </w:r>
      <w:r w:rsidRPr="00AD14A9">
        <w:rPr>
          <w:rFonts w:ascii="Times New Roman" w:eastAsia="Times New Roman" w:hAnsi="Times New Roman" w:cs="Times New Roman"/>
          <w:i/>
          <w:sz w:val="26"/>
          <w:lang w:eastAsia="ru-RU"/>
        </w:rPr>
        <w:t xml:space="preserve">размере </w:t>
      </w:r>
      <w:r w:rsidR="00AD14A9" w:rsidRPr="00AD14A9">
        <w:rPr>
          <w:rFonts w:ascii="Times New Roman" w:eastAsia="Times New Roman" w:hAnsi="Times New Roman" w:cs="Times New Roman"/>
          <w:i/>
          <w:sz w:val="26"/>
          <w:lang w:eastAsia="ru-RU"/>
        </w:rPr>
        <w:t xml:space="preserve">61 </w:t>
      </w:r>
      <w:r w:rsidRPr="00AD14A9">
        <w:rPr>
          <w:rFonts w:ascii="Times New Roman" w:eastAsia="Times New Roman" w:hAnsi="Times New Roman" w:cs="Times New Roman"/>
          <w:i/>
          <w:sz w:val="26"/>
          <w:lang w:eastAsia="ru-RU"/>
        </w:rPr>
        <w:t>5</w:t>
      </w:r>
      <w:r w:rsidR="00AD14A9" w:rsidRPr="00AD14A9">
        <w:rPr>
          <w:rFonts w:ascii="Times New Roman" w:eastAsia="Times New Roman" w:hAnsi="Times New Roman" w:cs="Times New Roman"/>
          <w:i/>
          <w:sz w:val="26"/>
          <w:lang w:eastAsia="ru-RU"/>
        </w:rPr>
        <w:t>8</w:t>
      </w:r>
      <w:r w:rsidR="00C46354">
        <w:rPr>
          <w:rFonts w:ascii="Times New Roman" w:eastAsia="Times New Roman" w:hAnsi="Times New Roman" w:cs="Times New Roman"/>
          <w:i/>
          <w:sz w:val="26"/>
          <w:lang w:eastAsia="ru-RU"/>
        </w:rPr>
        <w:t>1,15 руб., н</w:t>
      </w:r>
      <w:r w:rsidRPr="00AD14A9">
        <w:rPr>
          <w:rFonts w:ascii="Times New Roman" w:eastAsia="Times New Roman" w:hAnsi="Times New Roman" w:cs="Times New Roman"/>
          <w:i/>
          <w:sz w:val="26"/>
          <w:lang w:eastAsia="ru-RU"/>
        </w:rPr>
        <w:t>о данное</w:t>
      </w:r>
      <w:r w:rsidRPr="009103B8">
        <w:rPr>
          <w:rFonts w:ascii="Times New Roman" w:eastAsia="Times New Roman" w:hAnsi="Times New Roman" w:cs="Times New Roman"/>
          <w:i/>
          <w:sz w:val="26"/>
          <w:lang w:eastAsia="ru-RU"/>
        </w:rPr>
        <w:t xml:space="preserve"> исполнительное производство было окончено в связи с направлением копии исполнительного документа по месту работы должника, т.к. в рамках исполнительного произв</w:t>
      </w:r>
      <w:r w:rsidR="00F70369">
        <w:rPr>
          <w:rFonts w:ascii="Times New Roman" w:eastAsia="Times New Roman" w:hAnsi="Times New Roman" w:cs="Times New Roman"/>
          <w:i/>
          <w:sz w:val="26"/>
          <w:lang w:eastAsia="ru-RU"/>
        </w:rPr>
        <w:t xml:space="preserve">одства было установлено, что гражданин </w:t>
      </w:r>
      <w:r w:rsidRPr="009103B8">
        <w:rPr>
          <w:rFonts w:ascii="Times New Roman" w:eastAsia="Times New Roman" w:hAnsi="Times New Roman" w:cs="Times New Roman"/>
          <w:i/>
          <w:sz w:val="26"/>
          <w:lang w:eastAsia="ru-RU"/>
        </w:rPr>
        <w:t xml:space="preserve"> Н.А. на тот момент времени</w:t>
      </w:r>
      <w:proofErr w:type="gramEnd"/>
      <w:r w:rsidR="00C46354" w:rsidRPr="00C46354">
        <w:rPr>
          <w:rFonts w:ascii="Times New Roman" w:eastAsia="Times New Roman" w:hAnsi="Times New Roman" w:cs="Times New Roman"/>
          <w:i/>
          <w:sz w:val="26"/>
          <w:lang w:eastAsia="ru-RU"/>
        </w:rPr>
        <w:t xml:space="preserve"> </w:t>
      </w:r>
      <w:r w:rsidR="00C46354" w:rsidRPr="009103B8">
        <w:rPr>
          <w:rFonts w:ascii="Times New Roman" w:eastAsia="Times New Roman" w:hAnsi="Times New Roman" w:cs="Times New Roman"/>
          <w:i/>
          <w:sz w:val="26"/>
          <w:lang w:eastAsia="ru-RU"/>
        </w:rPr>
        <w:t>был трудоустроен</w:t>
      </w:r>
      <w:r w:rsidRPr="009103B8">
        <w:rPr>
          <w:rFonts w:ascii="Times New Roman" w:eastAsia="Times New Roman" w:hAnsi="Times New Roman" w:cs="Times New Roman"/>
          <w:i/>
          <w:sz w:val="26"/>
          <w:lang w:eastAsia="ru-RU"/>
        </w:rPr>
        <w:t xml:space="preserve">. </w:t>
      </w:r>
    </w:p>
    <w:p w:rsidR="000E56B5" w:rsidRPr="009103B8" w:rsidRDefault="00C46354" w:rsidP="000E56B5">
      <w:pPr>
        <w:spacing w:after="0" w:line="360" w:lineRule="auto"/>
        <w:ind w:firstLine="851"/>
        <w:jc w:val="both"/>
        <w:rPr>
          <w:rFonts w:ascii="Times New Roman" w:eastAsia="Times New Roman" w:hAnsi="Times New Roman" w:cs="Times New Roman"/>
          <w:i/>
          <w:sz w:val="26"/>
          <w:lang w:eastAsia="ru-RU"/>
        </w:rPr>
      </w:pPr>
      <w:r>
        <w:rPr>
          <w:rFonts w:ascii="Times New Roman" w:eastAsia="Times New Roman" w:hAnsi="Times New Roman" w:cs="Times New Roman"/>
          <w:i/>
          <w:sz w:val="26"/>
          <w:lang w:eastAsia="ru-RU"/>
        </w:rPr>
        <w:t>Г</w:t>
      </w:r>
      <w:r w:rsidR="00F70369">
        <w:rPr>
          <w:rFonts w:ascii="Times New Roman" w:eastAsia="Times New Roman" w:hAnsi="Times New Roman" w:cs="Times New Roman"/>
          <w:i/>
          <w:sz w:val="26"/>
          <w:lang w:eastAsia="ru-RU"/>
        </w:rPr>
        <w:t>ражданка</w:t>
      </w:r>
      <w:r w:rsidR="000E56B5" w:rsidRPr="009103B8">
        <w:rPr>
          <w:rFonts w:ascii="Times New Roman" w:eastAsia="Times New Roman" w:hAnsi="Times New Roman" w:cs="Times New Roman"/>
          <w:i/>
          <w:sz w:val="26"/>
          <w:lang w:eastAsia="ru-RU"/>
        </w:rPr>
        <w:t xml:space="preserve"> Н. повторно обратилась к Уполномоченному через некоторое время по вопросу ненадлежащего исполнения своих служебных обязанностей сотрудниками районного ОСП г. Москвы и взыскания дополнительных расходов на содержание ребенка с её бывшего супруга.</w:t>
      </w:r>
    </w:p>
    <w:p w:rsidR="000E56B5" w:rsidRPr="009103B8" w:rsidRDefault="000E56B5" w:rsidP="000E56B5">
      <w:pPr>
        <w:spacing w:after="0" w:line="360" w:lineRule="auto"/>
        <w:ind w:firstLine="851"/>
        <w:jc w:val="both"/>
        <w:rPr>
          <w:rFonts w:ascii="Times New Roman" w:eastAsia="Times New Roman" w:hAnsi="Times New Roman" w:cs="Times New Roman"/>
          <w:i/>
          <w:sz w:val="26"/>
          <w:lang w:eastAsia="ru-RU"/>
        </w:rPr>
      </w:pPr>
      <w:r w:rsidRPr="009103B8">
        <w:rPr>
          <w:rFonts w:ascii="Times New Roman" w:eastAsia="Times New Roman" w:hAnsi="Times New Roman" w:cs="Times New Roman"/>
          <w:i/>
          <w:sz w:val="26"/>
          <w:lang w:eastAsia="ru-RU"/>
        </w:rPr>
        <w:t xml:space="preserve">На запрос в </w:t>
      </w:r>
      <w:r w:rsidR="00C46354">
        <w:rPr>
          <w:rFonts w:ascii="Times New Roman" w:eastAsia="Times New Roman" w:hAnsi="Times New Roman" w:cs="Times New Roman"/>
          <w:i/>
          <w:sz w:val="26"/>
          <w:lang w:eastAsia="ru-RU"/>
        </w:rPr>
        <w:t>У</w:t>
      </w:r>
      <w:r w:rsidRPr="009103B8">
        <w:rPr>
          <w:rFonts w:ascii="Times New Roman" w:eastAsia="Times New Roman" w:hAnsi="Times New Roman" w:cs="Times New Roman"/>
          <w:i/>
          <w:sz w:val="26"/>
          <w:lang w:eastAsia="ru-RU"/>
        </w:rPr>
        <w:t>ФССП</w:t>
      </w:r>
      <w:r w:rsidR="00C46354">
        <w:rPr>
          <w:rFonts w:ascii="Times New Roman" w:eastAsia="Times New Roman" w:hAnsi="Times New Roman" w:cs="Times New Roman"/>
          <w:i/>
          <w:sz w:val="26"/>
          <w:lang w:eastAsia="ru-RU"/>
        </w:rPr>
        <w:t xml:space="preserve"> России</w:t>
      </w:r>
      <w:r w:rsidRPr="009103B8">
        <w:rPr>
          <w:rFonts w:ascii="Times New Roman" w:eastAsia="Times New Roman" w:hAnsi="Times New Roman" w:cs="Times New Roman"/>
          <w:i/>
          <w:sz w:val="26"/>
          <w:lang w:eastAsia="ru-RU"/>
        </w:rPr>
        <w:t xml:space="preserve"> по Москве, был получен ответ о наличии на исполнении районного ОСП уже сводног</w:t>
      </w:r>
      <w:r w:rsidR="00F70369">
        <w:rPr>
          <w:rFonts w:ascii="Times New Roman" w:eastAsia="Times New Roman" w:hAnsi="Times New Roman" w:cs="Times New Roman"/>
          <w:i/>
          <w:sz w:val="26"/>
          <w:lang w:eastAsia="ru-RU"/>
        </w:rPr>
        <w:t>о производства о взыскании с гражданина</w:t>
      </w:r>
      <w:r w:rsidRPr="009103B8">
        <w:rPr>
          <w:rFonts w:ascii="Times New Roman" w:eastAsia="Times New Roman" w:hAnsi="Times New Roman" w:cs="Times New Roman"/>
          <w:i/>
          <w:sz w:val="26"/>
          <w:lang w:eastAsia="ru-RU"/>
        </w:rPr>
        <w:t xml:space="preserve"> Н.А. денежных средств в размере 100 691, 36 руб.</w:t>
      </w:r>
    </w:p>
    <w:p w:rsidR="000E56B5" w:rsidRPr="009103B8" w:rsidRDefault="000E56B5" w:rsidP="000E56B5">
      <w:pPr>
        <w:spacing w:after="0" w:line="360" w:lineRule="auto"/>
        <w:ind w:firstLine="851"/>
        <w:jc w:val="both"/>
        <w:rPr>
          <w:rFonts w:ascii="Times New Roman" w:eastAsia="Times New Roman" w:hAnsi="Times New Roman" w:cs="Times New Roman"/>
          <w:i/>
          <w:sz w:val="26"/>
          <w:lang w:eastAsia="ru-RU"/>
        </w:rPr>
      </w:pPr>
      <w:r w:rsidRPr="009103B8">
        <w:rPr>
          <w:rFonts w:ascii="Times New Roman" w:eastAsia="Times New Roman" w:hAnsi="Times New Roman" w:cs="Times New Roman"/>
          <w:i/>
          <w:sz w:val="26"/>
          <w:lang w:eastAsia="ru-RU"/>
        </w:rPr>
        <w:t>Была проведена проверка ис</w:t>
      </w:r>
      <w:r w:rsidR="00F70369">
        <w:rPr>
          <w:rFonts w:ascii="Times New Roman" w:eastAsia="Times New Roman" w:hAnsi="Times New Roman" w:cs="Times New Roman"/>
          <w:i/>
          <w:sz w:val="26"/>
          <w:lang w:eastAsia="ru-RU"/>
        </w:rPr>
        <w:t>полнительного производства</w:t>
      </w:r>
      <w:r w:rsidR="000F1DA5">
        <w:rPr>
          <w:rFonts w:ascii="Times New Roman" w:eastAsia="Times New Roman" w:hAnsi="Times New Roman" w:cs="Times New Roman"/>
          <w:i/>
          <w:sz w:val="26"/>
          <w:lang w:eastAsia="ru-RU"/>
        </w:rPr>
        <w:t>,</w:t>
      </w:r>
      <w:r w:rsidR="00F70369">
        <w:rPr>
          <w:rFonts w:ascii="Times New Roman" w:eastAsia="Times New Roman" w:hAnsi="Times New Roman" w:cs="Times New Roman"/>
          <w:i/>
          <w:sz w:val="26"/>
          <w:lang w:eastAsia="ru-RU"/>
        </w:rPr>
        <w:t xml:space="preserve"> и </w:t>
      </w:r>
      <w:r w:rsidRPr="009103B8">
        <w:rPr>
          <w:rFonts w:ascii="Times New Roman" w:eastAsia="Times New Roman" w:hAnsi="Times New Roman" w:cs="Times New Roman"/>
          <w:i/>
          <w:sz w:val="26"/>
          <w:lang w:eastAsia="ru-RU"/>
        </w:rPr>
        <w:t>по</w:t>
      </w:r>
      <w:r w:rsidR="00F70369">
        <w:rPr>
          <w:rFonts w:ascii="Times New Roman" w:eastAsia="Times New Roman" w:hAnsi="Times New Roman" w:cs="Times New Roman"/>
          <w:i/>
          <w:sz w:val="26"/>
          <w:lang w:eastAsia="ru-RU"/>
        </w:rPr>
        <w:t xml:space="preserve"> её</w:t>
      </w:r>
      <w:r w:rsidR="00174BC0">
        <w:rPr>
          <w:rFonts w:ascii="Times New Roman" w:eastAsia="Times New Roman" w:hAnsi="Times New Roman" w:cs="Times New Roman"/>
          <w:i/>
          <w:sz w:val="26"/>
          <w:lang w:eastAsia="ru-RU"/>
        </w:rPr>
        <w:t xml:space="preserve"> итогам</w:t>
      </w:r>
      <w:r w:rsidRPr="009103B8">
        <w:rPr>
          <w:rFonts w:ascii="Times New Roman" w:eastAsia="Times New Roman" w:hAnsi="Times New Roman" w:cs="Times New Roman"/>
          <w:i/>
          <w:sz w:val="26"/>
          <w:lang w:eastAsia="ru-RU"/>
        </w:rPr>
        <w:t xml:space="preserve"> старшим судебным приставом ОСП было вынесено постановление об отмене предыдущего постановления об окончании исполнительного производства в связи с направлением копии исполнительного документа по месту работы должника. Исполнительное производство было возобновлено.</w:t>
      </w:r>
    </w:p>
    <w:p w:rsidR="009103B8" w:rsidRPr="009103B8" w:rsidRDefault="00F70369" w:rsidP="00F70369">
      <w:pPr>
        <w:spacing w:after="0" w:line="360" w:lineRule="auto"/>
        <w:ind w:firstLine="851"/>
        <w:jc w:val="both"/>
        <w:rPr>
          <w:rFonts w:ascii="Times New Roman" w:eastAsia="Times New Roman" w:hAnsi="Times New Roman" w:cs="Times New Roman"/>
          <w:i/>
          <w:sz w:val="26"/>
          <w:lang w:eastAsia="ru-RU"/>
        </w:rPr>
      </w:pPr>
      <w:r>
        <w:rPr>
          <w:rFonts w:ascii="Times New Roman" w:eastAsia="Times New Roman" w:hAnsi="Times New Roman" w:cs="Times New Roman"/>
          <w:i/>
          <w:sz w:val="26"/>
          <w:lang w:eastAsia="ru-RU"/>
        </w:rPr>
        <w:t>Должнику</w:t>
      </w:r>
      <w:r w:rsidR="000E56B5" w:rsidRPr="009103B8">
        <w:rPr>
          <w:rFonts w:ascii="Times New Roman" w:eastAsia="Times New Roman" w:hAnsi="Times New Roman" w:cs="Times New Roman"/>
          <w:i/>
          <w:sz w:val="26"/>
          <w:lang w:eastAsia="ru-RU"/>
        </w:rPr>
        <w:t xml:space="preserve"> был ограничен выезд </w:t>
      </w:r>
      <w:r>
        <w:rPr>
          <w:rFonts w:ascii="Times New Roman" w:eastAsia="Times New Roman" w:hAnsi="Times New Roman" w:cs="Times New Roman"/>
          <w:i/>
          <w:sz w:val="26"/>
          <w:lang w:eastAsia="ru-RU"/>
        </w:rPr>
        <w:t>за пределы</w:t>
      </w:r>
      <w:r w:rsidR="000E56B5" w:rsidRPr="009103B8">
        <w:rPr>
          <w:rFonts w:ascii="Times New Roman" w:eastAsia="Times New Roman" w:hAnsi="Times New Roman" w:cs="Times New Roman"/>
          <w:i/>
          <w:sz w:val="26"/>
          <w:lang w:eastAsia="ru-RU"/>
        </w:rPr>
        <w:t xml:space="preserve"> Российской Федерации, судебным приставом-исполнителем было вынесено постановление о временном ограничении на пользование должником специальным правом, а также был произведен перерасчет задолженности по алиментам. </w:t>
      </w:r>
    </w:p>
    <w:p w:rsidR="00176C1D" w:rsidRDefault="00176C1D" w:rsidP="009103B8">
      <w:pPr>
        <w:spacing w:after="0" w:line="360" w:lineRule="auto"/>
        <w:ind w:left="5" w:firstLine="846"/>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Одним</w:t>
      </w:r>
      <w:r w:rsidR="009103B8" w:rsidRPr="009103B8">
        <w:rPr>
          <w:rFonts w:ascii="Times New Roman" w:eastAsia="Times New Roman" w:hAnsi="Times New Roman" w:cs="Times New Roman"/>
          <w:sz w:val="26"/>
          <w:szCs w:val="26"/>
          <w:lang w:eastAsia="ru-RU"/>
        </w:rPr>
        <w:t xml:space="preserve"> из наиболее острых вопросов при раздельном проживании родителей </w:t>
      </w:r>
      <w:r>
        <w:rPr>
          <w:rFonts w:ascii="Times New Roman" w:eastAsia="Times New Roman" w:hAnsi="Times New Roman" w:cs="Times New Roman"/>
          <w:sz w:val="26"/>
          <w:szCs w:val="26"/>
          <w:lang w:eastAsia="ru-RU"/>
        </w:rPr>
        <w:t xml:space="preserve">является определение </w:t>
      </w:r>
      <w:r w:rsidRPr="009103B8">
        <w:rPr>
          <w:rFonts w:ascii="Times New Roman" w:eastAsia="Times New Roman" w:hAnsi="Times New Roman" w:cs="Times New Roman"/>
          <w:sz w:val="26"/>
          <w:szCs w:val="26"/>
          <w:lang w:eastAsia="ru-RU"/>
        </w:rPr>
        <w:t xml:space="preserve">места жительства ребенка </w:t>
      </w:r>
      <w:r>
        <w:rPr>
          <w:rFonts w:ascii="Times New Roman" w:eastAsia="Times New Roman" w:hAnsi="Times New Roman" w:cs="Times New Roman"/>
          <w:sz w:val="26"/>
          <w:szCs w:val="26"/>
          <w:lang w:eastAsia="ru-RU"/>
        </w:rPr>
        <w:t>с одним из родителей и определение порядка общения с ребенком родителя</w:t>
      </w:r>
      <w:r w:rsidR="006E53F3">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проживающего отдельно. </w:t>
      </w:r>
    </w:p>
    <w:p w:rsidR="009103B8" w:rsidRPr="009103B8" w:rsidRDefault="009103B8" w:rsidP="009103B8">
      <w:pPr>
        <w:spacing w:after="0" w:line="360" w:lineRule="auto"/>
        <w:ind w:left="5" w:firstLine="846"/>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Статья 66 Семейного кодекса Р</w:t>
      </w:r>
      <w:r w:rsidR="00221977">
        <w:rPr>
          <w:rFonts w:ascii="Times New Roman" w:eastAsia="Times New Roman" w:hAnsi="Times New Roman" w:cs="Times New Roman"/>
          <w:sz w:val="26"/>
          <w:szCs w:val="26"/>
          <w:lang w:eastAsia="ru-RU"/>
        </w:rPr>
        <w:t>оссийской Федерации</w:t>
      </w:r>
      <w:r w:rsidRPr="009103B8">
        <w:rPr>
          <w:rFonts w:ascii="Times New Roman" w:eastAsia="Times New Roman" w:hAnsi="Times New Roman" w:cs="Times New Roman"/>
          <w:sz w:val="26"/>
          <w:szCs w:val="26"/>
          <w:lang w:eastAsia="ru-RU"/>
        </w:rPr>
        <w:t xml:space="preserve"> определила, что родитель, п</w:t>
      </w:r>
      <w:r w:rsidR="009B2205">
        <w:rPr>
          <w:rFonts w:ascii="Times New Roman" w:eastAsia="Times New Roman" w:hAnsi="Times New Roman" w:cs="Times New Roman"/>
          <w:sz w:val="26"/>
          <w:szCs w:val="26"/>
          <w:lang w:eastAsia="ru-RU"/>
        </w:rPr>
        <w:t>роживающий отдельно, имеет право</w:t>
      </w:r>
      <w:r w:rsidRPr="009103B8">
        <w:rPr>
          <w:rFonts w:ascii="Times New Roman" w:eastAsia="Times New Roman" w:hAnsi="Times New Roman" w:cs="Times New Roman"/>
          <w:sz w:val="26"/>
          <w:szCs w:val="26"/>
          <w:lang w:eastAsia="ru-RU"/>
        </w:rPr>
        <w:t xml:space="preserve"> на общение с ребенком, </w:t>
      </w:r>
      <w:proofErr w:type="gramStart"/>
      <w:r w:rsidRPr="009103B8">
        <w:rPr>
          <w:rFonts w:ascii="Times New Roman" w:eastAsia="Times New Roman" w:hAnsi="Times New Roman" w:cs="Times New Roman"/>
          <w:sz w:val="26"/>
          <w:szCs w:val="26"/>
          <w:lang w:eastAsia="ru-RU"/>
        </w:rPr>
        <w:t>может и должен</w:t>
      </w:r>
      <w:proofErr w:type="gramEnd"/>
      <w:r w:rsidRPr="009103B8">
        <w:rPr>
          <w:rFonts w:ascii="Times New Roman" w:eastAsia="Times New Roman" w:hAnsi="Times New Roman" w:cs="Times New Roman"/>
          <w:sz w:val="26"/>
          <w:szCs w:val="26"/>
          <w:lang w:eastAsia="ru-RU"/>
        </w:rPr>
        <w:t xml:space="preserve"> принимать участие в его воспитание и в решении вопросов получения ребёнком образования. При этом родительские права </w:t>
      </w:r>
      <w:r w:rsidR="00A608B6">
        <w:rPr>
          <w:rFonts w:ascii="Times New Roman" w:eastAsia="Times New Roman" w:hAnsi="Times New Roman" w:cs="Times New Roman"/>
          <w:sz w:val="26"/>
          <w:szCs w:val="26"/>
          <w:lang w:eastAsia="ru-RU"/>
        </w:rPr>
        <w:t>не могут вступать в противоречие</w:t>
      </w:r>
      <w:r w:rsidRPr="009103B8">
        <w:rPr>
          <w:rFonts w:ascii="Times New Roman" w:eastAsia="Times New Roman" w:hAnsi="Times New Roman" w:cs="Times New Roman"/>
          <w:sz w:val="26"/>
          <w:szCs w:val="26"/>
          <w:lang w:eastAsia="ru-RU"/>
        </w:rPr>
        <w:t xml:space="preserve"> с интересами детей. Родители не вправе причинять вред физическому и психическому здоровью детей, их нравственному развитию. Родители вправе заключить соглашение о порядке осуществления родительских прав родителем, проживающим отдельно от ребенка. Если родители не могут прийти к соглашению, </w:t>
      </w:r>
      <w:r w:rsidR="00A608B6">
        <w:rPr>
          <w:rFonts w:ascii="Times New Roman" w:eastAsia="Times New Roman" w:hAnsi="Times New Roman" w:cs="Times New Roman"/>
          <w:sz w:val="26"/>
          <w:szCs w:val="26"/>
          <w:lang w:eastAsia="ru-RU"/>
        </w:rPr>
        <w:t xml:space="preserve">то </w:t>
      </w:r>
      <w:r w:rsidRPr="009103B8">
        <w:rPr>
          <w:rFonts w:ascii="Times New Roman" w:eastAsia="Times New Roman" w:hAnsi="Times New Roman" w:cs="Times New Roman"/>
          <w:sz w:val="26"/>
          <w:szCs w:val="26"/>
          <w:lang w:eastAsia="ru-RU"/>
        </w:rPr>
        <w:t>спор разрешается судом с участием органа опеки и попечительства по требованию родителей (одного из них).</w:t>
      </w:r>
    </w:p>
    <w:p w:rsidR="009103B8" w:rsidRPr="009103B8" w:rsidRDefault="009103B8" w:rsidP="009103B8">
      <w:pPr>
        <w:spacing w:after="0" w:line="360" w:lineRule="auto"/>
        <w:ind w:left="5" w:firstLine="846"/>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Такого вида споры в работ</w:t>
      </w:r>
      <w:r w:rsidR="006F53A5">
        <w:rPr>
          <w:rFonts w:ascii="Times New Roman" w:eastAsia="Times New Roman" w:hAnsi="Times New Roman" w:cs="Times New Roman"/>
          <w:sz w:val="26"/>
          <w:szCs w:val="26"/>
          <w:lang w:eastAsia="ru-RU"/>
        </w:rPr>
        <w:t>е Уполномоченного являются одним</w:t>
      </w:r>
      <w:r w:rsidRPr="009103B8">
        <w:rPr>
          <w:rFonts w:ascii="Times New Roman" w:eastAsia="Times New Roman" w:hAnsi="Times New Roman" w:cs="Times New Roman"/>
          <w:sz w:val="26"/>
          <w:szCs w:val="26"/>
          <w:lang w:eastAsia="ru-RU"/>
        </w:rPr>
        <w:t xml:space="preserve"> из наиболее сложных разделов деятельности.</w:t>
      </w:r>
    </w:p>
    <w:p w:rsidR="009103B8" w:rsidRPr="009103B8" w:rsidRDefault="009103B8" w:rsidP="009103B8">
      <w:pPr>
        <w:spacing w:after="0" w:line="360" w:lineRule="auto"/>
        <w:ind w:left="5" w:firstLine="846"/>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 xml:space="preserve"> Уполномоченному в </w:t>
      </w:r>
      <w:r w:rsidR="000F1DA5">
        <w:rPr>
          <w:rFonts w:ascii="Times New Roman" w:eastAsia="Times New Roman" w:hAnsi="Times New Roman" w:cs="Times New Roman"/>
          <w:sz w:val="26"/>
          <w:szCs w:val="26"/>
          <w:lang w:eastAsia="ru-RU"/>
        </w:rPr>
        <w:t xml:space="preserve">таких </w:t>
      </w:r>
      <w:proofErr w:type="gramStart"/>
      <w:r w:rsidR="000F1DA5">
        <w:rPr>
          <w:rFonts w:ascii="Times New Roman" w:eastAsia="Times New Roman" w:hAnsi="Times New Roman" w:cs="Times New Roman"/>
          <w:sz w:val="26"/>
          <w:szCs w:val="26"/>
          <w:lang w:eastAsia="ru-RU"/>
        </w:rPr>
        <w:t>случаях</w:t>
      </w:r>
      <w:proofErr w:type="gramEnd"/>
      <w:r w:rsidRPr="009103B8">
        <w:rPr>
          <w:rFonts w:ascii="Times New Roman" w:eastAsia="Times New Roman" w:hAnsi="Times New Roman" w:cs="Times New Roman"/>
          <w:sz w:val="26"/>
          <w:szCs w:val="26"/>
          <w:lang w:eastAsia="ru-RU"/>
        </w:rPr>
        <w:t xml:space="preserve"> </w:t>
      </w:r>
      <w:r w:rsidR="00176C1D">
        <w:rPr>
          <w:rFonts w:ascii="Times New Roman" w:eastAsia="Times New Roman" w:hAnsi="Times New Roman" w:cs="Times New Roman"/>
          <w:sz w:val="26"/>
          <w:szCs w:val="26"/>
          <w:lang w:eastAsia="ru-RU"/>
        </w:rPr>
        <w:t xml:space="preserve">необходимо </w:t>
      </w:r>
      <w:r w:rsidRPr="009103B8">
        <w:rPr>
          <w:rFonts w:ascii="Times New Roman" w:eastAsia="Times New Roman" w:hAnsi="Times New Roman" w:cs="Times New Roman"/>
          <w:sz w:val="26"/>
          <w:szCs w:val="26"/>
          <w:lang w:eastAsia="ru-RU"/>
        </w:rPr>
        <w:t xml:space="preserve">применять не только знание юридических норм семейного права, но и быть психологом, </w:t>
      </w:r>
      <w:r w:rsidR="00176C1D">
        <w:rPr>
          <w:rFonts w:ascii="Times New Roman" w:eastAsia="Times New Roman" w:hAnsi="Times New Roman" w:cs="Times New Roman"/>
          <w:sz w:val="26"/>
          <w:szCs w:val="26"/>
          <w:lang w:eastAsia="ru-RU"/>
        </w:rPr>
        <w:t xml:space="preserve">чтобы </w:t>
      </w:r>
      <w:r w:rsidRPr="009103B8">
        <w:rPr>
          <w:rFonts w:ascii="Times New Roman" w:eastAsia="Times New Roman" w:hAnsi="Times New Roman" w:cs="Times New Roman"/>
          <w:sz w:val="26"/>
          <w:szCs w:val="26"/>
          <w:lang w:eastAsia="ru-RU"/>
        </w:rPr>
        <w:t>попытаться наладить диалог, выслушать, постараться убедить родителей прийти к компромиссу в пользу ребенка.</w:t>
      </w:r>
    </w:p>
    <w:p w:rsidR="000B2227" w:rsidRDefault="009103B8" w:rsidP="009103B8">
      <w:pPr>
        <w:spacing w:after="0" w:line="360" w:lineRule="auto"/>
        <w:ind w:left="5" w:firstLine="846"/>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Каждый из родителей имеет свои представления  о воспитании, о том, что сделает их ребенка счастливым. К сожалению, неред</w:t>
      </w:r>
      <w:r w:rsidR="000F1DA5">
        <w:rPr>
          <w:rFonts w:ascii="Times New Roman" w:eastAsia="Times New Roman" w:hAnsi="Times New Roman" w:cs="Times New Roman"/>
          <w:sz w:val="26"/>
          <w:szCs w:val="26"/>
          <w:lang w:eastAsia="ru-RU"/>
        </w:rPr>
        <w:t xml:space="preserve">ки случаи, когда бывшие супруги ставят на первое место </w:t>
      </w:r>
      <w:r w:rsidRPr="009103B8">
        <w:rPr>
          <w:rFonts w:ascii="Times New Roman" w:eastAsia="Times New Roman" w:hAnsi="Times New Roman" w:cs="Times New Roman"/>
          <w:sz w:val="26"/>
          <w:szCs w:val="26"/>
          <w:lang w:eastAsia="ru-RU"/>
        </w:rPr>
        <w:t>все обиды, которые копи</w:t>
      </w:r>
      <w:r w:rsidR="00176C1D">
        <w:rPr>
          <w:rFonts w:ascii="Times New Roman" w:eastAsia="Times New Roman" w:hAnsi="Times New Roman" w:cs="Times New Roman"/>
          <w:sz w:val="26"/>
          <w:szCs w:val="26"/>
          <w:lang w:eastAsia="ru-RU"/>
        </w:rPr>
        <w:t>ли</w:t>
      </w:r>
      <w:r w:rsidRPr="009103B8">
        <w:rPr>
          <w:rFonts w:ascii="Times New Roman" w:eastAsia="Times New Roman" w:hAnsi="Times New Roman" w:cs="Times New Roman"/>
          <w:sz w:val="26"/>
          <w:szCs w:val="26"/>
          <w:lang w:eastAsia="ru-RU"/>
        </w:rPr>
        <w:t xml:space="preserve">сь у них многие годы совместной жизни, забывают, что они в первую очередь являются родителями. И при сложившейся ситуации ребенок становится заложником </w:t>
      </w:r>
      <w:r w:rsidR="000B2227">
        <w:rPr>
          <w:rFonts w:ascii="Times New Roman" w:eastAsia="Times New Roman" w:hAnsi="Times New Roman" w:cs="Times New Roman"/>
          <w:sz w:val="26"/>
          <w:szCs w:val="26"/>
          <w:lang w:eastAsia="ru-RU"/>
        </w:rPr>
        <w:t>возникшего</w:t>
      </w:r>
      <w:r w:rsidRPr="009103B8">
        <w:rPr>
          <w:rFonts w:ascii="Times New Roman" w:eastAsia="Times New Roman" w:hAnsi="Times New Roman" w:cs="Times New Roman"/>
          <w:sz w:val="26"/>
          <w:szCs w:val="26"/>
          <w:lang w:eastAsia="ru-RU"/>
        </w:rPr>
        <w:t xml:space="preserve"> конфликт</w:t>
      </w:r>
      <w:r w:rsidR="000F1DA5">
        <w:rPr>
          <w:rFonts w:ascii="Times New Roman" w:eastAsia="Times New Roman" w:hAnsi="Times New Roman" w:cs="Times New Roman"/>
          <w:sz w:val="26"/>
          <w:szCs w:val="26"/>
          <w:lang w:eastAsia="ru-RU"/>
        </w:rPr>
        <w:t>а</w:t>
      </w:r>
      <w:r w:rsidRPr="009103B8">
        <w:rPr>
          <w:rFonts w:ascii="Times New Roman" w:eastAsia="Times New Roman" w:hAnsi="Times New Roman" w:cs="Times New Roman"/>
          <w:sz w:val="26"/>
          <w:szCs w:val="26"/>
          <w:lang w:eastAsia="ru-RU"/>
        </w:rPr>
        <w:t>. Конфликт между родителями наносит ребенку</w:t>
      </w:r>
      <w:r w:rsidR="000B2227">
        <w:rPr>
          <w:rFonts w:ascii="Times New Roman" w:eastAsia="Times New Roman" w:hAnsi="Times New Roman" w:cs="Times New Roman"/>
          <w:sz w:val="26"/>
          <w:szCs w:val="26"/>
          <w:lang w:eastAsia="ru-RU"/>
        </w:rPr>
        <w:t xml:space="preserve"> не только</w:t>
      </w:r>
      <w:r w:rsidRPr="009103B8">
        <w:rPr>
          <w:rFonts w:ascii="Times New Roman" w:eastAsia="Times New Roman" w:hAnsi="Times New Roman" w:cs="Times New Roman"/>
          <w:sz w:val="26"/>
          <w:szCs w:val="26"/>
          <w:lang w:eastAsia="ru-RU"/>
        </w:rPr>
        <w:t xml:space="preserve"> непоправимую психологическую травму, искажает его полноценное развитие, но и часто приводит к серьезному нарушению прав ребенка. </w:t>
      </w:r>
    </w:p>
    <w:p w:rsidR="009103B8" w:rsidRPr="009103B8" w:rsidRDefault="009103B8" w:rsidP="009103B8">
      <w:pPr>
        <w:spacing w:after="0" w:line="360" w:lineRule="auto"/>
        <w:ind w:left="5" w:firstLine="846"/>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 xml:space="preserve">Статья 57 </w:t>
      </w:r>
      <w:r w:rsidR="00221977">
        <w:rPr>
          <w:rFonts w:ascii="Times New Roman" w:eastAsia="Times New Roman" w:hAnsi="Times New Roman" w:cs="Times New Roman"/>
          <w:sz w:val="26"/>
          <w:szCs w:val="26"/>
          <w:lang w:eastAsia="ru-RU"/>
        </w:rPr>
        <w:t>Семейного кодекса Российской Федерации</w:t>
      </w:r>
      <w:r w:rsidRPr="009103B8">
        <w:rPr>
          <w:rFonts w:ascii="Times New Roman" w:eastAsia="Times New Roman" w:hAnsi="Times New Roman" w:cs="Times New Roman"/>
          <w:sz w:val="26"/>
          <w:szCs w:val="26"/>
          <w:lang w:eastAsia="ru-RU"/>
        </w:rPr>
        <w:t xml:space="preserve"> предоставляет ребенку право выражать свое мнение при решении в семье любого вопроса, затрагивающего его интересы, а также быть заслушанным в ходе любого судебного либо административного разбирательства. Более того, учет мнения ребенка, достигшего десятилетнего возраста, является обязательным, за исключением случаев, когда это противоречит его интересам.</w:t>
      </w:r>
    </w:p>
    <w:p w:rsidR="009103B8" w:rsidRPr="009103B8" w:rsidRDefault="009103B8" w:rsidP="009103B8">
      <w:pPr>
        <w:spacing w:after="0" w:line="360" w:lineRule="auto"/>
        <w:ind w:left="5" w:firstLine="846"/>
        <w:jc w:val="both"/>
        <w:rPr>
          <w:rFonts w:ascii="Times New Roman" w:eastAsia="Times New Roman" w:hAnsi="Times New Roman" w:cs="Times New Roman"/>
          <w:sz w:val="26"/>
          <w:szCs w:val="26"/>
          <w:lang w:eastAsia="ru-RU"/>
        </w:rPr>
      </w:pPr>
      <w:r w:rsidRPr="009103B8">
        <w:rPr>
          <w:rFonts w:ascii="Times New Roman" w:eastAsia="Times New Roman" w:hAnsi="Times New Roman" w:cs="Times New Roman"/>
          <w:sz w:val="26"/>
          <w:szCs w:val="26"/>
          <w:lang w:eastAsia="ru-RU"/>
        </w:rPr>
        <w:t xml:space="preserve">Отстаивая свое право на участие в </w:t>
      </w:r>
      <w:proofErr w:type="gramStart"/>
      <w:r w:rsidRPr="009103B8">
        <w:rPr>
          <w:rFonts w:ascii="Times New Roman" w:eastAsia="Times New Roman" w:hAnsi="Times New Roman" w:cs="Times New Roman"/>
          <w:sz w:val="26"/>
          <w:szCs w:val="26"/>
          <w:lang w:eastAsia="ru-RU"/>
        </w:rPr>
        <w:t>воспитании</w:t>
      </w:r>
      <w:proofErr w:type="gramEnd"/>
      <w:r w:rsidRPr="009103B8">
        <w:rPr>
          <w:rFonts w:ascii="Times New Roman" w:eastAsia="Times New Roman" w:hAnsi="Times New Roman" w:cs="Times New Roman"/>
          <w:sz w:val="26"/>
          <w:szCs w:val="26"/>
          <w:lang w:eastAsia="ru-RU"/>
        </w:rPr>
        <w:t xml:space="preserve"> ребенка, все заинтересованные стороны должны всегда помнить, что вся дальнейшая жизнь, равно как и становление </w:t>
      </w:r>
      <w:r w:rsidRPr="009103B8">
        <w:rPr>
          <w:rFonts w:ascii="Times New Roman" w:eastAsia="Times New Roman" w:hAnsi="Times New Roman" w:cs="Times New Roman"/>
          <w:sz w:val="26"/>
          <w:szCs w:val="26"/>
          <w:lang w:eastAsia="ru-RU"/>
        </w:rPr>
        <w:lastRenderedPageBreak/>
        <w:t xml:space="preserve">личности ребенка напрямую зависит от того,  насколько им хватит мудрости и любви, с которыми они подойдут к воспитанию ребенка в новой для него ситуации.  </w:t>
      </w:r>
    </w:p>
    <w:p w:rsidR="009103B8" w:rsidRPr="009103B8" w:rsidRDefault="009103B8" w:rsidP="009103B8">
      <w:pPr>
        <w:spacing w:after="0" w:line="360" w:lineRule="auto"/>
        <w:ind w:left="5" w:firstLine="846"/>
        <w:jc w:val="both"/>
        <w:rPr>
          <w:rFonts w:ascii="Times New Roman" w:eastAsia="Times New Roman" w:hAnsi="Times New Roman" w:cs="Times New Roman"/>
          <w:i/>
          <w:sz w:val="26"/>
          <w:szCs w:val="26"/>
          <w:lang w:eastAsia="ru-RU"/>
        </w:rPr>
      </w:pPr>
      <w:r w:rsidRPr="009103B8">
        <w:rPr>
          <w:rFonts w:ascii="Times New Roman" w:eastAsia="Times New Roman" w:hAnsi="Times New Roman" w:cs="Times New Roman"/>
          <w:i/>
          <w:sz w:val="26"/>
          <w:szCs w:val="26"/>
          <w:lang w:eastAsia="ru-RU"/>
        </w:rPr>
        <w:t>В адр</w:t>
      </w:r>
      <w:r w:rsidR="00221977">
        <w:rPr>
          <w:rFonts w:ascii="Times New Roman" w:eastAsia="Times New Roman" w:hAnsi="Times New Roman" w:cs="Times New Roman"/>
          <w:i/>
          <w:sz w:val="26"/>
          <w:szCs w:val="26"/>
          <w:lang w:eastAsia="ru-RU"/>
        </w:rPr>
        <w:t>ес Уполномоченного обратился гражданин</w:t>
      </w:r>
      <w:r w:rsidRPr="009103B8">
        <w:rPr>
          <w:rFonts w:ascii="Times New Roman" w:eastAsia="Times New Roman" w:hAnsi="Times New Roman" w:cs="Times New Roman"/>
          <w:i/>
          <w:sz w:val="26"/>
          <w:szCs w:val="26"/>
          <w:lang w:eastAsia="ru-RU"/>
        </w:rPr>
        <w:t xml:space="preserve"> С., в </w:t>
      </w:r>
      <w:proofErr w:type="gramStart"/>
      <w:r w:rsidRPr="009103B8">
        <w:rPr>
          <w:rFonts w:ascii="Times New Roman" w:eastAsia="Times New Roman" w:hAnsi="Times New Roman" w:cs="Times New Roman"/>
          <w:i/>
          <w:sz w:val="26"/>
          <w:szCs w:val="26"/>
          <w:lang w:eastAsia="ru-RU"/>
        </w:rPr>
        <w:t>своем</w:t>
      </w:r>
      <w:proofErr w:type="gramEnd"/>
      <w:r w:rsidRPr="009103B8">
        <w:rPr>
          <w:rFonts w:ascii="Times New Roman" w:eastAsia="Times New Roman" w:hAnsi="Times New Roman" w:cs="Times New Roman"/>
          <w:i/>
          <w:sz w:val="26"/>
          <w:szCs w:val="26"/>
          <w:lang w:eastAsia="ru-RU"/>
        </w:rPr>
        <w:t xml:space="preserve"> обращении он просил оказать ему помощь в составлении заявления о разводе и определении места жительства ребенка совместно с заявителем. Та</w:t>
      </w:r>
      <w:r w:rsidR="00221977">
        <w:rPr>
          <w:rFonts w:ascii="Times New Roman" w:eastAsia="Times New Roman" w:hAnsi="Times New Roman" w:cs="Times New Roman"/>
          <w:i/>
          <w:sz w:val="26"/>
          <w:szCs w:val="26"/>
          <w:lang w:eastAsia="ru-RU"/>
        </w:rPr>
        <w:t>кже, заявитель ходатайствовал о</w:t>
      </w:r>
      <w:r w:rsidRPr="009103B8">
        <w:rPr>
          <w:rFonts w:ascii="Times New Roman" w:eastAsia="Times New Roman" w:hAnsi="Times New Roman" w:cs="Times New Roman"/>
          <w:i/>
          <w:sz w:val="26"/>
          <w:szCs w:val="26"/>
          <w:lang w:eastAsia="ru-RU"/>
        </w:rPr>
        <w:t>б участии в судебном</w:t>
      </w:r>
      <w:r w:rsidR="00221977">
        <w:rPr>
          <w:rFonts w:ascii="Times New Roman" w:eastAsia="Times New Roman" w:hAnsi="Times New Roman" w:cs="Times New Roman"/>
          <w:i/>
          <w:sz w:val="26"/>
          <w:szCs w:val="26"/>
          <w:lang w:eastAsia="ru-RU"/>
        </w:rPr>
        <w:t xml:space="preserve"> заседании Уполномоченного</w:t>
      </w:r>
      <w:r w:rsidRPr="009103B8">
        <w:rPr>
          <w:rFonts w:ascii="Times New Roman" w:eastAsia="Times New Roman" w:hAnsi="Times New Roman" w:cs="Times New Roman"/>
          <w:i/>
          <w:sz w:val="26"/>
          <w:szCs w:val="26"/>
          <w:lang w:eastAsia="ru-RU"/>
        </w:rPr>
        <w:t>.</w:t>
      </w:r>
    </w:p>
    <w:p w:rsidR="009103B8" w:rsidRPr="009103B8" w:rsidRDefault="009103B8" w:rsidP="009103B8">
      <w:pPr>
        <w:spacing w:after="0" w:line="360" w:lineRule="auto"/>
        <w:ind w:left="5" w:firstLine="846"/>
        <w:jc w:val="both"/>
        <w:rPr>
          <w:rFonts w:ascii="Times New Roman" w:eastAsia="Times New Roman" w:hAnsi="Times New Roman" w:cs="Times New Roman"/>
          <w:i/>
          <w:sz w:val="26"/>
          <w:szCs w:val="26"/>
          <w:lang w:eastAsia="ru-RU"/>
        </w:rPr>
      </w:pPr>
      <w:r w:rsidRPr="009103B8">
        <w:rPr>
          <w:rFonts w:ascii="Times New Roman" w:eastAsia="Times New Roman" w:hAnsi="Times New Roman" w:cs="Times New Roman"/>
          <w:i/>
          <w:sz w:val="26"/>
          <w:szCs w:val="26"/>
          <w:lang w:eastAsia="ru-RU"/>
        </w:rPr>
        <w:t xml:space="preserve">По информации заявителя, он в </w:t>
      </w:r>
      <w:proofErr w:type="gramStart"/>
      <w:r w:rsidRPr="009103B8">
        <w:rPr>
          <w:rFonts w:ascii="Times New Roman" w:eastAsia="Times New Roman" w:hAnsi="Times New Roman" w:cs="Times New Roman"/>
          <w:i/>
          <w:sz w:val="26"/>
          <w:szCs w:val="26"/>
          <w:lang w:eastAsia="ru-RU"/>
        </w:rPr>
        <w:t>браке</w:t>
      </w:r>
      <w:proofErr w:type="gramEnd"/>
      <w:r w:rsidRPr="009103B8">
        <w:rPr>
          <w:rFonts w:ascii="Times New Roman" w:eastAsia="Times New Roman" w:hAnsi="Times New Roman" w:cs="Times New Roman"/>
          <w:i/>
          <w:sz w:val="26"/>
          <w:szCs w:val="26"/>
          <w:lang w:eastAsia="ru-RU"/>
        </w:rPr>
        <w:t xml:space="preserve"> проживал с супругой</w:t>
      </w:r>
      <w:r w:rsidR="00221977">
        <w:rPr>
          <w:rFonts w:ascii="Times New Roman" w:eastAsia="Times New Roman" w:hAnsi="Times New Roman" w:cs="Times New Roman"/>
          <w:i/>
          <w:sz w:val="26"/>
          <w:szCs w:val="26"/>
          <w:lang w:eastAsia="ru-RU"/>
        </w:rPr>
        <w:t xml:space="preserve"> с</w:t>
      </w:r>
      <w:r w:rsidRPr="009103B8">
        <w:rPr>
          <w:rFonts w:ascii="Times New Roman" w:eastAsia="Times New Roman" w:hAnsi="Times New Roman" w:cs="Times New Roman"/>
          <w:i/>
          <w:sz w:val="26"/>
          <w:szCs w:val="26"/>
          <w:lang w:eastAsia="ru-RU"/>
        </w:rPr>
        <w:t xml:space="preserve"> 2011 года</w:t>
      </w:r>
      <w:r w:rsidR="00221977">
        <w:rPr>
          <w:rFonts w:ascii="Times New Roman" w:eastAsia="Times New Roman" w:hAnsi="Times New Roman" w:cs="Times New Roman"/>
          <w:i/>
          <w:sz w:val="26"/>
          <w:szCs w:val="26"/>
          <w:lang w:eastAsia="ru-RU"/>
        </w:rPr>
        <w:t xml:space="preserve">. В 2012 у них родился сын. Гражданин </w:t>
      </w:r>
      <w:r w:rsidRPr="009103B8">
        <w:rPr>
          <w:rFonts w:ascii="Times New Roman" w:eastAsia="Times New Roman" w:hAnsi="Times New Roman" w:cs="Times New Roman"/>
          <w:i/>
          <w:sz w:val="26"/>
          <w:szCs w:val="26"/>
          <w:lang w:eastAsia="ru-RU"/>
        </w:rPr>
        <w:t xml:space="preserve">С. работал в коммерческой структуре, затем в 2013 году перевелся на службу </w:t>
      </w:r>
      <w:r w:rsidR="00221977">
        <w:rPr>
          <w:rFonts w:ascii="Times New Roman" w:eastAsia="Times New Roman" w:hAnsi="Times New Roman" w:cs="Times New Roman"/>
          <w:i/>
          <w:sz w:val="26"/>
          <w:szCs w:val="26"/>
          <w:lang w:eastAsia="ru-RU"/>
        </w:rPr>
        <w:t>в Вооруженные силы Российской Федерации</w:t>
      </w:r>
      <w:r w:rsidRPr="009103B8">
        <w:rPr>
          <w:rFonts w:ascii="Times New Roman" w:eastAsia="Times New Roman" w:hAnsi="Times New Roman" w:cs="Times New Roman"/>
          <w:i/>
          <w:sz w:val="26"/>
          <w:szCs w:val="26"/>
          <w:lang w:eastAsia="ru-RU"/>
        </w:rPr>
        <w:t>. Супруга нигде не работала, семью обеспечивал только заявитель. В 2014 году по службе его перевели в Московскую область, но заявитель перевелся в Калужскую область по причине неудовлетворительных условий проживания, вследствие чего у ребенка произошло ухудшение здоровья.</w:t>
      </w:r>
    </w:p>
    <w:p w:rsidR="009103B8" w:rsidRPr="009103B8" w:rsidRDefault="00221977" w:rsidP="009103B8">
      <w:pPr>
        <w:spacing w:after="0" w:line="360" w:lineRule="auto"/>
        <w:ind w:left="5" w:firstLine="846"/>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В 2016 году гражданин</w:t>
      </w:r>
      <w:r w:rsidR="009103B8" w:rsidRPr="009103B8">
        <w:rPr>
          <w:rFonts w:ascii="Times New Roman" w:eastAsia="Times New Roman" w:hAnsi="Times New Roman" w:cs="Times New Roman"/>
          <w:i/>
          <w:sz w:val="26"/>
          <w:szCs w:val="26"/>
          <w:lang w:eastAsia="ru-RU"/>
        </w:rPr>
        <w:t xml:space="preserve"> С. заметил</w:t>
      </w:r>
      <w:r>
        <w:rPr>
          <w:rFonts w:ascii="Times New Roman" w:eastAsia="Times New Roman" w:hAnsi="Times New Roman" w:cs="Times New Roman"/>
          <w:i/>
          <w:sz w:val="26"/>
          <w:szCs w:val="26"/>
          <w:lang w:eastAsia="ru-RU"/>
        </w:rPr>
        <w:t xml:space="preserve"> изменения в поведении супруги - </w:t>
      </w:r>
      <w:r w:rsidR="009103B8" w:rsidRPr="009103B8">
        <w:rPr>
          <w:rFonts w:ascii="Times New Roman" w:eastAsia="Times New Roman" w:hAnsi="Times New Roman" w:cs="Times New Roman"/>
          <w:i/>
          <w:sz w:val="26"/>
          <w:szCs w:val="26"/>
          <w:lang w:eastAsia="ru-RU"/>
        </w:rPr>
        <w:t>уходила очень рано из дома и  поздно возвращалась, не заботилась о ребенке, не поддерживала порядок в доме, не занималась приготовлением пищи, часто раздражалась, наказывала ребенка. Заявитель делал ей замечания, но все это перерастало в скандал</w:t>
      </w:r>
      <w:r w:rsidR="00AF2731">
        <w:rPr>
          <w:rFonts w:ascii="Times New Roman" w:eastAsia="Times New Roman" w:hAnsi="Times New Roman" w:cs="Times New Roman"/>
          <w:i/>
          <w:sz w:val="26"/>
          <w:szCs w:val="26"/>
          <w:lang w:eastAsia="ru-RU"/>
        </w:rPr>
        <w:t>ы</w:t>
      </w:r>
      <w:r w:rsidR="009103B8" w:rsidRPr="009103B8">
        <w:rPr>
          <w:rFonts w:ascii="Times New Roman" w:eastAsia="Times New Roman" w:hAnsi="Times New Roman" w:cs="Times New Roman"/>
          <w:i/>
          <w:sz w:val="26"/>
          <w:szCs w:val="26"/>
          <w:lang w:eastAsia="ru-RU"/>
        </w:rPr>
        <w:t>. Чтобы уберечь ребенка от н</w:t>
      </w:r>
      <w:r w:rsidR="000B2227">
        <w:rPr>
          <w:rFonts w:ascii="Times New Roman" w:eastAsia="Times New Roman" w:hAnsi="Times New Roman" w:cs="Times New Roman"/>
          <w:i/>
          <w:sz w:val="26"/>
          <w:szCs w:val="26"/>
          <w:lang w:eastAsia="ru-RU"/>
        </w:rPr>
        <w:t>егатива, заявитель кроме работы</w:t>
      </w:r>
      <w:r w:rsidR="009103B8" w:rsidRPr="009103B8">
        <w:rPr>
          <w:rFonts w:ascii="Times New Roman" w:eastAsia="Times New Roman" w:hAnsi="Times New Roman" w:cs="Times New Roman"/>
          <w:i/>
          <w:sz w:val="26"/>
          <w:szCs w:val="26"/>
          <w:lang w:eastAsia="ru-RU"/>
        </w:rPr>
        <w:t xml:space="preserve"> взял на себя и все домашние обязанности, и все свободное время уделял ребенку, занимался воспитанием, обучением. </w:t>
      </w:r>
    </w:p>
    <w:p w:rsidR="009103B8" w:rsidRPr="009103B8" w:rsidRDefault="009103B8" w:rsidP="009103B8">
      <w:pPr>
        <w:spacing w:after="0" w:line="360" w:lineRule="auto"/>
        <w:ind w:left="5" w:firstLine="846"/>
        <w:jc w:val="both"/>
        <w:rPr>
          <w:rFonts w:ascii="Times New Roman" w:eastAsia="Times New Roman" w:hAnsi="Times New Roman" w:cs="Times New Roman"/>
          <w:i/>
          <w:sz w:val="26"/>
          <w:szCs w:val="26"/>
          <w:lang w:eastAsia="ru-RU"/>
        </w:rPr>
      </w:pPr>
      <w:r w:rsidRPr="009103B8">
        <w:rPr>
          <w:rFonts w:ascii="Times New Roman" w:eastAsia="Times New Roman" w:hAnsi="Times New Roman" w:cs="Times New Roman"/>
          <w:i/>
          <w:sz w:val="26"/>
          <w:szCs w:val="26"/>
          <w:lang w:eastAsia="ru-RU"/>
        </w:rPr>
        <w:t>Спустя некоторое время заявитель узнал о факте измены со стороны супруги, но чтобы сохранить семью</w:t>
      </w:r>
      <w:r w:rsidR="000F1DA5">
        <w:rPr>
          <w:rFonts w:ascii="Times New Roman" w:eastAsia="Times New Roman" w:hAnsi="Times New Roman" w:cs="Times New Roman"/>
          <w:i/>
          <w:sz w:val="26"/>
          <w:szCs w:val="26"/>
          <w:lang w:eastAsia="ru-RU"/>
        </w:rPr>
        <w:t>,</w:t>
      </w:r>
      <w:r w:rsidRPr="009103B8">
        <w:rPr>
          <w:rFonts w:ascii="Times New Roman" w:eastAsia="Times New Roman" w:hAnsi="Times New Roman" w:cs="Times New Roman"/>
          <w:i/>
          <w:sz w:val="26"/>
          <w:szCs w:val="26"/>
          <w:lang w:eastAsia="ru-RU"/>
        </w:rPr>
        <w:t xml:space="preserve"> попросил ее прекратить отношения с другим мужчиной.</w:t>
      </w:r>
    </w:p>
    <w:p w:rsidR="009103B8" w:rsidRPr="009103B8" w:rsidRDefault="009103B8" w:rsidP="009103B8">
      <w:pPr>
        <w:spacing w:after="0" w:line="360" w:lineRule="auto"/>
        <w:ind w:left="5" w:firstLine="846"/>
        <w:jc w:val="both"/>
        <w:rPr>
          <w:rFonts w:ascii="Times New Roman" w:eastAsia="Times New Roman" w:hAnsi="Times New Roman" w:cs="Times New Roman"/>
          <w:i/>
          <w:sz w:val="26"/>
          <w:szCs w:val="26"/>
          <w:lang w:eastAsia="ru-RU"/>
        </w:rPr>
      </w:pPr>
      <w:r w:rsidRPr="009103B8">
        <w:rPr>
          <w:rFonts w:ascii="Times New Roman" w:eastAsia="Times New Roman" w:hAnsi="Times New Roman" w:cs="Times New Roman"/>
          <w:i/>
          <w:sz w:val="26"/>
          <w:szCs w:val="26"/>
          <w:lang w:eastAsia="ru-RU"/>
        </w:rPr>
        <w:t xml:space="preserve">В летние каникулы заявитель в очередном </w:t>
      </w:r>
      <w:proofErr w:type="gramStart"/>
      <w:r w:rsidRPr="009103B8">
        <w:rPr>
          <w:rFonts w:ascii="Times New Roman" w:eastAsia="Times New Roman" w:hAnsi="Times New Roman" w:cs="Times New Roman"/>
          <w:i/>
          <w:sz w:val="26"/>
          <w:szCs w:val="26"/>
          <w:lang w:eastAsia="ru-RU"/>
        </w:rPr>
        <w:t>отпуске</w:t>
      </w:r>
      <w:proofErr w:type="gramEnd"/>
      <w:r w:rsidRPr="009103B8">
        <w:rPr>
          <w:rFonts w:ascii="Times New Roman" w:eastAsia="Times New Roman" w:hAnsi="Times New Roman" w:cs="Times New Roman"/>
          <w:i/>
          <w:sz w:val="26"/>
          <w:szCs w:val="26"/>
          <w:lang w:eastAsia="ru-RU"/>
        </w:rPr>
        <w:t xml:space="preserve"> вместе с сыном уехал к своим </w:t>
      </w:r>
      <w:r w:rsidR="000B2227">
        <w:rPr>
          <w:rFonts w:ascii="Times New Roman" w:eastAsia="Times New Roman" w:hAnsi="Times New Roman" w:cs="Times New Roman"/>
          <w:i/>
          <w:sz w:val="26"/>
          <w:szCs w:val="26"/>
          <w:lang w:eastAsia="ru-RU"/>
        </w:rPr>
        <w:t>родителям. По приезду</w:t>
      </w:r>
      <w:r w:rsidRPr="009103B8">
        <w:rPr>
          <w:rFonts w:ascii="Times New Roman" w:eastAsia="Times New Roman" w:hAnsi="Times New Roman" w:cs="Times New Roman"/>
          <w:i/>
          <w:sz w:val="26"/>
          <w:szCs w:val="26"/>
          <w:lang w:eastAsia="ru-RU"/>
        </w:rPr>
        <w:t xml:space="preserve"> супруга сообщила, что уходит из семьи. Её сожитель нигде не трудоустроен, употребляет спиртные напитки, курит и употребляет в разговоре н</w:t>
      </w:r>
      <w:r w:rsidR="000B2227">
        <w:rPr>
          <w:rFonts w:ascii="Times New Roman" w:eastAsia="Times New Roman" w:hAnsi="Times New Roman" w:cs="Times New Roman"/>
          <w:i/>
          <w:sz w:val="26"/>
          <w:szCs w:val="26"/>
          <w:lang w:eastAsia="ru-RU"/>
        </w:rPr>
        <w:t>ецензурную бран</w:t>
      </w:r>
      <w:r w:rsidR="00AF2731">
        <w:rPr>
          <w:rFonts w:ascii="Times New Roman" w:eastAsia="Times New Roman" w:hAnsi="Times New Roman" w:cs="Times New Roman"/>
          <w:i/>
          <w:sz w:val="26"/>
          <w:szCs w:val="26"/>
          <w:lang w:eastAsia="ru-RU"/>
        </w:rPr>
        <w:t xml:space="preserve">ь, что заявитель </w:t>
      </w:r>
      <w:r w:rsidRPr="009103B8">
        <w:rPr>
          <w:rFonts w:ascii="Times New Roman" w:eastAsia="Times New Roman" w:hAnsi="Times New Roman" w:cs="Times New Roman"/>
          <w:i/>
          <w:sz w:val="26"/>
          <w:szCs w:val="26"/>
          <w:lang w:eastAsia="ru-RU"/>
        </w:rPr>
        <w:t xml:space="preserve">считает </w:t>
      </w:r>
      <w:proofErr w:type="gramStart"/>
      <w:r w:rsidR="000B2227">
        <w:rPr>
          <w:rFonts w:ascii="Times New Roman" w:eastAsia="Times New Roman" w:hAnsi="Times New Roman" w:cs="Times New Roman"/>
          <w:i/>
          <w:sz w:val="26"/>
          <w:szCs w:val="26"/>
          <w:lang w:eastAsia="ru-RU"/>
        </w:rPr>
        <w:t>не</w:t>
      </w:r>
      <w:r w:rsidRPr="009103B8">
        <w:rPr>
          <w:rFonts w:ascii="Times New Roman" w:eastAsia="Times New Roman" w:hAnsi="Times New Roman" w:cs="Times New Roman"/>
          <w:i/>
          <w:sz w:val="26"/>
          <w:szCs w:val="26"/>
          <w:lang w:eastAsia="ru-RU"/>
        </w:rPr>
        <w:t>приемлемым</w:t>
      </w:r>
      <w:proofErr w:type="gramEnd"/>
      <w:r w:rsidR="00AF2731">
        <w:rPr>
          <w:rFonts w:ascii="Times New Roman" w:eastAsia="Times New Roman" w:hAnsi="Times New Roman" w:cs="Times New Roman"/>
          <w:i/>
          <w:sz w:val="26"/>
          <w:szCs w:val="26"/>
          <w:lang w:eastAsia="ru-RU"/>
        </w:rPr>
        <w:t xml:space="preserve"> для ребенка</w:t>
      </w:r>
      <w:r w:rsidRPr="009103B8">
        <w:rPr>
          <w:rFonts w:ascii="Times New Roman" w:eastAsia="Times New Roman" w:hAnsi="Times New Roman" w:cs="Times New Roman"/>
          <w:i/>
          <w:sz w:val="26"/>
          <w:szCs w:val="26"/>
          <w:lang w:eastAsia="ru-RU"/>
        </w:rPr>
        <w:t xml:space="preserve">. </w:t>
      </w:r>
    </w:p>
    <w:p w:rsidR="009103B8" w:rsidRPr="009103B8" w:rsidRDefault="001F74FD" w:rsidP="009103B8">
      <w:pPr>
        <w:spacing w:after="0" w:line="360" w:lineRule="auto"/>
        <w:ind w:left="5" w:firstLine="846"/>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Уполномоченным был подготовлен проект</w:t>
      </w:r>
      <w:r w:rsidR="009103B8" w:rsidRPr="009103B8">
        <w:rPr>
          <w:rFonts w:ascii="Times New Roman" w:eastAsia="Times New Roman" w:hAnsi="Times New Roman" w:cs="Times New Roman"/>
          <w:i/>
          <w:sz w:val="26"/>
          <w:szCs w:val="26"/>
          <w:lang w:eastAsia="ru-RU"/>
        </w:rPr>
        <w:t xml:space="preserve"> искового заявления о расторжении брака и определении места жительства ребёнка.</w:t>
      </w:r>
    </w:p>
    <w:p w:rsidR="003E1F9A" w:rsidRDefault="009103B8" w:rsidP="003E1F9A">
      <w:pPr>
        <w:spacing w:after="0" w:line="360" w:lineRule="auto"/>
        <w:ind w:left="5" w:firstLine="846"/>
        <w:jc w:val="both"/>
        <w:rPr>
          <w:rFonts w:ascii="Times New Roman" w:eastAsia="Times New Roman" w:hAnsi="Times New Roman" w:cs="Times New Roman"/>
          <w:i/>
          <w:sz w:val="26"/>
          <w:szCs w:val="26"/>
          <w:lang w:eastAsia="ru-RU"/>
        </w:rPr>
      </w:pPr>
      <w:proofErr w:type="gramStart"/>
      <w:r w:rsidRPr="009103B8">
        <w:rPr>
          <w:rFonts w:ascii="Times New Roman" w:eastAsia="Times New Roman" w:hAnsi="Times New Roman" w:cs="Times New Roman"/>
          <w:i/>
          <w:sz w:val="26"/>
          <w:szCs w:val="26"/>
          <w:lang w:eastAsia="ru-RU"/>
        </w:rPr>
        <w:t xml:space="preserve">В </w:t>
      </w:r>
      <w:r w:rsidR="00221977">
        <w:rPr>
          <w:rFonts w:ascii="Times New Roman" w:eastAsia="Times New Roman" w:hAnsi="Times New Roman" w:cs="Times New Roman"/>
          <w:i/>
          <w:sz w:val="26"/>
          <w:szCs w:val="26"/>
          <w:lang w:eastAsia="ru-RU"/>
        </w:rPr>
        <w:t>суде</w:t>
      </w:r>
      <w:r w:rsidRPr="009103B8">
        <w:rPr>
          <w:rFonts w:ascii="Times New Roman" w:eastAsia="Times New Roman" w:hAnsi="Times New Roman" w:cs="Times New Roman"/>
          <w:i/>
          <w:sz w:val="26"/>
          <w:szCs w:val="26"/>
          <w:lang w:eastAsia="ru-RU"/>
        </w:rPr>
        <w:t xml:space="preserve"> были представлены служебная характеристика истца, справка о доходах по месту работы, договор социального найма жилого помещения, регламент служебного времени военнослужащего, свидетельство о регистрации по месту жительства, квитанции об оплате детского сада и покупки одежды ребенку, заключение Уполномоченного, а также акт обследования жилищно-бытовых условий проживания </w:t>
      </w:r>
      <w:r w:rsidRPr="009103B8">
        <w:rPr>
          <w:rFonts w:ascii="Times New Roman" w:eastAsia="Times New Roman" w:hAnsi="Times New Roman" w:cs="Times New Roman"/>
          <w:i/>
          <w:sz w:val="26"/>
          <w:szCs w:val="26"/>
          <w:lang w:eastAsia="ru-RU"/>
        </w:rPr>
        <w:lastRenderedPageBreak/>
        <w:t>ответчика от районного отдел</w:t>
      </w:r>
      <w:r w:rsidR="001F74FD">
        <w:rPr>
          <w:rFonts w:ascii="Times New Roman" w:eastAsia="Times New Roman" w:hAnsi="Times New Roman" w:cs="Times New Roman"/>
          <w:i/>
          <w:sz w:val="26"/>
          <w:szCs w:val="26"/>
          <w:lang w:eastAsia="ru-RU"/>
        </w:rPr>
        <w:t>а опеки и попечительства</w:t>
      </w:r>
      <w:r w:rsidRPr="009103B8">
        <w:rPr>
          <w:rFonts w:ascii="Times New Roman" w:eastAsia="Times New Roman" w:hAnsi="Times New Roman" w:cs="Times New Roman"/>
          <w:i/>
          <w:sz w:val="26"/>
          <w:szCs w:val="26"/>
          <w:lang w:eastAsia="ru-RU"/>
        </w:rPr>
        <w:t>.</w:t>
      </w:r>
      <w:proofErr w:type="gramEnd"/>
      <w:r w:rsidRPr="009103B8">
        <w:rPr>
          <w:rFonts w:ascii="Times New Roman" w:eastAsia="Times New Roman" w:hAnsi="Times New Roman" w:cs="Times New Roman"/>
          <w:i/>
          <w:sz w:val="26"/>
          <w:szCs w:val="26"/>
          <w:lang w:eastAsia="ru-RU"/>
        </w:rPr>
        <w:t xml:space="preserve"> Решением суда место жительство несовершеннолетнего </w:t>
      </w:r>
      <w:r w:rsidR="001F74FD" w:rsidRPr="009103B8">
        <w:rPr>
          <w:rFonts w:ascii="Times New Roman" w:eastAsia="Times New Roman" w:hAnsi="Times New Roman" w:cs="Times New Roman"/>
          <w:i/>
          <w:sz w:val="26"/>
          <w:szCs w:val="26"/>
          <w:lang w:eastAsia="ru-RU"/>
        </w:rPr>
        <w:t xml:space="preserve">было определено </w:t>
      </w:r>
      <w:r w:rsidRPr="009103B8">
        <w:rPr>
          <w:rFonts w:ascii="Times New Roman" w:eastAsia="Times New Roman" w:hAnsi="Times New Roman" w:cs="Times New Roman"/>
          <w:i/>
          <w:sz w:val="26"/>
          <w:szCs w:val="26"/>
          <w:lang w:eastAsia="ru-RU"/>
        </w:rPr>
        <w:t>с отцом.</w:t>
      </w:r>
    </w:p>
    <w:p w:rsidR="009103B8" w:rsidRPr="009103B8" w:rsidRDefault="009103B8" w:rsidP="003E1F9A">
      <w:pPr>
        <w:spacing w:after="0" w:line="360" w:lineRule="auto"/>
        <w:ind w:left="5" w:firstLine="846"/>
        <w:jc w:val="both"/>
        <w:rPr>
          <w:rFonts w:ascii="Times New Roman" w:eastAsia="Times New Roman" w:hAnsi="Times New Roman" w:cs="Times New Roman"/>
          <w:i/>
          <w:sz w:val="26"/>
          <w:szCs w:val="26"/>
          <w:lang w:eastAsia="ru-RU"/>
        </w:rPr>
      </w:pPr>
      <w:r w:rsidRPr="009103B8">
        <w:rPr>
          <w:rFonts w:ascii="Times New Roman" w:eastAsia="Times New Roman" w:hAnsi="Times New Roman" w:cs="Times New Roman"/>
          <w:sz w:val="26"/>
          <w:lang w:eastAsia="ru-RU"/>
        </w:rPr>
        <w:t xml:space="preserve">Право граждан на защиту семьи </w:t>
      </w:r>
      <w:proofErr w:type="gramStart"/>
      <w:r w:rsidRPr="009103B8">
        <w:rPr>
          <w:rFonts w:ascii="Times New Roman" w:eastAsia="Times New Roman" w:hAnsi="Times New Roman" w:cs="Times New Roman"/>
          <w:sz w:val="26"/>
          <w:lang w:eastAsia="ru-RU"/>
        </w:rPr>
        <w:t>предполагает</w:t>
      </w:r>
      <w:proofErr w:type="gramEnd"/>
      <w:r w:rsidRPr="009103B8">
        <w:rPr>
          <w:rFonts w:ascii="Times New Roman" w:eastAsia="Times New Roman" w:hAnsi="Times New Roman" w:cs="Times New Roman"/>
          <w:sz w:val="26"/>
          <w:lang w:eastAsia="ru-RU"/>
        </w:rPr>
        <w:t xml:space="preserve"> прежде всего невмешательство государства в семейные отношения, что закреплено в действующем российском законодательстве, а также в соответствующих международных документах, участницей которых является Российская Ф</w:t>
      </w:r>
      <w:r w:rsidR="003E1F9A">
        <w:rPr>
          <w:rFonts w:ascii="Times New Roman" w:eastAsia="Times New Roman" w:hAnsi="Times New Roman" w:cs="Times New Roman"/>
          <w:sz w:val="26"/>
          <w:lang w:eastAsia="ru-RU"/>
        </w:rPr>
        <w:t xml:space="preserve">едерация. Но, </w:t>
      </w:r>
      <w:r w:rsidRPr="009103B8">
        <w:rPr>
          <w:rFonts w:ascii="Times New Roman" w:eastAsia="Times New Roman" w:hAnsi="Times New Roman" w:cs="Times New Roman"/>
          <w:sz w:val="26"/>
          <w:lang w:eastAsia="ru-RU"/>
        </w:rPr>
        <w:t xml:space="preserve">в особых </w:t>
      </w:r>
      <w:proofErr w:type="gramStart"/>
      <w:r w:rsidRPr="009103B8">
        <w:rPr>
          <w:rFonts w:ascii="Times New Roman" w:eastAsia="Times New Roman" w:hAnsi="Times New Roman" w:cs="Times New Roman"/>
          <w:sz w:val="26"/>
          <w:lang w:eastAsia="ru-RU"/>
        </w:rPr>
        <w:t>случаях</w:t>
      </w:r>
      <w:proofErr w:type="gramEnd"/>
      <w:r w:rsidRPr="009103B8">
        <w:rPr>
          <w:rFonts w:ascii="Times New Roman" w:eastAsia="Times New Roman" w:hAnsi="Times New Roman" w:cs="Times New Roman"/>
          <w:sz w:val="26"/>
          <w:lang w:eastAsia="ru-RU"/>
        </w:rPr>
        <w:t xml:space="preserve">, вмешательство государства в дела семьи не только возможно, но и необходимо. </w:t>
      </w:r>
    </w:p>
    <w:p w:rsidR="009103B8" w:rsidRPr="009103B8" w:rsidRDefault="009103B8" w:rsidP="009103B8">
      <w:pPr>
        <w:spacing w:after="0" w:line="360" w:lineRule="auto"/>
        <w:ind w:firstLine="708"/>
        <w:jc w:val="both"/>
        <w:rPr>
          <w:rFonts w:ascii="Times New Roman" w:eastAsia="Times New Roman" w:hAnsi="Times New Roman" w:cs="Times New Roman"/>
          <w:sz w:val="26"/>
          <w:shd w:val="clear" w:color="auto" w:fill="FFFFFF"/>
          <w:lang w:eastAsia="ru-RU"/>
        </w:rPr>
      </w:pPr>
      <w:r w:rsidRPr="009103B8">
        <w:rPr>
          <w:rFonts w:ascii="Times New Roman" w:eastAsia="Times New Roman" w:hAnsi="Times New Roman" w:cs="Times New Roman"/>
          <w:sz w:val="26"/>
          <w:shd w:val="clear" w:color="auto" w:fill="FFFFFF"/>
          <w:lang w:eastAsia="ru-RU"/>
        </w:rPr>
        <w:t>В случаях, когда члены семьи перестают исполнять свои обязанности друг перед другом, например родители не заботятся о своих детях (</w:t>
      </w:r>
      <w:proofErr w:type="gramStart"/>
      <w:r w:rsidRPr="009103B8">
        <w:rPr>
          <w:rFonts w:ascii="Times New Roman" w:eastAsia="Times New Roman" w:hAnsi="Times New Roman" w:cs="Times New Roman"/>
          <w:sz w:val="26"/>
          <w:shd w:val="clear" w:color="auto" w:fill="FFFFFF"/>
          <w:lang w:eastAsia="ru-RU"/>
        </w:rPr>
        <w:t>или</w:t>
      </w:r>
      <w:proofErr w:type="gramEnd"/>
      <w:r w:rsidRPr="009103B8">
        <w:rPr>
          <w:rFonts w:ascii="Times New Roman" w:eastAsia="Times New Roman" w:hAnsi="Times New Roman" w:cs="Times New Roman"/>
          <w:sz w:val="26"/>
          <w:shd w:val="clear" w:color="auto" w:fill="FFFFFF"/>
          <w:lang w:eastAsia="ru-RU"/>
        </w:rPr>
        <w:t xml:space="preserve"> наоборот), без вмешательства государственных органов не обойтись. Зада</w:t>
      </w:r>
      <w:r w:rsidR="001F74FD">
        <w:rPr>
          <w:rFonts w:ascii="Times New Roman" w:eastAsia="Times New Roman" w:hAnsi="Times New Roman" w:cs="Times New Roman"/>
          <w:sz w:val="26"/>
          <w:shd w:val="clear" w:color="auto" w:fill="FFFFFF"/>
          <w:lang w:eastAsia="ru-RU"/>
        </w:rPr>
        <w:t>чей государства</w:t>
      </w:r>
      <w:r w:rsidRPr="009103B8">
        <w:rPr>
          <w:rFonts w:ascii="Times New Roman" w:eastAsia="Times New Roman" w:hAnsi="Times New Roman" w:cs="Times New Roman"/>
          <w:sz w:val="26"/>
          <w:shd w:val="clear" w:color="auto" w:fill="FFFFFF"/>
          <w:lang w:eastAsia="ru-RU"/>
        </w:rPr>
        <w:t xml:space="preserve"> при этом </w:t>
      </w:r>
      <w:r w:rsidR="001F74FD">
        <w:rPr>
          <w:rFonts w:ascii="Times New Roman" w:eastAsia="Times New Roman" w:hAnsi="Times New Roman" w:cs="Times New Roman"/>
          <w:sz w:val="26"/>
          <w:shd w:val="clear" w:color="auto" w:fill="FFFFFF"/>
          <w:lang w:eastAsia="ru-RU"/>
        </w:rPr>
        <w:t xml:space="preserve">является </w:t>
      </w:r>
      <w:r w:rsidRPr="009103B8">
        <w:rPr>
          <w:rFonts w:ascii="Times New Roman" w:eastAsia="Times New Roman" w:hAnsi="Times New Roman" w:cs="Times New Roman"/>
          <w:sz w:val="26"/>
          <w:shd w:val="clear" w:color="auto" w:fill="FFFFFF"/>
          <w:lang w:eastAsia="ru-RU"/>
        </w:rPr>
        <w:t xml:space="preserve">как защита прав отдельных членов семьи, так и семьи в целом.  </w:t>
      </w:r>
    </w:p>
    <w:p w:rsidR="009103B8" w:rsidRPr="009103B8" w:rsidRDefault="009103B8" w:rsidP="009103B8">
      <w:pPr>
        <w:spacing w:after="0" w:line="360" w:lineRule="auto"/>
        <w:ind w:firstLine="708"/>
        <w:jc w:val="both"/>
        <w:rPr>
          <w:rFonts w:ascii="Times New Roman" w:eastAsia="Times New Roman" w:hAnsi="Times New Roman" w:cs="Times New Roman"/>
          <w:sz w:val="26"/>
          <w:shd w:val="clear" w:color="auto" w:fill="FFFFFF"/>
          <w:lang w:eastAsia="ru-RU"/>
        </w:rPr>
      </w:pPr>
      <w:r w:rsidRPr="009103B8">
        <w:rPr>
          <w:rFonts w:ascii="Times New Roman" w:eastAsia="Times New Roman" w:hAnsi="Times New Roman" w:cs="Times New Roman"/>
          <w:sz w:val="26"/>
          <w:shd w:val="clear" w:color="auto" w:fill="FFFFFF"/>
          <w:lang w:eastAsia="ru-RU"/>
        </w:rPr>
        <w:t xml:space="preserve">Действующее российское законодательство четко устанавливает ответственность родителей за неисполнение своих обязанностей перед детьми. Ненадлежащее исполнение ими этих обязанностей может повлечь за собой </w:t>
      </w:r>
      <w:r w:rsidR="003A0CA9">
        <w:rPr>
          <w:rFonts w:ascii="Times New Roman" w:eastAsia="Times New Roman" w:hAnsi="Times New Roman" w:cs="Times New Roman"/>
          <w:sz w:val="26"/>
          <w:shd w:val="clear" w:color="auto" w:fill="FFFFFF"/>
          <w:lang w:eastAsia="ru-RU"/>
        </w:rPr>
        <w:t>лишение (</w:t>
      </w:r>
      <w:r w:rsidRPr="009103B8">
        <w:rPr>
          <w:rFonts w:ascii="Times New Roman" w:eastAsia="Times New Roman" w:hAnsi="Times New Roman" w:cs="Times New Roman"/>
          <w:sz w:val="26"/>
          <w:shd w:val="clear" w:color="auto" w:fill="FFFFFF"/>
          <w:lang w:eastAsia="ru-RU"/>
        </w:rPr>
        <w:t>ограничение</w:t>
      </w:r>
      <w:r w:rsidR="003A0CA9">
        <w:rPr>
          <w:rFonts w:ascii="Times New Roman" w:eastAsia="Times New Roman" w:hAnsi="Times New Roman" w:cs="Times New Roman"/>
          <w:sz w:val="26"/>
          <w:shd w:val="clear" w:color="auto" w:fill="FFFFFF"/>
          <w:lang w:eastAsia="ru-RU"/>
        </w:rPr>
        <w:t>)</w:t>
      </w:r>
      <w:r w:rsidRPr="009103B8">
        <w:rPr>
          <w:rFonts w:ascii="Times New Roman" w:eastAsia="Times New Roman" w:hAnsi="Times New Roman" w:cs="Times New Roman"/>
          <w:sz w:val="26"/>
          <w:shd w:val="clear" w:color="auto" w:fill="FFFFFF"/>
          <w:lang w:eastAsia="ru-RU"/>
        </w:rPr>
        <w:t xml:space="preserve"> родительских прав</w:t>
      </w:r>
      <w:r w:rsidR="001F74FD">
        <w:rPr>
          <w:rFonts w:ascii="Times New Roman" w:eastAsia="Times New Roman" w:hAnsi="Times New Roman" w:cs="Times New Roman"/>
          <w:sz w:val="26"/>
          <w:shd w:val="clear" w:color="auto" w:fill="FFFFFF"/>
          <w:lang w:eastAsia="ru-RU"/>
        </w:rPr>
        <w:t>, административное</w:t>
      </w:r>
      <w:r w:rsidRPr="009103B8">
        <w:rPr>
          <w:rFonts w:ascii="Times New Roman" w:eastAsia="Times New Roman" w:hAnsi="Times New Roman" w:cs="Times New Roman"/>
          <w:sz w:val="26"/>
          <w:shd w:val="clear" w:color="auto" w:fill="FFFFFF"/>
          <w:lang w:eastAsia="ru-RU"/>
        </w:rPr>
        <w:t xml:space="preserve"> или даже уголовное наказание. Установление факта неисполнения родительских обязанностей не может быть безапелляционным без учета конкретной жизненной ситуации, психологии всех членов семьи, всех участников сложившейся ситуации и причин, приведших к её обострению. Разбирая каждый конкретный случай, Уполномоченный использует индивидуальный подход, понимая, что в таких важных </w:t>
      </w:r>
      <w:proofErr w:type="gramStart"/>
      <w:r w:rsidRPr="009103B8">
        <w:rPr>
          <w:rFonts w:ascii="Times New Roman" w:eastAsia="Times New Roman" w:hAnsi="Times New Roman" w:cs="Times New Roman"/>
          <w:sz w:val="26"/>
          <w:shd w:val="clear" w:color="auto" w:fill="FFFFFF"/>
          <w:lang w:eastAsia="ru-RU"/>
        </w:rPr>
        <w:t>вопросах</w:t>
      </w:r>
      <w:proofErr w:type="gramEnd"/>
      <w:r w:rsidRPr="009103B8">
        <w:rPr>
          <w:rFonts w:ascii="Times New Roman" w:eastAsia="Times New Roman" w:hAnsi="Times New Roman" w:cs="Times New Roman"/>
          <w:sz w:val="26"/>
          <w:shd w:val="clear" w:color="auto" w:fill="FFFFFF"/>
          <w:lang w:eastAsia="ru-RU"/>
        </w:rPr>
        <w:t xml:space="preserve"> нет шаблонного стандартного решения. </w:t>
      </w:r>
    </w:p>
    <w:p w:rsidR="009103B8" w:rsidRPr="009103B8" w:rsidRDefault="009103B8" w:rsidP="009103B8">
      <w:pPr>
        <w:spacing w:after="0" w:line="360" w:lineRule="auto"/>
        <w:ind w:firstLine="708"/>
        <w:jc w:val="both"/>
        <w:rPr>
          <w:rFonts w:ascii="Times New Roman" w:eastAsia="Times New Roman" w:hAnsi="Times New Roman" w:cs="Times New Roman"/>
          <w:sz w:val="26"/>
          <w:shd w:val="clear" w:color="auto" w:fill="FFFFFF"/>
          <w:lang w:eastAsia="ru-RU"/>
        </w:rPr>
      </w:pPr>
      <w:r w:rsidRPr="009103B8">
        <w:rPr>
          <w:rFonts w:ascii="Times New Roman" w:eastAsia="Times New Roman" w:hAnsi="Times New Roman" w:cs="Times New Roman"/>
          <w:sz w:val="26"/>
          <w:shd w:val="clear" w:color="auto" w:fill="FFFFFF"/>
          <w:lang w:eastAsia="ru-RU"/>
        </w:rPr>
        <w:t xml:space="preserve">Отбирать детей у родителей только потому, что последние находятся в тяжелом материальном </w:t>
      </w:r>
      <w:proofErr w:type="gramStart"/>
      <w:r w:rsidRPr="009103B8">
        <w:rPr>
          <w:rFonts w:ascii="Times New Roman" w:eastAsia="Times New Roman" w:hAnsi="Times New Roman" w:cs="Times New Roman"/>
          <w:sz w:val="26"/>
          <w:shd w:val="clear" w:color="auto" w:fill="FFFFFF"/>
          <w:lang w:eastAsia="ru-RU"/>
        </w:rPr>
        <w:t>положении</w:t>
      </w:r>
      <w:proofErr w:type="gramEnd"/>
      <w:r w:rsidR="008D0CDD">
        <w:rPr>
          <w:rFonts w:ascii="Times New Roman" w:eastAsia="Times New Roman" w:hAnsi="Times New Roman" w:cs="Times New Roman"/>
          <w:sz w:val="26"/>
          <w:shd w:val="clear" w:color="auto" w:fill="FFFFFF"/>
          <w:lang w:eastAsia="ru-RU"/>
        </w:rPr>
        <w:t>,</w:t>
      </w:r>
      <w:r w:rsidR="000F1DA5">
        <w:rPr>
          <w:rFonts w:ascii="Times New Roman" w:eastAsia="Times New Roman" w:hAnsi="Times New Roman" w:cs="Times New Roman"/>
          <w:sz w:val="26"/>
          <w:shd w:val="clear" w:color="auto" w:fill="FFFFFF"/>
          <w:lang w:eastAsia="ru-RU"/>
        </w:rPr>
        <w:t xml:space="preserve"> не</w:t>
      </w:r>
      <w:r w:rsidRPr="009103B8">
        <w:rPr>
          <w:rFonts w:ascii="Times New Roman" w:eastAsia="Times New Roman" w:hAnsi="Times New Roman" w:cs="Times New Roman"/>
          <w:sz w:val="26"/>
          <w:shd w:val="clear" w:color="auto" w:fill="FFFFFF"/>
          <w:lang w:eastAsia="ru-RU"/>
        </w:rPr>
        <w:t>допустимо, если</w:t>
      </w:r>
      <w:r w:rsidR="000F1DA5">
        <w:rPr>
          <w:rFonts w:ascii="Times New Roman" w:eastAsia="Times New Roman" w:hAnsi="Times New Roman" w:cs="Times New Roman"/>
          <w:sz w:val="26"/>
          <w:shd w:val="clear" w:color="auto" w:fill="FFFFFF"/>
          <w:lang w:eastAsia="ru-RU"/>
        </w:rPr>
        <w:t>,</w:t>
      </w:r>
      <w:r w:rsidRPr="009103B8">
        <w:rPr>
          <w:rFonts w:ascii="Times New Roman" w:eastAsia="Times New Roman" w:hAnsi="Times New Roman" w:cs="Times New Roman"/>
          <w:sz w:val="26"/>
          <w:shd w:val="clear" w:color="auto" w:fill="FFFFFF"/>
          <w:lang w:eastAsia="ru-RU"/>
        </w:rPr>
        <w:t xml:space="preserve"> конечно</w:t>
      </w:r>
      <w:r w:rsidR="000F1DA5">
        <w:rPr>
          <w:rFonts w:ascii="Times New Roman" w:eastAsia="Times New Roman" w:hAnsi="Times New Roman" w:cs="Times New Roman"/>
          <w:sz w:val="26"/>
          <w:shd w:val="clear" w:color="auto" w:fill="FFFFFF"/>
          <w:lang w:eastAsia="ru-RU"/>
        </w:rPr>
        <w:t>,</w:t>
      </w:r>
      <w:r w:rsidRPr="009103B8">
        <w:rPr>
          <w:rFonts w:ascii="Times New Roman" w:eastAsia="Times New Roman" w:hAnsi="Times New Roman" w:cs="Times New Roman"/>
          <w:sz w:val="26"/>
          <w:shd w:val="clear" w:color="auto" w:fill="FFFFFF"/>
          <w:lang w:eastAsia="ru-RU"/>
        </w:rPr>
        <w:t xml:space="preserve"> не выявлены факты </w:t>
      </w:r>
      <w:r w:rsidR="001F74FD">
        <w:rPr>
          <w:rFonts w:ascii="Times New Roman" w:eastAsia="Times New Roman" w:hAnsi="Times New Roman" w:cs="Times New Roman"/>
          <w:sz w:val="26"/>
          <w:shd w:val="clear" w:color="auto" w:fill="FFFFFF"/>
          <w:lang w:eastAsia="ru-RU"/>
        </w:rPr>
        <w:t>непосредственной угрозы жизни и здоровью несовершеннолетнего</w:t>
      </w:r>
      <w:r w:rsidRPr="009103B8">
        <w:rPr>
          <w:rFonts w:ascii="Times New Roman" w:eastAsia="Times New Roman" w:hAnsi="Times New Roman" w:cs="Times New Roman"/>
          <w:sz w:val="26"/>
          <w:shd w:val="clear" w:color="auto" w:fill="FFFFFF"/>
          <w:lang w:eastAsia="ru-RU"/>
        </w:rPr>
        <w:t xml:space="preserve">. В таких случаях усилия государства в лице профильных органов власти должны быть направлены на изыскание средств и способов оказания таким </w:t>
      </w:r>
      <w:r w:rsidR="002D3F04">
        <w:rPr>
          <w:rFonts w:ascii="Times New Roman" w:eastAsia="Times New Roman" w:hAnsi="Times New Roman" w:cs="Times New Roman"/>
          <w:sz w:val="26"/>
          <w:shd w:val="clear" w:color="auto" w:fill="FFFFFF"/>
          <w:lang w:eastAsia="ru-RU"/>
        </w:rPr>
        <w:t xml:space="preserve">семьям </w:t>
      </w:r>
      <w:r w:rsidRPr="009103B8">
        <w:rPr>
          <w:rFonts w:ascii="Times New Roman" w:eastAsia="Times New Roman" w:hAnsi="Times New Roman" w:cs="Times New Roman"/>
          <w:sz w:val="26"/>
          <w:shd w:val="clear" w:color="auto" w:fill="FFFFFF"/>
          <w:lang w:eastAsia="ru-RU"/>
        </w:rPr>
        <w:t>помощи и поддержки.</w:t>
      </w:r>
    </w:p>
    <w:p w:rsidR="009103B8" w:rsidRPr="009103B8" w:rsidRDefault="009103B8" w:rsidP="009103B8">
      <w:pPr>
        <w:spacing w:after="0" w:line="360" w:lineRule="auto"/>
        <w:ind w:firstLine="708"/>
        <w:jc w:val="both"/>
        <w:rPr>
          <w:rFonts w:ascii="Times New Roman" w:eastAsia="Times New Roman" w:hAnsi="Times New Roman" w:cs="Times New Roman"/>
          <w:sz w:val="26"/>
          <w:shd w:val="clear" w:color="auto" w:fill="FFFFFF"/>
          <w:lang w:eastAsia="ru-RU"/>
        </w:rPr>
      </w:pPr>
      <w:r w:rsidRPr="009103B8">
        <w:rPr>
          <w:rFonts w:ascii="Times New Roman" w:eastAsia="Times New Roman" w:hAnsi="Times New Roman" w:cs="Times New Roman"/>
          <w:sz w:val="26"/>
          <w:shd w:val="clear" w:color="auto" w:fill="FFFFFF"/>
          <w:lang w:eastAsia="ru-RU"/>
        </w:rPr>
        <w:t xml:space="preserve">Принцип  равенства в семейных </w:t>
      </w:r>
      <w:proofErr w:type="gramStart"/>
      <w:r w:rsidRPr="009103B8">
        <w:rPr>
          <w:rFonts w:ascii="Times New Roman" w:eastAsia="Times New Roman" w:hAnsi="Times New Roman" w:cs="Times New Roman"/>
          <w:sz w:val="26"/>
          <w:shd w:val="clear" w:color="auto" w:fill="FFFFFF"/>
          <w:lang w:eastAsia="ru-RU"/>
        </w:rPr>
        <w:t>отношениях</w:t>
      </w:r>
      <w:proofErr w:type="gramEnd"/>
      <w:r w:rsidRPr="009103B8">
        <w:rPr>
          <w:rFonts w:ascii="Times New Roman" w:eastAsia="Times New Roman" w:hAnsi="Times New Roman" w:cs="Times New Roman"/>
          <w:sz w:val="26"/>
          <w:shd w:val="clear" w:color="auto" w:fill="FFFFFF"/>
          <w:lang w:eastAsia="ru-RU"/>
        </w:rPr>
        <w:t xml:space="preserve"> предполагает  совместную солидарную ответственность родителей за воспитание и развитие ребенка.  Э</w:t>
      </w:r>
      <w:r w:rsidR="002D3F04">
        <w:rPr>
          <w:rFonts w:ascii="Times New Roman" w:eastAsia="Times New Roman" w:hAnsi="Times New Roman" w:cs="Times New Roman"/>
          <w:sz w:val="26"/>
          <w:shd w:val="clear" w:color="auto" w:fill="FFFFFF"/>
          <w:lang w:eastAsia="ru-RU"/>
        </w:rPr>
        <w:t>то положение нашло отражение и</w:t>
      </w:r>
      <w:r w:rsidRPr="009103B8">
        <w:rPr>
          <w:rFonts w:ascii="Times New Roman" w:eastAsia="Times New Roman" w:hAnsi="Times New Roman" w:cs="Times New Roman"/>
          <w:sz w:val="26"/>
          <w:shd w:val="clear" w:color="auto" w:fill="FFFFFF"/>
          <w:lang w:eastAsia="ru-RU"/>
        </w:rPr>
        <w:t xml:space="preserve"> закрепление в </w:t>
      </w:r>
      <w:proofErr w:type="gramStart"/>
      <w:r w:rsidRPr="009103B8">
        <w:rPr>
          <w:rFonts w:ascii="Times New Roman" w:eastAsia="Times New Roman" w:hAnsi="Times New Roman" w:cs="Times New Roman"/>
          <w:sz w:val="26"/>
          <w:shd w:val="clear" w:color="auto" w:fill="FFFFFF"/>
          <w:lang w:eastAsia="ru-RU"/>
        </w:rPr>
        <w:t>нормах</w:t>
      </w:r>
      <w:proofErr w:type="gramEnd"/>
      <w:r w:rsidRPr="009103B8">
        <w:rPr>
          <w:rFonts w:ascii="Times New Roman" w:eastAsia="Times New Roman" w:hAnsi="Times New Roman" w:cs="Times New Roman"/>
          <w:sz w:val="26"/>
          <w:shd w:val="clear" w:color="auto" w:fill="FFFFFF"/>
          <w:lang w:eastAsia="ru-RU"/>
        </w:rPr>
        <w:t xml:space="preserve"> международного права. Так, </w:t>
      </w:r>
      <w:r w:rsidR="008D0CDD">
        <w:rPr>
          <w:rFonts w:ascii="Times New Roman" w:eastAsia="Times New Roman" w:hAnsi="Times New Roman" w:cs="Times New Roman"/>
          <w:sz w:val="26"/>
          <w:shd w:val="clear" w:color="auto" w:fill="FFFFFF"/>
          <w:lang w:eastAsia="ru-RU"/>
        </w:rPr>
        <w:t>статьей 18</w:t>
      </w:r>
      <w:r w:rsidR="008D0CDD" w:rsidRPr="009103B8">
        <w:rPr>
          <w:rFonts w:ascii="Times New Roman" w:eastAsia="Times New Roman" w:hAnsi="Times New Roman" w:cs="Times New Roman"/>
          <w:sz w:val="26"/>
          <w:shd w:val="clear" w:color="auto" w:fill="FFFFFF"/>
          <w:lang w:eastAsia="ru-RU"/>
        </w:rPr>
        <w:t xml:space="preserve"> </w:t>
      </w:r>
      <w:r w:rsidR="008D0CDD">
        <w:rPr>
          <w:rFonts w:ascii="Times New Roman" w:eastAsia="Times New Roman" w:hAnsi="Times New Roman" w:cs="Times New Roman"/>
          <w:sz w:val="26"/>
          <w:shd w:val="clear" w:color="auto" w:fill="FFFFFF"/>
          <w:lang w:eastAsia="ru-RU"/>
        </w:rPr>
        <w:t>Конвенции</w:t>
      </w:r>
      <w:r w:rsidRPr="009103B8">
        <w:rPr>
          <w:rFonts w:ascii="Times New Roman" w:eastAsia="Times New Roman" w:hAnsi="Times New Roman" w:cs="Times New Roman"/>
          <w:sz w:val="26"/>
          <w:shd w:val="clear" w:color="auto" w:fill="FFFFFF"/>
          <w:lang w:eastAsia="ru-RU"/>
        </w:rPr>
        <w:t xml:space="preserve"> о правах ребенка провозглашено, что родители несут основную ответственность за воспитание и развитие ребенка, наилучшие интересы которого должны являться предметом основной заботы родителей. </w:t>
      </w:r>
    </w:p>
    <w:p w:rsidR="003A0CA9" w:rsidRPr="003A0CA9" w:rsidRDefault="009103B8" w:rsidP="003A0CA9">
      <w:pPr>
        <w:spacing w:after="0" w:line="360" w:lineRule="auto"/>
        <w:ind w:firstLine="708"/>
        <w:jc w:val="both"/>
        <w:rPr>
          <w:rFonts w:ascii="Times New Roman" w:eastAsia="Times New Roman" w:hAnsi="Times New Roman" w:cs="Times New Roman"/>
          <w:sz w:val="26"/>
          <w:shd w:val="clear" w:color="auto" w:fill="FFFFFF"/>
          <w:lang w:eastAsia="ru-RU"/>
        </w:rPr>
      </w:pPr>
      <w:r w:rsidRPr="003A0CA9">
        <w:rPr>
          <w:rFonts w:ascii="Times New Roman" w:eastAsia="Times New Roman" w:hAnsi="Times New Roman" w:cs="Times New Roman"/>
          <w:sz w:val="26"/>
          <w:shd w:val="clear" w:color="auto" w:fill="FFFFFF"/>
          <w:lang w:eastAsia="ru-RU"/>
        </w:rPr>
        <w:lastRenderedPageBreak/>
        <w:t xml:space="preserve">По </w:t>
      </w:r>
      <w:r w:rsidR="003A0CA9" w:rsidRPr="003A0CA9">
        <w:rPr>
          <w:rFonts w:ascii="Times New Roman" w:eastAsia="Times New Roman" w:hAnsi="Times New Roman" w:cs="Times New Roman"/>
          <w:sz w:val="26"/>
          <w:shd w:val="clear" w:color="auto" w:fill="FFFFFF"/>
          <w:lang w:eastAsia="ru-RU"/>
        </w:rPr>
        <w:t>каждому обращению, связанному с ненадлежащим исполнением родителями своих обязанностей,</w:t>
      </w:r>
      <w:r w:rsidRPr="003A0CA9">
        <w:rPr>
          <w:rFonts w:ascii="Times New Roman" w:eastAsia="Times New Roman" w:hAnsi="Times New Roman" w:cs="Times New Roman"/>
          <w:sz w:val="26"/>
          <w:shd w:val="clear" w:color="auto" w:fill="FFFFFF"/>
          <w:lang w:eastAsia="ru-RU"/>
        </w:rPr>
        <w:t xml:space="preserve"> Уполномоченным </w:t>
      </w:r>
      <w:r w:rsidR="003A0CA9" w:rsidRPr="003A0CA9">
        <w:rPr>
          <w:rFonts w:ascii="Times New Roman" w:eastAsia="Times New Roman" w:hAnsi="Times New Roman" w:cs="Times New Roman"/>
          <w:sz w:val="26"/>
          <w:shd w:val="clear" w:color="auto" w:fill="FFFFFF"/>
          <w:lang w:eastAsia="ru-RU"/>
        </w:rPr>
        <w:t>совместно с инспекторами подразделений по делам несовершеннолетних территориальных органов внутренних дел, представителями органов опеки и попечительства, министерства труда и социальной защиты Калужской области были проведены проверки фактов</w:t>
      </w:r>
      <w:r w:rsidR="000B2227">
        <w:rPr>
          <w:rFonts w:ascii="Times New Roman" w:eastAsia="Times New Roman" w:hAnsi="Times New Roman" w:cs="Times New Roman"/>
          <w:sz w:val="26"/>
          <w:shd w:val="clear" w:color="auto" w:fill="FFFFFF"/>
          <w:lang w:eastAsia="ru-RU"/>
        </w:rPr>
        <w:t>, изложенных в обращениях</w:t>
      </w:r>
      <w:r w:rsidR="003A0CA9" w:rsidRPr="003A0CA9">
        <w:rPr>
          <w:rFonts w:ascii="Times New Roman" w:eastAsia="Times New Roman" w:hAnsi="Times New Roman" w:cs="Times New Roman"/>
          <w:sz w:val="26"/>
          <w:shd w:val="clear" w:color="auto" w:fill="FFFFFF"/>
          <w:lang w:eastAsia="ru-RU"/>
        </w:rPr>
        <w:t>.</w:t>
      </w:r>
    </w:p>
    <w:p w:rsidR="00944C9D" w:rsidRDefault="009103B8" w:rsidP="00944C9D">
      <w:pPr>
        <w:spacing w:after="0" w:line="360" w:lineRule="auto"/>
        <w:ind w:firstLine="708"/>
        <w:jc w:val="both"/>
        <w:rPr>
          <w:rFonts w:ascii="Times New Roman" w:eastAsia="Times New Roman" w:hAnsi="Times New Roman" w:cs="Times New Roman"/>
          <w:sz w:val="26"/>
          <w:shd w:val="clear" w:color="auto" w:fill="FFFFFF"/>
          <w:lang w:eastAsia="ru-RU"/>
        </w:rPr>
      </w:pPr>
      <w:r w:rsidRPr="003A0CA9">
        <w:rPr>
          <w:rFonts w:ascii="Times New Roman" w:eastAsia="Times New Roman" w:hAnsi="Times New Roman" w:cs="Times New Roman"/>
          <w:sz w:val="26"/>
          <w:lang w:eastAsia="ru-RU"/>
        </w:rPr>
        <w:t xml:space="preserve">В целях снижения </w:t>
      </w:r>
      <w:r w:rsidR="005A0808">
        <w:rPr>
          <w:rFonts w:ascii="Times New Roman" w:eastAsia="Times New Roman" w:hAnsi="Times New Roman" w:cs="Times New Roman"/>
          <w:sz w:val="26"/>
          <w:lang w:eastAsia="ru-RU"/>
        </w:rPr>
        <w:t>уровня преступлений, совершаемых</w:t>
      </w:r>
      <w:r w:rsidRPr="003A0CA9">
        <w:rPr>
          <w:rFonts w:ascii="Times New Roman" w:eastAsia="Times New Roman" w:hAnsi="Times New Roman" w:cs="Times New Roman"/>
          <w:sz w:val="26"/>
          <w:lang w:eastAsia="ru-RU"/>
        </w:rPr>
        <w:t xml:space="preserve"> в отношении несовершеннолетних, фактов жестокого обращения с несовершеннолетними в семьях должна п</w:t>
      </w:r>
      <w:r w:rsidR="002D3F04" w:rsidRPr="003A0CA9">
        <w:rPr>
          <w:rFonts w:ascii="Times New Roman" w:eastAsia="Times New Roman" w:hAnsi="Times New Roman" w:cs="Times New Roman"/>
          <w:sz w:val="26"/>
          <w:lang w:eastAsia="ru-RU"/>
        </w:rPr>
        <w:t xml:space="preserve">роводиться системная работа по </w:t>
      </w:r>
      <w:r w:rsidRPr="003A0CA9">
        <w:rPr>
          <w:rFonts w:ascii="Times New Roman" w:eastAsia="Times New Roman" w:hAnsi="Times New Roman" w:cs="Times New Roman"/>
          <w:sz w:val="26"/>
          <w:lang w:eastAsia="ru-RU"/>
        </w:rPr>
        <w:t>своевременному выявлению семей, находящихс</w:t>
      </w:r>
      <w:r w:rsidR="005A0808">
        <w:rPr>
          <w:rFonts w:ascii="Times New Roman" w:eastAsia="Times New Roman" w:hAnsi="Times New Roman" w:cs="Times New Roman"/>
          <w:sz w:val="26"/>
          <w:lang w:eastAsia="ru-RU"/>
        </w:rPr>
        <w:t xml:space="preserve">я в социально опасном положения. И в </w:t>
      </w:r>
      <w:proofErr w:type="gramStart"/>
      <w:r w:rsidR="005A0808">
        <w:rPr>
          <w:rFonts w:ascii="Times New Roman" w:eastAsia="Times New Roman" w:hAnsi="Times New Roman" w:cs="Times New Roman"/>
          <w:sz w:val="26"/>
          <w:lang w:eastAsia="ru-RU"/>
        </w:rPr>
        <w:t>дальнейшем</w:t>
      </w:r>
      <w:proofErr w:type="gramEnd"/>
      <w:r w:rsidR="005A0808">
        <w:rPr>
          <w:rFonts w:ascii="Times New Roman" w:eastAsia="Times New Roman" w:hAnsi="Times New Roman" w:cs="Times New Roman"/>
          <w:sz w:val="26"/>
          <w:lang w:eastAsia="ru-RU"/>
        </w:rPr>
        <w:t xml:space="preserve"> должна быть обеспечена четкая координация</w:t>
      </w:r>
      <w:r w:rsidRPr="003A0CA9">
        <w:rPr>
          <w:rFonts w:ascii="Times New Roman" w:eastAsia="Times New Roman" w:hAnsi="Times New Roman" w:cs="Times New Roman"/>
          <w:sz w:val="26"/>
          <w:lang w:eastAsia="ru-RU"/>
        </w:rPr>
        <w:t xml:space="preserve"> деятельности органов и учреждений системы профилактики безнадзорности и правонарушений несовершеннолетних при проведении индивидуальной профилактической работы.</w:t>
      </w:r>
    </w:p>
    <w:p w:rsidR="009103B8" w:rsidRPr="009103B8" w:rsidRDefault="009103B8" w:rsidP="009103B8">
      <w:pPr>
        <w:spacing w:after="0" w:line="360" w:lineRule="auto"/>
        <w:ind w:left="5" w:firstLine="846"/>
        <w:jc w:val="both"/>
        <w:rPr>
          <w:rFonts w:ascii="Times New Roman" w:eastAsia="Times New Roman" w:hAnsi="Times New Roman" w:cs="Times New Roman"/>
          <w:sz w:val="26"/>
          <w:lang w:eastAsia="ru-RU"/>
        </w:rPr>
      </w:pPr>
      <w:r w:rsidRPr="009103B8">
        <w:rPr>
          <w:rFonts w:ascii="Times New Roman" w:eastAsia="Times New Roman" w:hAnsi="Times New Roman" w:cs="Times New Roman"/>
          <w:sz w:val="26"/>
          <w:lang w:eastAsia="ru-RU"/>
        </w:rPr>
        <w:t xml:space="preserve">Очень часто ведущим фактором, разрушающим семью, превращающим детей в социальных сирот, становится алкогольная и наркотическая зависимость родителей. </w:t>
      </w:r>
    </w:p>
    <w:p w:rsidR="00944C9D" w:rsidRDefault="009103B8" w:rsidP="009103B8">
      <w:pPr>
        <w:spacing w:after="0" w:line="360" w:lineRule="auto"/>
        <w:ind w:left="5" w:firstLine="846"/>
        <w:jc w:val="both"/>
        <w:rPr>
          <w:rFonts w:ascii="Times New Roman" w:eastAsia="Times New Roman" w:hAnsi="Times New Roman" w:cs="Times New Roman"/>
          <w:sz w:val="26"/>
          <w:lang w:eastAsia="ru-RU"/>
        </w:rPr>
      </w:pPr>
      <w:r w:rsidRPr="009103B8">
        <w:rPr>
          <w:rFonts w:ascii="Times New Roman" w:eastAsia="Times New Roman" w:hAnsi="Times New Roman" w:cs="Times New Roman"/>
          <w:sz w:val="26"/>
          <w:lang w:eastAsia="ru-RU"/>
        </w:rPr>
        <w:t xml:space="preserve">Родители, страдающие какой-либо зависимостью, своим примером с ранних лет формируют у своих детей неверное представление о жизни, формируя пагубные привычки и создавая проблемы неблагополучия уже в будущей семье ребёнка. </w:t>
      </w:r>
      <w:r w:rsidRPr="009103B8">
        <w:rPr>
          <w:rFonts w:ascii="Times New Roman" w:eastAsia="Times New Roman" w:hAnsi="Times New Roman" w:cs="Times New Roman"/>
          <w:sz w:val="26"/>
          <w:lang w:eastAsia="ru-RU"/>
        </w:rPr>
        <w:tab/>
      </w:r>
    </w:p>
    <w:p w:rsidR="00944C9D" w:rsidRDefault="00944C9D" w:rsidP="009103B8">
      <w:pPr>
        <w:spacing w:after="0" w:line="360" w:lineRule="auto"/>
        <w:ind w:left="5" w:firstLine="846"/>
        <w:jc w:val="both"/>
        <w:rPr>
          <w:rFonts w:ascii="Times New Roman" w:eastAsia="Times New Roman" w:hAnsi="Times New Roman" w:cs="Times New Roman"/>
          <w:sz w:val="26"/>
          <w:lang w:eastAsia="ru-RU"/>
        </w:rPr>
      </w:pPr>
      <w:r>
        <w:rPr>
          <w:rFonts w:ascii="Times New Roman" w:eastAsia="Times New Roman" w:hAnsi="Times New Roman" w:cs="Times New Roman"/>
          <w:sz w:val="26"/>
          <w:lang w:eastAsia="ru-RU"/>
        </w:rPr>
        <w:t xml:space="preserve">Вопросы, </w:t>
      </w:r>
      <w:r w:rsidRPr="009103B8">
        <w:rPr>
          <w:rFonts w:ascii="Times New Roman" w:eastAsia="Times New Roman" w:hAnsi="Times New Roman" w:cs="Times New Roman"/>
          <w:sz w:val="26"/>
          <w:lang w:eastAsia="ru-RU"/>
        </w:rPr>
        <w:t>связанные с лишением (ограничением) родительских прав</w:t>
      </w:r>
      <w:r w:rsidR="000B2227">
        <w:rPr>
          <w:rFonts w:ascii="Times New Roman" w:eastAsia="Times New Roman" w:hAnsi="Times New Roman" w:cs="Times New Roman"/>
          <w:sz w:val="26"/>
          <w:lang w:eastAsia="ru-RU"/>
        </w:rPr>
        <w:t>,</w:t>
      </w:r>
      <w:r w:rsidRPr="009103B8">
        <w:rPr>
          <w:rFonts w:ascii="Times New Roman" w:eastAsia="Times New Roman" w:hAnsi="Times New Roman" w:cs="Times New Roman"/>
          <w:sz w:val="26"/>
          <w:lang w:eastAsia="ru-RU"/>
        </w:rPr>
        <w:t xml:space="preserve"> решались </w:t>
      </w:r>
      <w:r>
        <w:rPr>
          <w:rFonts w:ascii="Times New Roman" w:eastAsia="Times New Roman" w:hAnsi="Times New Roman" w:cs="Times New Roman"/>
          <w:sz w:val="26"/>
          <w:lang w:eastAsia="ru-RU"/>
        </w:rPr>
        <w:t>Уполномоченным по</w:t>
      </w:r>
      <w:r w:rsidR="000F1DA5">
        <w:rPr>
          <w:rFonts w:ascii="Times New Roman" w:eastAsia="Times New Roman" w:hAnsi="Times New Roman" w:cs="Times New Roman"/>
          <w:sz w:val="26"/>
          <w:lang w:eastAsia="ru-RU"/>
        </w:rPr>
        <w:t>средство</w:t>
      </w:r>
      <w:r>
        <w:rPr>
          <w:rFonts w:ascii="Times New Roman" w:eastAsia="Times New Roman" w:hAnsi="Times New Roman" w:cs="Times New Roman"/>
          <w:sz w:val="26"/>
          <w:lang w:eastAsia="ru-RU"/>
        </w:rPr>
        <w:t>м оказания</w:t>
      </w:r>
      <w:r w:rsidRPr="009103B8">
        <w:rPr>
          <w:rFonts w:ascii="Times New Roman" w:eastAsia="Times New Roman" w:hAnsi="Times New Roman" w:cs="Times New Roman"/>
          <w:sz w:val="26"/>
          <w:lang w:eastAsia="ru-RU"/>
        </w:rPr>
        <w:t xml:space="preserve"> помощи в подготовке </w:t>
      </w:r>
      <w:r>
        <w:rPr>
          <w:rFonts w:ascii="Times New Roman" w:eastAsia="Times New Roman" w:hAnsi="Times New Roman" w:cs="Times New Roman"/>
          <w:sz w:val="26"/>
          <w:lang w:eastAsia="ru-RU"/>
        </w:rPr>
        <w:t xml:space="preserve">проектов </w:t>
      </w:r>
      <w:r w:rsidRPr="009103B8">
        <w:rPr>
          <w:rFonts w:ascii="Times New Roman" w:eastAsia="Times New Roman" w:hAnsi="Times New Roman" w:cs="Times New Roman"/>
          <w:sz w:val="26"/>
          <w:lang w:eastAsia="ru-RU"/>
        </w:rPr>
        <w:t>исков о лишении (ограничении) одного из родителей  родительских прав</w:t>
      </w:r>
      <w:r w:rsidR="005A0808">
        <w:rPr>
          <w:rFonts w:ascii="Times New Roman" w:eastAsia="Times New Roman" w:hAnsi="Times New Roman" w:cs="Times New Roman"/>
          <w:sz w:val="26"/>
          <w:lang w:eastAsia="ru-RU"/>
        </w:rPr>
        <w:t xml:space="preserve"> и участия</w:t>
      </w:r>
      <w:r>
        <w:rPr>
          <w:rFonts w:ascii="Times New Roman" w:eastAsia="Times New Roman" w:hAnsi="Times New Roman" w:cs="Times New Roman"/>
          <w:sz w:val="26"/>
          <w:lang w:eastAsia="ru-RU"/>
        </w:rPr>
        <w:t xml:space="preserve"> в судебных заседаниях.</w:t>
      </w:r>
    </w:p>
    <w:p w:rsidR="009103B8" w:rsidRPr="009103B8" w:rsidRDefault="009103B8" w:rsidP="009103B8">
      <w:pPr>
        <w:spacing w:after="0" w:line="360" w:lineRule="auto"/>
        <w:ind w:left="5" w:firstLine="846"/>
        <w:jc w:val="both"/>
        <w:rPr>
          <w:rFonts w:ascii="Times New Roman" w:eastAsia="Times New Roman" w:hAnsi="Times New Roman" w:cs="Times New Roman"/>
          <w:i/>
          <w:sz w:val="26"/>
          <w:lang w:eastAsia="ru-RU"/>
        </w:rPr>
      </w:pPr>
      <w:r w:rsidRPr="009103B8">
        <w:rPr>
          <w:rFonts w:ascii="Times New Roman" w:eastAsia="Times New Roman" w:hAnsi="Times New Roman" w:cs="Times New Roman"/>
          <w:i/>
          <w:sz w:val="26"/>
          <w:lang w:eastAsia="ru-RU"/>
        </w:rPr>
        <w:t>В адре</w:t>
      </w:r>
      <w:r w:rsidR="00944C9D">
        <w:rPr>
          <w:rFonts w:ascii="Times New Roman" w:eastAsia="Times New Roman" w:hAnsi="Times New Roman" w:cs="Times New Roman"/>
          <w:i/>
          <w:sz w:val="26"/>
          <w:lang w:eastAsia="ru-RU"/>
        </w:rPr>
        <w:t xml:space="preserve">с Уполномоченного обратилась гражданка </w:t>
      </w:r>
      <w:r w:rsidRPr="009103B8">
        <w:rPr>
          <w:rFonts w:ascii="Times New Roman" w:eastAsia="Times New Roman" w:hAnsi="Times New Roman" w:cs="Times New Roman"/>
          <w:i/>
          <w:sz w:val="26"/>
          <w:lang w:eastAsia="ru-RU"/>
        </w:rPr>
        <w:t xml:space="preserve"> А, по вопросу оказания помощи в установлении опеки над ее несовершеннолетней внучкой. В своем обращении она сообщила</w:t>
      </w:r>
      <w:r w:rsidR="005A0808">
        <w:rPr>
          <w:rFonts w:ascii="Times New Roman" w:eastAsia="Times New Roman" w:hAnsi="Times New Roman" w:cs="Times New Roman"/>
          <w:i/>
          <w:sz w:val="26"/>
          <w:lang w:eastAsia="ru-RU"/>
        </w:rPr>
        <w:t>, что е</w:t>
      </w:r>
      <w:r w:rsidR="00944C9D">
        <w:rPr>
          <w:rFonts w:ascii="Times New Roman" w:eastAsia="Times New Roman" w:hAnsi="Times New Roman" w:cs="Times New Roman"/>
          <w:i/>
          <w:sz w:val="26"/>
          <w:lang w:eastAsia="ru-RU"/>
        </w:rPr>
        <w:t>ё безвременно скончавшаяся дочь</w:t>
      </w:r>
      <w:r w:rsidRPr="009103B8">
        <w:rPr>
          <w:rFonts w:ascii="Times New Roman" w:eastAsia="Times New Roman" w:hAnsi="Times New Roman" w:cs="Times New Roman"/>
          <w:i/>
          <w:sz w:val="26"/>
          <w:lang w:eastAsia="ru-RU"/>
        </w:rPr>
        <w:t xml:space="preserve"> состояла в факт</w:t>
      </w:r>
      <w:r w:rsidR="00944C9D">
        <w:rPr>
          <w:rFonts w:ascii="Times New Roman" w:eastAsia="Times New Roman" w:hAnsi="Times New Roman" w:cs="Times New Roman"/>
          <w:i/>
          <w:sz w:val="26"/>
          <w:lang w:eastAsia="ru-RU"/>
        </w:rPr>
        <w:t>ических брачных отношениях с гражданином</w:t>
      </w:r>
      <w:r w:rsidRPr="009103B8">
        <w:rPr>
          <w:rFonts w:ascii="Times New Roman" w:eastAsia="Times New Roman" w:hAnsi="Times New Roman" w:cs="Times New Roman"/>
          <w:i/>
          <w:sz w:val="26"/>
          <w:lang w:eastAsia="ru-RU"/>
        </w:rPr>
        <w:t xml:space="preserve"> М.</w:t>
      </w:r>
    </w:p>
    <w:p w:rsidR="009103B8" w:rsidRPr="009103B8" w:rsidRDefault="00944C9D" w:rsidP="009103B8">
      <w:pPr>
        <w:spacing w:after="0" w:line="360" w:lineRule="auto"/>
        <w:ind w:left="5" w:firstLine="846"/>
        <w:jc w:val="both"/>
        <w:rPr>
          <w:rFonts w:ascii="Times New Roman" w:eastAsia="Times New Roman" w:hAnsi="Times New Roman" w:cs="Times New Roman"/>
          <w:i/>
          <w:sz w:val="26"/>
          <w:lang w:eastAsia="ru-RU"/>
        </w:rPr>
      </w:pPr>
      <w:r>
        <w:rPr>
          <w:rFonts w:ascii="Times New Roman" w:eastAsia="Times New Roman" w:hAnsi="Times New Roman" w:cs="Times New Roman"/>
          <w:i/>
          <w:sz w:val="26"/>
          <w:lang w:eastAsia="ru-RU"/>
        </w:rPr>
        <w:t>Приговором районного суда гражданин</w:t>
      </w:r>
      <w:r w:rsidR="009103B8" w:rsidRPr="009103B8">
        <w:rPr>
          <w:rFonts w:ascii="Times New Roman" w:eastAsia="Times New Roman" w:hAnsi="Times New Roman" w:cs="Times New Roman"/>
          <w:i/>
          <w:sz w:val="26"/>
          <w:lang w:eastAsia="ru-RU"/>
        </w:rPr>
        <w:t xml:space="preserve"> М. был осужден за совершение тяжкого преступления против половой свободы и здоровья матери своей дочери предусмотренных ст. 112 ч. 2 п</w:t>
      </w:r>
      <w:r>
        <w:rPr>
          <w:rFonts w:ascii="Times New Roman" w:eastAsia="Times New Roman" w:hAnsi="Times New Roman" w:cs="Times New Roman"/>
          <w:i/>
          <w:sz w:val="26"/>
          <w:lang w:eastAsia="ru-RU"/>
        </w:rPr>
        <w:t xml:space="preserve">. «А», ст. 132 ч. 2 п. «Б». Гражданин </w:t>
      </w:r>
      <w:r w:rsidR="009103B8" w:rsidRPr="009103B8">
        <w:rPr>
          <w:rFonts w:ascii="Times New Roman" w:eastAsia="Times New Roman" w:hAnsi="Times New Roman" w:cs="Times New Roman"/>
          <w:i/>
          <w:sz w:val="26"/>
          <w:lang w:eastAsia="ru-RU"/>
        </w:rPr>
        <w:t xml:space="preserve">М. в </w:t>
      </w:r>
      <w:proofErr w:type="gramStart"/>
      <w:r w:rsidR="009103B8" w:rsidRPr="009103B8">
        <w:rPr>
          <w:rFonts w:ascii="Times New Roman" w:eastAsia="Times New Roman" w:hAnsi="Times New Roman" w:cs="Times New Roman"/>
          <w:i/>
          <w:sz w:val="26"/>
          <w:lang w:eastAsia="ru-RU"/>
        </w:rPr>
        <w:t>состоянии</w:t>
      </w:r>
      <w:proofErr w:type="gramEnd"/>
      <w:r w:rsidR="009103B8" w:rsidRPr="009103B8">
        <w:rPr>
          <w:rFonts w:ascii="Times New Roman" w:eastAsia="Times New Roman" w:hAnsi="Times New Roman" w:cs="Times New Roman"/>
          <w:i/>
          <w:sz w:val="26"/>
          <w:lang w:eastAsia="ru-RU"/>
        </w:rPr>
        <w:t xml:space="preserve"> алкогольного опьянения подверг мать своей дочери</w:t>
      </w:r>
      <w:r w:rsidR="005A0808" w:rsidRPr="005A0808">
        <w:rPr>
          <w:rFonts w:ascii="Times New Roman" w:eastAsia="Times New Roman" w:hAnsi="Times New Roman" w:cs="Times New Roman"/>
          <w:i/>
          <w:sz w:val="26"/>
          <w:lang w:eastAsia="ru-RU"/>
        </w:rPr>
        <w:t xml:space="preserve"> </w:t>
      </w:r>
      <w:r w:rsidR="005A0808" w:rsidRPr="009103B8">
        <w:rPr>
          <w:rFonts w:ascii="Times New Roman" w:eastAsia="Times New Roman" w:hAnsi="Times New Roman" w:cs="Times New Roman"/>
          <w:i/>
          <w:sz w:val="26"/>
          <w:lang w:eastAsia="ru-RU"/>
        </w:rPr>
        <w:t>избиению</w:t>
      </w:r>
      <w:r w:rsidR="005A0808">
        <w:rPr>
          <w:rFonts w:ascii="Times New Roman" w:eastAsia="Times New Roman" w:hAnsi="Times New Roman" w:cs="Times New Roman"/>
          <w:i/>
          <w:sz w:val="26"/>
          <w:lang w:eastAsia="ru-RU"/>
        </w:rPr>
        <w:t xml:space="preserve"> и</w:t>
      </w:r>
      <w:r w:rsidR="009103B8" w:rsidRPr="009103B8">
        <w:rPr>
          <w:rFonts w:ascii="Times New Roman" w:eastAsia="Times New Roman" w:hAnsi="Times New Roman" w:cs="Times New Roman"/>
          <w:i/>
          <w:sz w:val="26"/>
          <w:lang w:eastAsia="ru-RU"/>
        </w:rPr>
        <w:t xml:space="preserve"> </w:t>
      </w:r>
      <w:r w:rsidR="005A0808">
        <w:rPr>
          <w:rFonts w:ascii="Times New Roman" w:eastAsia="Times New Roman" w:hAnsi="Times New Roman" w:cs="Times New Roman"/>
          <w:i/>
          <w:sz w:val="26"/>
          <w:lang w:eastAsia="ru-RU"/>
        </w:rPr>
        <w:t>сексуальному насилию, при это</w:t>
      </w:r>
      <w:r w:rsidR="000B2227">
        <w:rPr>
          <w:rFonts w:ascii="Times New Roman" w:eastAsia="Times New Roman" w:hAnsi="Times New Roman" w:cs="Times New Roman"/>
          <w:i/>
          <w:sz w:val="26"/>
          <w:lang w:eastAsia="ru-RU"/>
        </w:rPr>
        <w:t>м</w:t>
      </w:r>
      <w:r w:rsidR="005A0808">
        <w:rPr>
          <w:rFonts w:ascii="Times New Roman" w:eastAsia="Times New Roman" w:hAnsi="Times New Roman" w:cs="Times New Roman"/>
          <w:i/>
          <w:sz w:val="26"/>
          <w:lang w:eastAsia="ru-RU"/>
        </w:rPr>
        <w:t xml:space="preserve"> ребенок в это время находился дома</w:t>
      </w:r>
      <w:r w:rsidR="009103B8" w:rsidRPr="009103B8">
        <w:rPr>
          <w:rFonts w:ascii="Times New Roman" w:eastAsia="Times New Roman" w:hAnsi="Times New Roman" w:cs="Times New Roman"/>
          <w:i/>
          <w:sz w:val="26"/>
          <w:lang w:eastAsia="ru-RU"/>
        </w:rPr>
        <w:t>. Он запугал потерпевшую, вследствие чего она вовремя не обратилась за медицинской помощью. Она была госпитализирована лишь спустя несколько дней в связи с ух</w:t>
      </w:r>
      <w:r>
        <w:rPr>
          <w:rFonts w:ascii="Times New Roman" w:eastAsia="Times New Roman" w:hAnsi="Times New Roman" w:cs="Times New Roman"/>
          <w:i/>
          <w:sz w:val="26"/>
          <w:lang w:eastAsia="ru-RU"/>
        </w:rPr>
        <w:t xml:space="preserve">удшением состояния здоровья, </w:t>
      </w:r>
      <w:proofErr w:type="gramStart"/>
      <w:r w:rsidR="009103B8" w:rsidRPr="009103B8">
        <w:rPr>
          <w:rFonts w:ascii="Times New Roman" w:eastAsia="Times New Roman" w:hAnsi="Times New Roman" w:cs="Times New Roman"/>
          <w:i/>
          <w:sz w:val="26"/>
          <w:lang w:eastAsia="ru-RU"/>
        </w:rPr>
        <w:t>прооперирована и проходила</w:t>
      </w:r>
      <w:proofErr w:type="gramEnd"/>
      <w:r w:rsidR="009103B8" w:rsidRPr="009103B8">
        <w:rPr>
          <w:rFonts w:ascii="Times New Roman" w:eastAsia="Times New Roman" w:hAnsi="Times New Roman" w:cs="Times New Roman"/>
          <w:i/>
          <w:sz w:val="26"/>
          <w:lang w:eastAsia="ru-RU"/>
        </w:rPr>
        <w:t xml:space="preserve"> долгий и сложный период реабилитации. </w:t>
      </w:r>
    </w:p>
    <w:p w:rsidR="009103B8" w:rsidRPr="009103B8" w:rsidRDefault="005A0808" w:rsidP="009103B8">
      <w:pPr>
        <w:spacing w:after="0" w:line="360" w:lineRule="auto"/>
        <w:ind w:left="5" w:firstLine="846"/>
        <w:jc w:val="both"/>
        <w:rPr>
          <w:rFonts w:ascii="Times New Roman" w:eastAsia="Times New Roman" w:hAnsi="Times New Roman" w:cs="Times New Roman"/>
          <w:i/>
          <w:sz w:val="26"/>
          <w:lang w:eastAsia="ru-RU"/>
        </w:rPr>
      </w:pPr>
      <w:r>
        <w:rPr>
          <w:rFonts w:ascii="Times New Roman" w:eastAsia="Times New Roman" w:hAnsi="Times New Roman" w:cs="Times New Roman"/>
          <w:i/>
          <w:sz w:val="26"/>
          <w:lang w:eastAsia="ru-RU"/>
        </w:rPr>
        <w:lastRenderedPageBreak/>
        <w:t>На основании ст. 69 ч. 3 Уголовного кодекса Российской Федерации</w:t>
      </w:r>
      <w:r w:rsidR="009103B8" w:rsidRPr="009103B8">
        <w:rPr>
          <w:rFonts w:ascii="Times New Roman" w:eastAsia="Times New Roman" w:hAnsi="Times New Roman" w:cs="Times New Roman"/>
          <w:i/>
          <w:sz w:val="26"/>
          <w:lang w:eastAsia="ru-RU"/>
        </w:rPr>
        <w:t xml:space="preserve"> по совокупности преступлений наказание </w:t>
      </w:r>
      <w:r w:rsidR="00064A7F">
        <w:rPr>
          <w:rFonts w:ascii="Times New Roman" w:eastAsia="Times New Roman" w:hAnsi="Times New Roman" w:cs="Times New Roman"/>
          <w:i/>
          <w:sz w:val="26"/>
          <w:lang w:eastAsia="ru-RU"/>
        </w:rPr>
        <w:t xml:space="preserve">было </w:t>
      </w:r>
      <w:r w:rsidR="009103B8" w:rsidRPr="009103B8">
        <w:rPr>
          <w:rFonts w:ascii="Times New Roman" w:eastAsia="Times New Roman" w:hAnsi="Times New Roman" w:cs="Times New Roman"/>
          <w:i/>
          <w:sz w:val="26"/>
          <w:lang w:eastAsia="ru-RU"/>
        </w:rPr>
        <w:t>назначено в виде лишения свободы сроком на 4 года и 6 месяцев с отбыванием в исправительной колонии общего режима. Данная судимость была уже не первой.</w:t>
      </w:r>
    </w:p>
    <w:p w:rsidR="009103B8" w:rsidRPr="009103B8" w:rsidRDefault="009103B8" w:rsidP="009103B8">
      <w:pPr>
        <w:spacing w:after="0" w:line="360" w:lineRule="auto"/>
        <w:ind w:left="5" w:firstLine="846"/>
        <w:jc w:val="both"/>
        <w:rPr>
          <w:rFonts w:ascii="Times New Roman" w:eastAsia="Times New Roman" w:hAnsi="Times New Roman" w:cs="Times New Roman"/>
          <w:i/>
          <w:sz w:val="26"/>
          <w:lang w:eastAsia="ru-RU"/>
        </w:rPr>
      </w:pPr>
      <w:r w:rsidRPr="009103B8">
        <w:rPr>
          <w:rFonts w:ascii="Times New Roman" w:eastAsia="Times New Roman" w:hAnsi="Times New Roman" w:cs="Times New Roman"/>
          <w:i/>
          <w:sz w:val="26"/>
          <w:lang w:eastAsia="ru-RU"/>
        </w:rPr>
        <w:t>Матерью несовершеннолетне</w:t>
      </w:r>
      <w:r w:rsidR="00944C9D">
        <w:rPr>
          <w:rFonts w:ascii="Times New Roman" w:eastAsia="Times New Roman" w:hAnsi="Times New Roman" w:cs="Times New Roman"/>
          <w:i/>
          <w:sz w:val="26"/>
          <w:lang w:eastAsia="ru-RU"/>
        </w:rPr>
        <w:t xml:space="preserve">й ставился вопрос о лишении гражданина </w:t>
      </w:r>
      <w:r w:rsidRPr="009103B8">
        <w:rPr>
          <w:rFonts w:ascii="Times New Roman" w:eastAsia="Times New Roman" w:hAnsi="Times New Roman" w:cs="Times New Roman"/>
          <w:i/>
          <w:sz w:val="26"/>
          <w:lang w:eastAsia="ru-RU"/>
        </w:rPr>
        <w:t>М. родител</w:t>
      </w:r>
      <w:r w:rsidR="00064A7F">
        <w:rPr>
          <w:rFonts w:ascii="Times New Roman" w:eastAsia="Times New Roman" w:hAnsi="Times New Roman" w:cs="Times New Roman"/>
          <w:i/>
          <w:sz w:val="26"/>
          <w:lang w:eastAsia="ru-RU"/>
        </w:rPr>
        <w:t>ьских прав в отношении дочери</w:t>
      </w:r>
      <w:r w:rsidRPr="009103B8">
        <w:rPr>
          <w:rFonts w:ascii="Times New Roman" w:eastAsia="Times New Roman" w:hAnsi="Times New Roman" w:cs="Times New Roman"/>
          <w:i/>
          <w:sz w:val="26"/>
          <w:lang w:eastAsia="ru-RU"/>
        </w:rPr>
        <w:t xml:space="preserve">. Но по независящим от матери ребенка обстоятельствам дело не было доведено до конца (она безвременно скончалась </w:t>
      </w:r>
      <w:r w:rsidR="000B2227">
        <w:rPr>
          <w:rFonts w:ascii="Times New Roman" w:eastAsia="Times New Roman" w:hAnsi="Times New Roman" w:cs="Times New Roman"/>
          <w:i/>
          <w:sz w:val="26"/>
          <w:lang w:eastAsia="ru-RU"/>
        </w:rPr>
        <w:t>от</w:t>
      </w:r>
      <w:r w:rsidRPr="009103B8">
        <w:rPr>
          <w:rFonts w:ascii="Times New Roman" w:eastAsia="Times New Roman" w:hAnsi="Times New Roman" w:cs="Times New Roman"/>
          <w:i/>
          <w:sz w:val="26"/>
          <w:lang w:eastAsia="ru-RU"/>
        </w:rPr>
        <w:t xml:space="preserve"> тяжелых</w:t>
      </w:r>
      <w:r w:rsidR="00944C9D">
        <w:rPr>
          <w:rFonts w:ascii="Times New Roman" w:eastAsia="Times New Roman" w:hAnsi="Times New Roman" w:cs="Times New Roman"/>
          <w:i/>
          <w:sz w:val="26"/>
          <w:lang w:eastAsia="ru-RU"/>
        </w:rPr>
        <w:t xml:space="preserve"> последствий, причиненных ей гражданином</w:t>
      </w:r>
      <w:r w:rsidRPr="009103B8">
        <w:rPr>
          <w:rFonts w:ascii="Times New Roman" w:eastAsia="Times New Roman" w:hAnsi="Times New Roman" w:cs="Times New Roman"/>
          <w:i/>
          <w:sz w:val="26"/>
          <w:lang w:eastAsia="ru-RU"/>
        </w:rPr>
        <w:t xml:space="preserve"> М.).</w:t>
      </w:r>
    </w:p>
    <w:p w:rsidR="009103B8" w:rsidRPr="009103B8" w:rsidRDefault="000B2227" w:rsidP="009103B8">
      <w:pPr>
        <w:spacing w:after="0" w:line="360" w:lineRule="auto"/>
        <w:ind w:left="5" w:firstLine="846"/>
        <w:jc w:val="both"/>
        <w:rPr>
          <w:rFonts w:ascii="Times New Roman" w:eastAsia="Times New Roman" w:hAnsi="Times New Roman" w:cs="Times New Roman"/>
          <w:i/>
          <w:sz w:val="26"/>
          <w:lang w:eastAsia="ru-RU"/>
        </w:rPr>
      </w:pPr>
      <w:r>
        <w:rPr>
          <w:rFonts w:ascii="Times New Roman" w:eastAsia="Times New Roman" w:hAnsi="Times New Roman" w:cs="Times New Roman"/>
          <w:i/>
          <w:sz w:val="26"/>
          <w:lang w:eastAsia="ru-RU"/>
        </w:rPr>
        <w:t>После смерти матери</w:t>
      </w:r>
      <w:r w:rsidR="009103B8" w:rsidRPr="009103B8">
        <w:rPr>
          <w:rFonts w:ascii="Times New Roman" w:eastAsia="Times New Roman" w:hAnsi="Times New Roman" w:cs="Times New Roman"/>
          <w:i/>
          <w:sz w:val="26"/>
          <w:lang w:eastAsia="ru-RU"/>
        </w:rPr>
        <w:t xml:space="preserve"> по решению районного органа опеки и попечительства временным опекуном была наз</w:t>
      </w:r>
      <w:r w:rsidR="00944C9D">
        <w:rPr>
          <w:rFonts w:ascii="Times New Roman" w:eastAsia="Times New Roman" w:hAnsi="Times New Roman" w:cs="Times New Roman"/>
          <w:i/>
          <w:sz w:val="26"/>
          <w:lang w:eastAsia="ru-RU"/>
        </w:rPr>
        <w:t>начена бабушка девочки, гражданка</w:t>
      </w:r>
      <w:r w:rsidR="009103B8" w:rsidRPr="009103B8">
        <w:rPr>
          <w:rFonts w:ascii="Times New Roman" w:eastAsia="Times New Roman" w:hAnsi="Times New Roman" w:cs="Times New Roman"/>
          <w:i/>
          <w:sz w:val="26"/>
          <w:lang w:eastAsia="ru-RU"/>
        </w:rPr>
        <w:t xml:space="preserve"> А., </w:t>
      </w:r>
      <w:r w:rsidR="00944C9D">
        <w:rPr>
          <w:rFonts w:ascii="Times New Roman" w:eastAsia="Times New Roman" w:hAnsi="Times New Roman" w:cs="Times New Roman"/>
          <w:i/>
          <w:sz w:val="26"/>
          <w:lang w:eastAsia="ru-RU"/>
        </w:rPr>
        <w:t>которая</w:t>
      </w:r>
      <w:r w:rsidR="009103B8" w:rsidRPr="009103B8">
        <w:rPr>
          <w:rFonts w:ascii="Times New Roman" w:eastAsia="Times New Roman" w:hAnsi="Times New Roman" w:cs="Times New Roman"/>
          <w:i/>
          <w:sz w:val="26"/>
          <w:lang w:eastAsia="ru-RU"/>
        </w:rPr>
        <w:t xml:space="preserve"> </w:t>
      </w:r>
      <w:proofErr w:type="gramStart"/>
      <w:r w:rsidR="009103B8" w:rsidRPr="009103B8">
        <w:rPr>
          <w:rFonts w:ascii="Times New Roman" w:eastAsia="Times New Roman" w:hAnsi="Times New Roman" w:cs="Times New Roman"/>
          <w:i/>
          <w:sz w:val="26"/>
          <w:lang w:eastAsia="ru-RU"/>
        </w:rPr>
        <w:t>содержала и воспитывала</w:t>
      </w:r>
      <w:proofErr w:type="gramEnd"/>
      <w:r w:rsidR="009103B8" w:rsidRPr="009103B8">
        <w:rPr>
          <w:rFonts w:ascii="Times New Roman" w:eastAsia="Times New Roman" w:hAnsi="Times New Roman" w:cs="Times New Roman"/>
          <w:i/>
          <w:sz w:val="26"/>
          <w:lang w:eastAsia="ru-RU"/>
        </w:rPr>
        <w:t xml:space="preserve"> девочку. Опеку б</w:t>
      </w:r>
      <w:r w:rsidR="00944C9D">
        <w:rPr>
          <w:rFonts w:ascii="Times New Roman" w:eastAsia="Times New Roman" w:hAnsi="Times New Roman" w:cs="Times New Roman"/>
          <w:i/>
          <w:sz w:val="26"/>
          <w:lang w:eastAsia="ru-RU"/>
        </w:rPr>
        <w:t>абушка оформить не успела и, так как</w:t>
      </w:r>
      <w:r w:rsidR="009103B8" w:rsidRPr="009103B8">
        <w:rPr>
          <w:rFonts w:ascii="Times New Roman" w:eastAsia="Times New Roman" w:hAnsi="Times New Roman" w:cs="Times New Roman"/>
          <w:i/>
          <w:sz w:val="26"/>
          <w:lang w:eastAsia="ru-RU"/>
        </w:rPr>
        <w:t xml:space="preserve"> единственным законным представителем являлся не лиш</w:t>
      </w:r>
      <w:r w:rsidR="00944C9D">
        <w:rPr>
          <w:rFonts w:ascii="Times New Roman" w:eastAsia="Times New Roman" w:hAnsi="Times New Roman" w:cs="Times New Roman"/>
          <w:i/>
          <w:sz w:val="26"/>
          <w:lang w:eastAsia="ru-RU"/>
        </w:rPr>
        <w:t>енный родительских прав отец, гражданин</w:t>
      </w:r>
      <w:r w:rsidR="009103B8" w:rsidRPr="009103B8">
        <w:rPr>
          <w:rFonts w:ascii="Times New Roman" w:eastAsia="Times New Roman" w:hAnsi="Times New Roman" w:cs="Times New Roman"/>
          <w:i/>
          <w:sz w:val="26"/>
          <w:lang w:eastAsia="ru-RU"/>
        </w:rPr>
        <w:t xml:space="preserve"> М. по выходу из мест </w:t>
      </w:r>
      <w:r w:rsidR="00944C9D">
        <w:rPr>
          <w:rFonts w:ascii="Times New Roman" w:eastAsia="Times New Roman" w:hAnsi="Times New Roman" w:cs="Times New Roman"/>
          <w:i/>
          <w:sz w:val="26"/>
          <w:lang w:eastAsia="ru-RU"/>
        </w:rPr>
        <w:t xml:space="preserve">отбывания наказания </w:t>
      </w:r>
      <w:proofErr w:type="gramStart"/>
      <w:r w:rsidR="000F1DA5">
        <w:rPr>
          <w:rFonts w:ascii="Times New Roman" w:eastAsia="Times New Roman" w:hAnsi="Times New Roman" w:cs="Times New Roman"/>
          <w:i/>
          <w:sz w:val="26"/>
          <w:lang w:eastAsia="ru-RU"/>
        </w:rPr>
        <w:t>заявил свои права на дочь</w:t>
      </w:r>
      <w:r>
        <w:rPr>
          <w:rFonts w:ascii="Times New Roman" w:eastAsia="Times New Roman" w:hAnsi="Times New Roman" w:cs="Times New Roman"/>
          <w:i/>
          <w:sz w:val="26"/>
          <w:lang w:eastAsia="ru-RU"/>
        </w:rPr>
        <w:t xml:space="preserve"> и</w:t>
      </w:r>
      <w:r w:rsidR="009103B8" w:rsidRPr="009103B8">
        <w:rPr>
          <w:rFonts w:ascii="Times New Roman" w:eastAsia="Times New Roman" w:hAnsi="Times New Roman" w:cs="Times New Roman"/>
          <w:i/>
          <w:sz w:val="26"/>
          <w:lang w:eastAsia="ru-RU"/>
        </w:rPr>
        <w:t xml:space="preserve"> изъявил</w:t>
      </w:r>
      <w:proofErr w:type="gramEnd"/>
      <w:r w:rsidR="009103B8" w:rsidRPr="009103B8">
        <w:rPr>
          <w:rFonts w:ascii="Times New Roman" w:eastAsia="Times New Roman" w:hAnsi="Times New Roman" w:cs="Times New Roman"/>
          <w:i/>
          <w:sz w:val="26"/>
          <w:lang w:eastAsia="ru-RU"/>
        </w:rPr>
        <w:t xml:space="preserve"> желание перевезти ребенка в г. Москву, где проживал со своей сожительницей, не имея своего жилья.</w:t>
      </w:r>
    </w:p>
    <w:p w:rsidR="009103B8" w:rsidRPr="009103B8" w:rsidRDefault="00881F41" w:rsidP="009103B8">
      <w:pPr>
        <w:spacing w:after="0" w:line="360" w:lineRule="auto"/>
        <w:ind w:left="5" w:firstLine="846"/>
        <w:jc w:val="both"/>
        <w:rPr>
          <w:rFonts w:ascii="Times New Roman" w:eastAsia="Times New Roman" w:hAnsi="Times New Roman" w:cs="Times New Roman"/>
          <w:i/>
          <w:sz w:val="26"/>
          <w:lang w:eastAsia="ru-RU"/>
        </w:rPr>
      </w:pPr>
      <w:r>
        <w:rPr>
          <w:rFonts w:ascii="Times New Roman" w:eastAsia="Times New Roman" w:hAnsi="Times New Roman" w:cs="Times New Roman"/>
          <w:i/>
          <w:sz w:val="26"/>
          <w:lang w:eastAsia="ru-RU"/>
        </w:rPr>
        <w:t>По решению районного органа</w:t>
      </w:r>
      <w:r w:rsidR="009103B8" w:rsidRPr="009103B8">
        <w:rPr>
          <w:rFonts w:ascii="Times New Roman" w:eastAsia="Times New Roman" w:hAnsi="Times New Roman" w:cs="Times New Roman"/>
          <w:i/>
          <w:sz w:val="26"/>
          <w:lang w:eastAsia="ru-RU"/>
        </w:rPr>
        <w:t xml:space="preserve"> опеки</w:t>
      </w:r>
      <w:r>
        <w:rPr>
          <w:rFonts w:ascii="Times New Roman" w:eastAsia="Times New Roman" w:hAnsi="Times New Roman" w:cs="Times New Roman"/>
          <w:i/>
          <w:sz w:val="26"/>
          <w:lang w:eastAsia="ru-RU"/>
        </w:rPr>
        <w:t xml:space="preserve"> и попечительства</w:t>
      </w:r>
      <w:r w:rsidR="000B2227">
        <w:rPr>
          <w:rFonts w:ascii="Times New Roman" w:eastAsia="Times New Roman" w:hAnsi="Times New Roman" w:cs="Times New Roman"/>
          <w:i/>
          <w:sz w:val="26"/>
          <w:lang w:eastAsia="ru-RU"/>
        </w:rPr>
        <w:t>, ребенок против своей воли</w:t>
      </w:r>
      <w:r w:rsidR="009103B8" w:rsidRPr="009103B8">
        <w:rPr>
          <w:rFonts w:ascii="Times New Roman" w:eastAsia="Times New Roman" w:hAnsi="Times New Roman" w:cs="Times New Roman"/>
          <w:i/>
          <w:sz w:val="26"/>
          <w:lang w:eastAsia="ru-RU"/>
        </w:rPr>
        <w:t xml:space="preserve"> был передан на воспитание отцу. Бабушка, опасаясь</w:t>
      </w:r>
      <w:r>
        <w:rPr>
          <w:rFonts w:ascii="Times New Roman" w:eastAsia="Times New Roman" w:hAnsi="Times New Roman" w:cs="Times New Roman"/>
          <w:i/>
          <w:sz w:val="26"/>
          <w:lang w:eastAsia="ru-RU"/>
        </w:rPr>
        <w:t>, что передача на воспитание гражданину</w:t>
      </w:r>
      <w:r w:rsidR="000B2227">
        <w:rPr>
          <w:rFonts w:ascii="Times New Roman" w:eastAsia="Times New Roman" w:hAnsi="Times New Roman" w:cs="Times New Roman"/>
          <w:i/>
          <w:sz w:val="26"/>
          <w:lang w:eastAsia="ru-RU"/>
        </w:rPr>
        <w:t xml:space="preserve"> М. семилетнего ребенка</w:t>
      </w:r>
      <w:r w:rsidR="009103B8" w:rsidRPr="009103B8">
        <w:rPr>
          <w:rFonts w:ascii="Times New Roman" w:eastAsia="Times New Roman" w:hAnsi="Times New Roman" w:cs="Times New Roman"/>
          <w:i/>
          <w:sz w:val="26"/>
          <w:lang w:eastAsia="ru-RU"/>
        </w:rPr>
        <w:t xml:space="preserve"> женского пола ставит под угрозу не только психическое здоровье</w:t>
      </w:r>
      <w:r w:rsidR="000B2227">
        <w:rPr>
          <w:rFonts w:ascii="Times New Roman" w:eastAsia="Times New Roman" w:hAnsi="Times New Roman" w:cs="Times New Roman"/>
          <w:i/>
          <w:sz w:val="26"/>
          <w:lang w:eastAsia="ru-RU"/>
        </w:rPr>
        <w:t>,</w:t>
      </w:r>
      <w:r w:rsidR="009103B8" w:rsidRPr="009103B8">
        <w:rPr>
          <w:rFonts w:ascii="Times New Roman" w:eastAsia="Times New Roman" w:hAnsi="Times New Roman" w:cs="Times New Roman"/>
          <w:i/>
          <w:sz w:val="26"/>
          <w:lang w:eastAsia="ru-RU"/>
        </w:rPr>
        <w:t xml:space="preserve"> но и жизнь, и половую неприкосновенность несовершеннолетней, </w:t>
      </w:r>
      <w:proofErr w:type="gramStart"/>
      <w:r w:rsidR="009103B8" w:rsidRPr="009103B8">
        <w:rPr>
          <w:rFonts w:ascii="Times New Roman" w:eastAsia="Times New Roman" w:hAnsi="Times New Roman" w:cs="Times New Roman"/>
          <w:i/>
          <w:sz w:val="26"/>
          <w:lang w:eastAsia="ru-RU"/>
        </w:rPr>
        <w:t>выступила против принятого решения и обратилась</w:t>
      </w:r>
      <w:proofErr w:type="gramEnd"/>
      <w:r w:rsidR="009103B8" w:rsidRPr="009103B8">
        <w:rPr>
          <w:rFonts w:ascii="Times New Roman" w:eastAsia="Times New Roman" w:hAnsi="Times New Roman" w:cs="Times New Roman"/>
          <w:i/>
          <w:sz w:val="26"/>
          <w:lang w:eastAsia="ru-RU"/>
        </w:rPr>
        <w:t xml:space="preserve"> в комиссию по д</w:t>
      </w:r>
      <w:r w:rsidR="00064A7F">
        <w:rPr>
          <w:rFonts w:ascii="Times New Roman" w:eastAsia="Times New Roman" w:hAnsi="Times New Roman" w:cs="Times New Roman"/>
          <w:i/>
          <w:sz w:val="26"/>
          <w:lang w:eastAsia="ru-RU"/>
        </w:rPr>
        <w:t>елам несовершеннолетних и защите</w:t>
      </w:r>
      <w:r w:rsidR="009103B8" w:rsidRPr="009103B8">
        <w:rPr>
          <w:rFonts w:ascii="Times New Roman" w:eastAsia="Times New Roman" w:hAnsi="Times New Roman" w:cs="Times New Roman"/>
          <w:i/>
          <w:sz w:val="26"/>
          <w:lang w:eastAsia="ru-RU"/>
        </w:rPr>
        <w:t xml:space="preserve"> их прав и к Уполномоченному </w:t>
      </w:r>
      <w:r>
        <w:rPr>
          <w:rFonts w:ascii="Times New Roman" w:eastAsia="Times New Roman" w:hAnsi="Times New Roman" w:cs="Times New Roman"/>
          <w:i/>
          <w:sz w:val="26"/>
          <w:lang w:eastAsia="ru-RU"/>
        </w:rPr>
        <w:t>о лишении гражданина</w:t>
      </w:r>
      <w:r w:rsidR="009103B8" w:rsidRPr="009103B8">
        <w:rPr>
          <w:rFonts w:ascii="Times New Roman" w:eastAsia="Times New Roman" w:hAnsi="Times New Roman" w:cs="Times New Roman"/>
          <w:i/>
          <w:sz w:val="26"/>
          <w:lang w:eastAsia="ru-RU"/>
        </w:rPr>
        <w:t xml:space="preserve"> М родительских прав.</w:t>
      </w:r>
    </w:p>
    <w:p w:rsidR="009103B8" w:rsidRPr="009103B8" w:rsidRDefault="009103B8" w:rsidP="009103B8">
      <w:pPr>
        <w:spacing w:after="0" w:line="360" w:lineRule="auto"/>
        <w:ind w:left="5" w:firstLine="846"/>
        <w:jc w:val="both"/>
        <w:rPr>
          <w:rFonts w:ascii="Times New Roman" w:eastAsia="Times New Roman" w:hAnsi="Times New Roman" w:cs="Times New Roman"/>
          <w:i/>
          <w:sz w:val="26"/>
          <w:lang w:eastAsia="ru-RU"/>
        </w:rPr>
      </w:pPr>
      <w:r w:rsidRPr="009103B8">
        <w:rPr>
          <w:rFonts w:ascii="Times New Roman" w:eastAsia="Times New Roman" w:hAnsi="Times New Roman" w:cs="Times New Roman"/>
          <w:i/>
          <w:sz w:val="26"/>
          <w:lang w:eastAsia="ru-RU"/>
        </w:rPr>
        <w:t>Комиссией по д</w:t>
      </w:r>
      <w:r w:rsidR="00064A7F">
        <w:rPr>
          <w:rFonts w:ascii="Times New Roman" w:eastAsia="Times New Roman" w:hAnsi="Times New Roman" w:cs="Times New Roman"/>
          <w:i/>
          <w:sz w:val="26"/>
          <w:lang w:eastAsia="ru-RU"/>
        </w:rPr>
        <w:t>елам несовершеннолетних и защите</w:t>
      </w:r>
      <w:r w:rsidRPr="009103B8">
        <w:rPr>
          <w:rFonts w:ascii="Times New Roman" w:eastAsia="Times New Roman" w:hAnsi="Times New Roman" w:cs="Times New Roman"/>
          <w:i/>
          <w:sz w:val="26"/>
          <w:lang w:eastAsia="ru-RU"/>
        </w:rPr>
        <w:t xml:space="preserve"> их прав в районный</w:t>
      </w:r>
      <w:r w:rsidR="00881F41">
        <w:rPr>
          <w:rFonts w:ascii="Times New Roman" w:eastAsia="Times New Roman" w:hAnsi="Times New Roman" w:cs="Times New Roman"/>
          <w:i/>
          <w:sz w:val="26"/>
          <w:lang w:eastAsia="ru-RU"/>
        </w:rPr>
        <w:t xml:space="preserve"> суд был подан иск о лишении гражданина</w:t>
      </w:r>
      <w:r w:rsidRPr="009103B8">
        <w:rPr>
          <w:rFonts w:ascii="Times New Roman" w:eastAsia="Times New Roman" w:hAnsi="Times New Roman" w:cs="Times New Roman"/>
          <w:i/>
          <w:sz w:val="26"/>
          <w:lang w:eastAsia="ru-RU"/>
        </w:rPr>
        <w:t xml:space="preserve"> М. родительских прав, с привлечением в качестве третьего лица Уполномоченного. Решением районного суда дело было передано в суд по месту </w:t>
      </w:r>
      <w:r w:rsidR="00881F41">
        <w:rPr>
          <w:rFonts w:ascii="Times New Roman" w:eastAsia="Times New Roman" w:hAnsi="Times New Roman" w:cs="Times New Roman"/>
          <w:i/>
          <w:sz w:val="26"/>
          <w:lang w:eastAsia="ru-RU"/>
        </w:rPr>
        <w:t xml:space="preserve">фактического </w:t>
      </w:r>
      <w:r w:rsidRPr="009103B8">
        <w:rPr>
          <w:rFonts w:ascii="Times New Roman" w:eastAsia="Times New Roman" w:hAnsi="Times New Roman" w:cs="Times New Roman"/>
          <w:i/>
          <w:sz w:val="26"/>
          <w:lang w:eastAsia="ru-RU"/>
        </w:rPr>
        <w:t>проживания ответчика</w:t>
      </w:r>
      <w:r w:rsidR="00881F41">
        <w:rPr>
          <w:rFonts w:ascii="Times New Roman" w:eastAsia="Times New Roman" w:hAnsi="Times New Roman" w:cs="Times New Roman"/>
          <w:i/>
          <w:sz w:val="26"/>
          <w:lang w:eastAsia="ru-RU"/>
        </w:rPr>
        <w:t xml:space="preserve"> </w:t>
      </w:r>
      <w:r w:rsidR="00881F41" w:rsidRPr="009103B8">
        <w:rPr>
          <w:rFonts w:ascii="Times New Roman" w:eastAsia="Times New Roman" w:hAnsi="Times New Roman" w:cs="Times New Roman"/>
          <w:i/>
          <w:sz w:val="26"/>
          <w:lang w:eastAsia="ru-RU"/>
        </w:rPr>
        <w:t>(г. Москва)</w:t>
      </w:r>
      <w:r w:rsidRPr="009103B8">
        <w:rPr>
          <w:rFonts w:ascii="Times New Roman" w:eastAsia="Times New Roman" w:hAnsi="Times New Roman" w:cs="Times New Roman"/>
          <w:i/>
          <w:sz w:val="26"/>
          <w:lang w:eastAsia="ru-RU"/>
        </w:rPr>
        <w:t xml:space="preserve">. </w:t>
      </w:r>
    </w:p>
    <w:p w:rsidR="009103B8" w:rsidRPr="009103B8" w:rsidRDefault="009103B8" w:rsidP="009103B8">
      <w:pPr>
        <w:spacing w:after="0" w:line="360" w:lineRule="auto"/>
        <w:ind w:left="5" w:firstLine="846"/>
        <w:jc w:val="both"/>
        <w:rPr>
          <w:rFonts w:ascii="Times New Roman" w:eastAsia="Times New Roman" w:hAnsi="Times New Roman" w:cs="Times New Roman"/>
          <w:i/>
          <w:sz w:val="26"/>
          <w:lang w:eastAsia="ru-RU"/>
        </w:rPr>
      </w:pPr>
      <w:r w:rsidRPr="009103B8">
        <w:rPr>
          <w:rFonts w:ascii="Times New Roman" w:eastAsia="Times New Roman" w:hAnsi="Times New Roman" w:cs="Times New Roman"/>
          <w:i/>
          <w:sz w:val="26"/>
          <w:lang w:eastAsia="ru-RU"/>
        </w:rPr>
        <w:t xml:space="preserve">В г. Москве состоялось два заседания суда, на которые ответчик не явился по неуважительным причинам. </w:t>
      </w:r>
      <w:proofErr w:type="gramStart"/>
      <w:r w:rsidRPr="009103B8">
        <w:rPr>
          <w:rFonts w:ascii="Times New Roman" w:eastAsia="Times New Roman" w:hAnsi="Times New Roman" w:cs="Times New Roman"/>
          <w:i/>
          <w:sz w:val="26"/>
          <w:lang w:eastAsia="ru-RU"/>
        </w:rPr>
        <w:t xml:space="preserve">Специалисты аппарата Уполномоченного приняли участие в судебных заседаниях в защиту прав и законных интересов ребенка, настаивая </w:t>
      </w:r>
      <w:r w:rsidR="00881F41">
        <w:rPr>
          <w:rFonts w:ascii="Times New Roman" w:eastAsia="Times New Roman" w:hAnsi="Times New Roman" w:cs="Times New Roman"/>
          <w:i/>
          <w:sz w:val="26"/>
          <w:lang w:eastAsia="ru-RU"/>
        </w:rPr>
        <w:t>на лишении родительских прав гражданина</w:t>
      </w:r>
      <w:r w:rsidRPr="009103B8">
        <w:rPr>
          <w:rFonts w:ascii="Times New Roman" w:eastAsia="Times New Roman" w:hAnsi="Times New Roman" w:cs="Times New Roman"/>
          <w:i/>
          <w:sz w:val="26"/>
          <w:lang w:eastAsia="ru-RU"/>
        </w:rPr>
        <w:t xml:space="preserve"> М, </w:t>
      </w:r>
      <w:r w:rsidR="00881F41">
        <w:rPr>
          <w:rFonts w:ascii="Times New Roman" w:eastAsia="Times New Roman" w:hAnsi="Times New Roman" w:cs="Times New Roman"/>
          <w:i/>
          <w:sz w:val="26"/>
          <w:lang w:eastAsia="ru-RU"/>
        </w:rPr>
        <w:t>так как</w:t>
      </w:r>
      <w:r w:rsidRPr="009103B8">
        <w:rPr>
          <w:rFonts w:ascii="Times New Roman" w:eastAsia="Times New Roman" w:hAnsi="Times New Roman" w:cs="Times New Roman"/>
          <w:i/>
          <w:sz w:val="26"/>
          <w:lang w:eastAsia="ru-RU"/>
        </w:rPr>
        <w:t xml:space="preserve"> в действиях отца усматривался корыстный интерес, выражавшийся в получении денежных средств (пенсия по потере кормильца и </w:t>
      </w:r>
      <w:r w:rsidRPr="009103B8">
        <w:rPr>
          <w:rFonts w:ascii="Times New Roman" w:eastAsia="Times New Roman" w:hAnsi="Times New Roman" w:cs="Times New Roman"/>
          <w:i/>
          <w:sz w:val="26"/>
          <w:lang w:eastAsia="ru-RU"/>
        </w:rPr>
        <w:lastRenderedPageBreak/>
        <w:t>желании завладеть недвижимым имуществом, предоставленным несовершеннолетней администрацией района</w:t>
      </w:r>
      <w:r w:rsidR="00881F41">
        <w:rPr>
          <w:rFonts w:ascii="Times New Roman" w:eastAsia="Times New Roman" w:hAnsi="Times New Roman" w:cs="Times New Roman"/>
          <w:i/>
          <w:sz w:val="26"/>
          <w:lang w:eastAsia="ru-RU"/>
        </w:rPr>
        <w:t>)</w:t>
      </w:r>
      <w:r w:rsidRPr="009103B8">
        <w:rPr>
          <w:rFonts w:ascii="Times New Roman" w:eastAsia="Times New Roman" w:hAnsi="Times New Roman" w:cs="Times New Roman"/>
          <w:i/>
          <w:sz w:val="26"/>
          <w:lang w:eastAsia="ru-RU"/>
        </w:rPr>
        <w:t>.</w:t>
      </w:r>
      <w:proofErr w:type="gramEnd"/>
    </w:p>
    <w:p w:rsidR="009103B8" w:rsidRPr="009103B8" w:rsidRDefault="000B2227" w:rsidP="009103B8">
      <w:pPr>
        <w:spacing w:after="0" w:line="360" w:lineRule="auto"/>
        <w:ind w:left="5" w:firstLine="846"/>
        <w:jc w:val="both"/>
        <w:rPr>
          <w:rFonts w:ascii="Times New Roman" w:eastAsia="Times New Roman" w:hAnsi="Times New Roman" w:cs="Times New Roman"/>
          <w:i/>
          <w:sz w:val="26"/>
          <w:lang w:eastAsia="ru-RU"/>
        </w:rPr>
      </w:pPr>
      <w:r>
        <w:rPr>
          <w:rFonts w:ascii="Times New Roman" w:eastAsia="Times New Roman" w:hAnsi="Times New Roman" w:cs="Times New Roman"/>
          <w:i/>
          <w:sz w:val="26"/>
          <w:lang w:eastAsia="ru-RU"/>
        </w:rPr>
        <w:t>С учетом всех обстоятельств</w:t>
      </w:r>
      <w:r w:rsidR="009103B8" w:rsidRPr="009103B8">
        <w:rPr>
          <w:rFonts w:ascii="Times New Roman" w:eastAsia="Times New Roman" w:hAnsi="Times New Roman" w:cs="Times New Roman"/>
          <w:i/>
          <w:sz w:val="26"/>
          <w:lang w:eastAsia="ru-RU"/>
        </w:rPr>
        <w:t xml:space="preserve"> </w:t>
      </w:r>
      <w:r w:rsidR="00881F41">
        <w:rPr>
          <w:rFonts w:ascii="Times New Roman" w:eastAsia="Times New Roman" w:hAnsi="Times New Roman" w:cs="Times New Roman"/>
          <w:i/>
          <w:sz w:val="26"/>
          <w:lang w:eastAsia="ru-RU"/>
        </w:rPr>
        <w:t>суд принял решение о лишении гражданина</w:t>
      </w:r>
      <w:r w:rsidR="009103B8" w:rsidRPr="009103B8">
        <w:rPr>
          <w:rFonts w:ascii="Times New Roman" w:eastAsia="Times New Roman" w:hAnsi="Times New Roman" w:cs="Times New Roman"/>
          <w:i/>
          <w:sz w:val="26"/>
          <w:lang w:eastAsia="ru-RU"/>
        </w:rPr>
        <w:t xml:space="preserve"> М. родительских прав.</w:t>
      </w:r>
    </w:p>
    <w:p w:rsidR="009B0D28" w:rsidRDefault="00881F41" w:rsidP="00064A7F">
      <w:pPr>
        <w:spacing w:after="0" w:line="360" w:lineRule="auto"/>
        <w:ind w:left="5" w:firstLine="846"/>
        <w:jc w:val="both"/>
        <w:rPr>
          <w:rFonts w:ascii="Times New Roman" w:eastAsia="Times New Roman" w:hAnsi="Times New Roman" w:cs="Times New Roman"/>
          <w:sz w:val="26"/>
          <w:lang w:eastAsia="ru-RU"/>
        </w:rPr>
      </w:pPr>
      <w:r>
        <w:rPr>
          <w:rFonts w:ascii="Times New Roman" w:eastAsia="Times New Roman" w:hAnsi="Times New Roman" w:cs="Times New Roman"/>
          <w:sz w:val="26"/>
          <w:lang w:eastAsia="ru-RU"/>
        </w:rPr>
        <w:t>Д</w:t>
      </w:r>
      <w:r w:rsidR="009103B8" w:rsidRPr="009103B8">
        <w:rPr>
          <w:rFonts w:ascii="Times New Roman" w:eastAsia="Times New Roman" w:hAnsi="Times New Roman" w:cs="Times New Roman"/>
          <w:sz w:val="26"/>
          <w:lang w:eastAsia="ru-RU"/>
        </w:rPr>
        <w:t xml:space="preserve">анное решение является единственно правильным и принято именно в </w:t>
      </w:r>
      <w:proofErr w:type="gramStart"/>
      <w:r w:rsidR="009103B8" w:rsidRPr="009103B8">
        <w:rPr>
          <w:rFonts w:ascii="Times New Roman" w:eastAsia="Times New Roman" w:hAnsi="Times New Roman" w:cs="Times New Roman"/>
          <w:sz w:val="26"/>
          <w:lang w:eastAsia="ru-RU"/>
        </w:rPr>
        <w:t>интересах</w:t>
      </w:r>
      <w:proofErr w:type="gramEnd"/>
      <w:r w:rsidR="009103B8" w:rsidRPr="009103B8">
        <w:rPr>
          <w:rFonts w:ascii="Times New Roman" w:eastAsia="Times New Roman" w:hAnsi="Times New Roman" w:cs="Times New Roman"/>
          <w:sz w:val="26"/>
          <w:lang w:eastAsia="ru-RU"/>
        </w:rPr>
        <w:t xml:space="preserve"> несовершеннолетнего ребенка. Воспитание в атмосфере любви, спокойствия, заботы со стороны близкого и родного человека, который нес ответственность за девочку практически с рождения, будет способствовать формированию у ребенка </w:t>
      </w:r>
      <w:r w:rsidR="00064A7F">
        <w:rPr>
          <w:rFonts w:ascii="Times New Roman" w:eastAsia="Times New Roman" w:hAnsi="Times New Roman" w:cs="Times New Roman"/>
          <w:sz w:val="26"/>
          <w:lang w:eastAsia="ru-RU"/>
        </w:rPr>
        <w:t>правильных жизненных ценностей.</w:t>
      </w:r>
    </w:p>
    <w:p w:rsidR="00064A7F" w:rsidRPr="00064A7F" w:rsidRDefault="00064A7F" w:rsidP="00064A7F">
      <w:pPr>
        <w:spacing w:after="0" w:line="360" w:lineRule="auto"/>
        <w:ind w:left="5" w:firstLine="846"/>
        <w:jc w:val="both"/>
        <w:rPr>
          <w:rFonts w:ascii="Times New Roman" w:eastAsia="Times New Roman" w:hAnsi="Times New Roman" w:cs="Times New Roman"/>
          <w:sz w:val="26"/>
          <w:lang w:eastAsia="ru-RU"/>
        </w:rPr>
      </w:pPr>
    </w:p>
    <w:p w:rsidR="00757C51" w:rsidRDefault="00757C51" w:rsidP="00E14DA8">
      <w:pPr>
        <w:pStyle w:val="2"/>
        <w:spacing w:line="360" w:lineRule="auto"/>
        <w:rPr>
          <w:rFonts w:ascii="Times New Roman" w:eastAsia="Calibri" w:hAnsi="Times New Roman" w:cs="Times New Roman"/>
          <w:color w:val="auto"/>
        </w:rPr>
      </w:pPr>
      <w:bookmarkStart w:id="4" w:name="_Toc483837941"/>
      <w:r w:rsidRPr="00FF4629">
        <w:rPr>
          <w:rFonts w:ascii="Times New Roman" w:eastAsia="Calibri" w:hAnsi="Times New Roman" w:cs="Times New Roman"/>
          <w:color w:val="auto"/>
        </w:rPr>
        <w:t>2.2. Защита прав и законных интересов ребенка на охрану здоровья</w:t>
      </w:r>
      <w:bookmarkEnd w:id="4"/>
    </w:p>
    <w:p w:rsidR="009C003A" w:rsidRPr="009C003A" w:rsidRDefault="009C003A" w:rsidP="00387F7D">
      <w:pPr>
        <w:widowControl w:val="0"/>
        <w:suppressAutoHyphens/>
        <w:spacing w:after="0" w:line="360" w:lineRule="auto"/>
        <w:jc w:val="both"/>
        <w:rPr>
          <w:rFonts w:ascii="Times New Roman" w:eastAsia="Times New Roman" w:hAnsi="Times New Roman" w:cs="Times New Roman"/>
          <w:kern w:val="1"/>
          <w:sz w:val="26"/>
          <w:szCs w:val="28"/>
          <w:lang w:eastAsia="ru-RU"/>
        </w:rPr>
      </w:pPr>
    </w:p>
    <w:p w:rsidR="00387F7D" w:rsidRPr="008A6C6C" w:rsidRDefault="00387F7D" w:rsidP="00387F7D">
      <w:pPr>
        <w:widowControl w:val="0"/>
        <w:suppressAutoHyphens/>
        <w:spacing w:after="0" w:line="360" w:lineRule="auto"/>
        <w:ind w:firstLine="709"/>
        <w:jc w:val="both"/>
        <w:rPr>
          <w:rFonts w:ascii="Times New Roman" w:eastAsia="Calibri" w:hAnsi="Times New Roman" w:cs="Times New Roman"/>
          <w:sz w:val="26"/>
          <w:szCs w:val="26"/>
        </w:rPr>
      </w:pPr>
      <w:r w:rsidRPr="008A6C6C">
        <w:rPr>
          <w:rFonts w:ascii="Times New Roman" w:eastAsia="Calibri" w:hAnsi="Times New Roman" w:cs="Times New Roman"/>
          <w:sz w:val="26"/>
          <w:szCs w:val="26"/>
        </w:rPr>
        <w:t>Государственным гарантом обеспечения и защиты прав и интересов детей на охрану здоровья является продолж</w:t>
      </w:r>
      <w:r>
        <w:rPr>
          <w:rFonts w:ascii="Times New Roman" w:eastAsia="Calibri" w:hAnsi="Times New Roman" w:cs="Times New Roman"/>
          <w:sz w:val="26"/>
          <w:szCs w:val="26"/>
        </w:rPr>
        <w:t xml:space="preserve">ающееся формирование нормативного </w:t>
      </w:r>
      <w:r w:rsidRPr="008A6C6C">
        <w:rPr>
          <w:rFonts w:ascii="Times New Roman" w:eastAsia="Calibri" w:hAnsi="Times New Roman" w:cs="Times New Roman"/>
          <w:sz w:val="26"/>
          <w:szCs w:val="26"/>
        </w:rPr>
        <w:t xml:space="preserve">правового обеспечения данной сферы. Российское законодательство предусматривает различные меры обеспечения условий охраны здоровья детей. Например, </w:t>
      </w:r>
      <w:r w:rsidR="00656796" w:rsidRPr="00656796">
        <w:rPr>
          <w:rFonts w:ascii="Times New Roman" w:eastAsia="Calibri" w:hAnsi="Times New Roman" w:cs="Times New Roman"/>
          <w:sz w:val="26"/>
          <w:szCs w:val="26"/>
        </w:rPr>
        <w:t>Ф</w:t>
      </w:r>
      <w:r w:rsidR="00656796">
        <w:rPr>
          <w:rFonts w:ascii="Times New Roman" w:eastAsia="Calibri" w:hAnsi="Times New Roman" w:cs="Times New Roman"/>
          <w:sz w:val="26"/>
          <w:szCs w:val="26"/>
        </w:rPr>
        <w:t>едеральный закон от 24.07.1998 № 124-ФЗ «</w:t>
      </w:r>
      <w:r w:rsidR="00656796" w:rsidRPr="00656796">
        <w:rPr>
          <w:rFonts w:ascii="Times New Roman" w:eastAsia="Calibri" w:hAnsi="Times New Roman" w:cs="Times New Roman"/>
          <w:sz w:val="26"/>
          <w:szCs w:val="26"/>
        </w:rPr>
        <w:t>Об основных гарантиях прав</w:t>
      </w:r>
      <w:r w:rsidR="00656796">
        <w:rPr>
          <w:rFonts w:ascii="Times New Roman" w:eastAsia="Calibri" w:hAnsi="Times New Roman" w:cs="Times New Roman"/>
          <w:sz w:val="26"/>
          <w:szCs w:val="26"/>
        </w:rPr>
        <w:t xml:space="preserve"> ребенка в Российской Федерации»</w:t>
      </w:r>
      <w:r w:rsidR="00656796" w:rsidRPr="00656796">
        <w:rPr>
          <w:rFonts w:ascii="Times New Roman" w:eastAsia="Calibri" w:hAnsi="Times New Roman" w:cs="Times New Roman"/>
          <w:sz w:val="26"/>
          <w:szCs w:val="26"/>
        </w:rPr>
        <w:t xml:space="preserve"> </w:t>
      </w:r>
      <w:r w:rsidRPr="008A6C6C">
        <w:rPr>
          <w:rFonts w:ascii="Times New Roman" w:eastAsia="Calibri" w:hAnsi="Times New Roman" w:cs="Times New Roman"/>
          <w:sz w:val="26"/>
          <w:szCs w:val="26"/>
        </w:rPr>
        <w:t>в целях обеспечения прав детей на охрану здоровья предписывает оказыват</w:t>
      </w:r>
      <w:r w:rsidR="000B2227">
        <w:rPr>
          <w:rFonts w:ascii="Times New Roman" w:eastAsia="Calibri" w:hAnsi="Times New Roman" w:cs="Times New Roman"/>
          <w:sz w:val="26"/>
          <w:szCs w:val="26"/>
        </w:rPr>
        <w:t>ь бесплатную медицинскую помощь</w:t>
      </w:r>
      <w:r w:rsidRPr="008A6C6C">
        <w:rPr>
          <w:rFonts w:ascii="Times New Roman" w:eastAsia="Calibri" w:hAnsi="Times New Roman" w:cs="Times New Roman"/>
          <w:sz w:val="26"/>
          <w:szCs w:val="26"/>
        </w:rPr>
        <w:t xml:space="preserve"> </w:t>
      </w:r>
      <w:r w:rsidR="000F1DA5">
        <w:rPr>
          <w:rFonts w:ascii="Times New Roman" w:eastAsia="Calibri" w:hAnsi="Times New Roman" w:cs="Times New Roman"/>
          <w:sz w:val="26"/>
          <w:szCs w:val="26"/>
        </w:rPr>
        <w:t>путем</w:t>
      </w:r>
      <w:r w:rsidRPr="008A6C6C">
        <w:rPr>
          <w:rFonts w:ascii="Times New Roman" w:eastAsia="Calibri" w:hAnsi="Times New Roman" w:cs="Times New Roman"/>
          <w:sz w:val="26"/>
          <w:szCs w:val="26"/>
        </w:rPr>
        <w:t xml:space="preserve"> медицинской диагностики</w:t>
      </w:r>
      <w:r w:rsidR="00656796">
        <w:rPr>
          <w:rFonts w:ascii="Times New Roman" w:eastAsia="Calibri" w:hAnsi="Times New Roman" w:cs="Times New Roman"/>
          <w:sz w:val="26"/>
          <w:szCs w:val="26"/>
        </w:rPr>
        <w:t>,</w:t>
      </w:r>
      <w:r w:rsidRPr="008A6C6C">
        <w:rPr>
          <w:rFonts w:ascii="Times New Roman" w:eastAsia="Calibri" w:hAnsi="Times New Roman" w:cs="Times New Roman"/>
          <w:sz w:val="26"/>
          <w:szCs w:val="26"/>
        </w:rPr>
        <w:t xml:space="preserve"> проводить профилактику заболеваний, лечебно-оздоровительную работу, включающую медицинскую реабилитацию детей-инвалидов и детей, страдающих хроническими заболеваниями, и санаторно-курортное лечение детей.</w:t>
      </w:r>
    </w:p>
    <w:p w:rsidR="00387F7D" w:rsidRPr="008A6C6C" w:rsidRDefault="00656796" w:rsidP="00387F7D">
      <w:pPr>
        <w:widowControl w:val="0"/>
        <w:suppressAutoHyphens/>
        <w:spacing w:after="0" w:line="360" w:lineRule="auto"/>
        <w:ind w:firstLine="709"/>
        <w:jc w:val="both"/>
        <w:rPr>
          <w:rFonts w:ascii="Times New Roman" w:eastAsia="Calibri" w:hAnsi="Times New Roman" w:cs="Times New Roman"/>
          <w:sz w:val="26"/>
          <w:szCs w:val="26"/>
        </w:rPr>
      </w:pPr>
      <w:r w:rsidRPr="008A6C6C">
        <w:rPr>
          <w:rFonts w:ascii="Times New Roman" w:eastAsia="Calibri" w:hAnsi="Times New Roman" w:cs="Times New Roman"/>
          <w:sz w:val="26"/>
          <w:szCs w:val="26"/>
        </w:rPr>
        <w:t xml:space="preserve">Федеральный закон </w:t>
      </w:r>
      <w:r>
        <w:rPr>
          <w:rFonts w:ascii="Times New Roman" w:eastAsia="Calibri" w:hAnsi="Times New Roman" w:cs="Times New Roman"/>
          <w:sz w:val="26"/>
          <w:szCs w:val="26"/>
        </w:rPr>
        <w:t>от 29.12.2012 №</w:t>
      </w:r>
      <w:r w:rsidRPr="00656796">
        <w:rPr>
          <w:rFonts w:ascii="Times New Roman" w:eastAsia="Calibri" w:hAnsi="Times New Roman" w:cs="Times New Roman"/>
          <w:sz w:val="26"/>
          <w:szCs w:val="26"/>
        </w:rPr>
        <w:t xml:space="preserve"> 273-ФЗ </w:t>
      </w:r>
      <w:r>
        <w:rPr>
          <w:rFonts w:ascii="Times New Roman" w:eastAsia="Calibri" w:hAnsi="Times New Roman" w:cs="Times New Roman"/>
          <w:sz w:val="26"/>
          <w:szCs w:val="26"/>
        </w:rPr>
        <w:t>«</w:t>
      </w:r>
      <w:r w:rsidRPr="00656796">
        <w:rPr>
          <w:rFonts w:ascii="Times New Roman" w:eastAsia="Calibri" w:hAnsi="Times New Roman" w:cs="Times New Roman"/>
          <w:sz w:val="26"/>
          <w:szCs w:val="26"/>
        </w:rPr>
        <w:t>Об обр</w:t>
      </w:r>
      <w:r>
        <w:rPr>
          <w:rFonts w:ascii="Times New Roman" w:eastAsia="Calibri" w:hAnsi="Times New Roman" w:cs="Times New Roman"/>
          <w:sz w:val="26"/>
          <w:szCs w:val="26"/>
        </w:rPr>
        <w:t>азовании в Российской Федерации» обязывает образовательные учреждения</w:t>
      </w:r>
      <w:r w:rsidR="00387F7D" w:rsidRPr="008A6C6C">
        <w:rPr>
          <w:rFonts w:ascii="Times New Roman" w:eastAsia="Calibri" w:hAnsi="Times New Roman" w:cs="Times New Roman"/>
          <w:sz w:val="26"/>
          <w:szCs w:val="26"/>
        </w:rPr>
        <w:t xml:space="preserve"> создавать условия, гарантирующие охрану и укрепление здоровья обучающихся, воспитанников.</w:t>
      </w:r>
    </w:p>
    <w:p w:rsidR="00387F7D" w:rsidRPr="008A6C6C" w:rsidRDefault="00387F7D" w:rsidP="00387F7D">
      <w:pPr>
        <w:widowControl w:val="0"/>
        <w:suppressAutoHyphens/>
        <w:spacing w:after="0" w:line="360" w:lineRule="auto"/>
        <w:ind w:firstLine="709"/>
        <w:jc w:val="both"/>
        <w:rPr>
          <w:rFonts w:ascii="Times New Roman" w:eastAsia="Calibri" w:hAnsi="Times New Roman" w:cs="Times New Roman"/>
          <w:sz w:val="26"/>
          <w:szCs w:val="26"/>
        </w:rPr>
      </w:pPr>
      <w:r w:rsidRPr="008A6C6C">
        <w:rPr>
          <w:rFonts w:ascii="Times New Roman" w:eastAsia="Calibri" w:hAnsi="Times New Roman" w:cs="Times New Roman"/>
          <w:sz w:val="26"/>
          <w:szCs w:val="26"/>
        </w:rPr>
        <w:t>Несмотря на меры, предприн</w:t>
      </w:r>
      <w:r>
        <w:rPr>
          <w:rFonts w:ascii="Times New Roman" w:eastAsia="Calibri" w:hAnsi="Times New Roman" w:cs="Times New Roman"/>
          <w:sz w:val="26"/>
          <w:szCs w:val="26"/>
        </w:rPr>
        <w:t>имаем</w:t>
      </w:r>
      <w:r w:rsidRPr="008A6C6C">
        <w:rPr>
          <w:rFonts w:ascii="Times New Roman" w:eastAsia="Calibri" w:hAnsi="Times New Roman" w:cs="Times New Roman"/>
          <w:sz w:val="26"/>
          <w:szCs w:val="26"/>
        </w:rPr>
        <w:t>ые для обеспечения надлежащей реализации прав детей на охрану здоровья, законодательное регулирование данной сферы отнош</w:t>
      </w:r>
      <w:r>
        <w:rPr>
          <w:rFonts w:ascii="Times New Roman" w:eastAsia="Calibri" w:hAnsi="Times New Roman" w:cs="Times New Roman"/>
          <w:sz w:val="26"/>
          <w:szCs w:val="26"/>
        </w:rPr>
        <w:t>ений еще далеко от совершенства</w:t>
      </w:r>
      <w:r w:rsidRPr="008A6C6C">
        <w:rPr>
          <w:rFonts w:ascii="Times New Roman" w:eastAsia="Calibri" w:hAnsi="Times New Roman" w:cs="Times New Roman"/>
          <w:sz w:val="26"/>
          <w:szCs w:val="26"/>
        </w:rPr>
        <w:t>:</w:t>
      </w:r>
    </w:p>
    <w:p w:rsidR="00387F7D" w:rsidRPr="008A6C6C" w:rsidRDefault="00387F7D" w:rsidP="00387F7D">
      <w:pPr>
        <w:widowControl w:val="0"/>
        <w:suppressAutoHyphens/>
        <w:spacing w:after="0" w:line="360" w:lineRule="auto"/>
        <w:ind w:firstLine="709"/>
        <w:jc w:val="both"/>
        <w:rPr>
          <w:rFonts w:ascii="Times New Roman" w:eastAsia="Calibri" w:hAnsi="Times New Roman" w:cs="Times New Roman"/>
          <w:sz w:val="26"/>
          <w:szCs w:val="26"/>
        </w:rPr>
      </w:pPr>
      <w:r w:rsidRPr="008A6C6C">
        <w:rPr>
          <w:rFonts w:ascii="Times New Roman" w:eastAsia="Calibri" w:hAnsi="Times New Roman" w:cs="Times New Roman"/>
          <w:sz w:val="26"/>
          <w:szCs w:val="26"/>
        </w:rPr>
        <w:t xml:space="preserve">- сохраняется ориентация преимущественно на отраслевые меры в ущерб общегосударственному и </w:t>
      </w:r>
      <w:proofErr w:type="spellStart"/>
      <w:r w:rsidRPr="008A6C6C">
        <w:rPr>
          <w:rFonts w:ascii="Times New Roman" w:eastAsia="Calibri" w:hAnsi="Times New Roman" w:cs="Times New Roman"/>
          <w:sz w:val="26"/>
          <w:szCs w:val="26"/>
        </w:rPr>
        <w:t>межсекторальному</w:t>
      </w:r>
      <w:proofErr w:type="spellEnd"/>
      <w:r w:rsidRPr="008A6C6C">
        <w:rPr>
          <w:rFonts w:ascii="Times New Roman" w:eastAsia="Calibri" w:hAnsi="Times New Roman" w:cs="Times New Roman"/>
          <w:sz w:val="26"/>
          <w:szCs w:val="26"/>
        </w:rPr>
        <w:t xml:space="preserve"> подходу;</w:t>
      </w:r>
    </w:p>
    <w:p w:rsidR="00387F7D" w:rsidRPr="008A6C6C" w:rsidRDefault="00387F7D" w:rsidP="00387F7D">
      <w:pPr>
        <w:widowControl w:val="0"/>
        <w:suppressAutoHyphens/>
        <w:spacing w:after="0" w:line="360" w:lineRule="auto"/>
        <w:ind w:firstLine="709"/>
        <w:jc w:val="both"/>
        <w:rPr>
          <w:rFonts w:ascii="Times New Roman" w:eastAsia="Calibri" w:hAnsi="Times New Roman" w:cs="Times New Roman"/>
          <w:sz w:val="26"/>
          <w:szCs w:val="26"/>
        </w:rPr>
      </w:pPr>
      <w:r w:rsidRPr="008A6C6C">
        <w:rPr>
          <w:rFonts w:ascii="Times New Roman" w:eastAsia="Calibri" w:hAnsi="Times New Roman" w:cs="Times New Roman"/>
          <w:sz w:val="26"/>
          <w:szCs w:val="26"/>
        </w:rPr>
        <w:t xml:space="preserve">- имеется нечеткая иерархическая структура и, в </w:t>
      </w:r>
      <w:proofErr w:type="gramStart"/>
      <w:r w:rsidRPr="008A6C6C">
        <w:rPr>
          <w:rFonts w:ascii="Times New Roman" w:eastAsia="Calibri" w:hAnsi="Times New Roman" w:cs="Times New Roman"/>
          <w:sz w:val="26"/>
          <w:szCs w:val="26"/>
        </w:rPr>
        <w:t>ряде</w:t>
      </w:r>
      <w:proofErr w:type="gramEnd"/>
      <w:r w:rsidRPr="008A6C6C">
        <w:rPr>
          <w:rFonts w:ascii="Times New Roman" w:eastAsia="Calibri" w:hAnsi="Times New Roman" w:cs="Times New Roman"/>
          <w:sz w:val="26"/>
          <w:szCs w:val="26"/>
        </w:rPr>
        <w:t xml:space="preserve"> случаев, противоречивость норм, касающихся охраны здоровья детей, в различных документах;</w:t>
      </w:r>
    </w:p>
    <w:p w:rsidR="00387F7D" w:rsidRPr="008A6C6C" w:rsidRDefault="00387F7D" w:rsidP="00387F7D">
      <w:pPr>
        <w:widowControl w:val="0"/>
        <w:suppressAutoHyphens/>
        <w:spacing w:after="0" w:line="360" w:lineRule="auto"/>
        <w:ind w:firstLine="709"/>
        <w:jc w:val="both"/>
        <w:rPr>
          <w:rFonts w:ascii="Times New Roman" w:eastAsia="Calibri" w:hAnsi="Times New Roman" w:cs="Times New Roman"/>
          <w:sz w:val="26"/>
          <w:szCs w:val="26"/>
        </w:rPr>
      </w:pPr>
      <w:r w:rsidRPr="008A6C6C">
        <w:rPr>
          <w:rFonts w:ascii="Times New Roman" w:eastAsia="Calibri" w:hAnsi="Times New Roman" w:cs="Times New Roman"/>
          <w:sz w:val="26"/>
          <w:szCs w:val="26"/>
        </w:rPr>
        <w:lastRenderedPageBreak/>
        <w:t>- недостаточно определены механизмы практического осуществления ряда нормативных актов, касающихся охраны здоровья детей;</w:t>
      </w:r>
    </w:p>
    <w:p w:rsidR="00387F7D" w:rsidRPr="008A6C6C" w:rsidRDefault="00387F7D" w:rsidP="00387F7D">
      <w:pPr>
        <w:widowControl w:val="0"/>
        <w:suppressAutoHyphens/>
        <w:spacing w:after="0" w:line="360" w:lineRule="auto"/>
        <w:ind w:firstLine="709"/>
        <w:jc w:val="both"/>
        <w:rPr>
          <w:rFonts w:ascii="Times New Roman" w:eastAsia="Calibri" w:hAnsi="Times New Roman" w:cs="Times New Roman"/>
          <w:sz w:val="26"/>
          <w:szCs w:val="26"/>
        </w:rPr>
      </w:pPr>
      <w:r w:rsidRPr="008A6C6C">
        <w:rPr>
          <w:rFonts w:ascii="Times New Roman" w:eastAsia="Calibri" w:hAnsi="Times New Roman" w:cs="Times New Roman"/>
          <w:sz w:val="26"/>
          <w:szCs w:val="26"/>
        </w:rPr>
        <w:t xml:space="preserve">- недостаточно полно охвачены </w:t>
      </w:r>
      <w:r w:rsidR="000B2227">
        <w:rPr>
          <w:rFonts w:ascii="Times New Roman" w:eastAsia="Calibri" w:hAnsi="Times New Roman" w:cs="Times New Roman"/>
          <w:sz w:val="26"/>
          <w:szCs w:val="26"/>
        </w:rPr>
        <w:t>категории</w:t>
      </w:r>
      <w:r w:rsidRPr="008A6C6C">
        <w:rPr>
          <w:rFonts w:ascii="Times New Roman" w:eastAsia="Calibri" w:hAnsi="Times New Roman" w:cs="Times New Roman"/>
          <w:sz w:val="26"/>
          <w:szCs w:val="26"/>
        </w:rPr>
        <w:t xml:space="preserve"> детей, обеспечение права которых на охрану здоровья имеет свои особенности (дети – жертвы насилия; дети, работающие на улицах; несовершеннолетние беременные и несовершеннолетние родители; дети из наиболее уязвимых социальных и этнических групп населения и др.).</w:t>
      </w:r>
    </w:p>
    <w:p w:rsidR="00387F7D" w:rsidRPr="008A6C6C" w:rsidRDefault="00387F7D" w:rsidP="00387F7D">
      <w:pPr>
        <w:widowControl w:val="0"/>
        <w:suppressAutoHyphens/>
        <w:spacing w:after="0" w:line="360" w:lineRule="auto"/>
        <w:ind w:firstLine="709"/>
        <w:jc w:val="both"/>
        <w:rPr>
          <w:rFonts w:ascii="Times New Roman" w:eastAsia="Calibri" w:hAnsi="Times New Roman" w:cs="Times New Roman"/>
          <w:sz w:val="26"/>
          <w:szCs w:val="26"/>
        </w:rPr>
      </w:pPr>
      <w:r w:rsidRPr="008A6C6C">
        <w:rPr>
          <w:rFonts w:ascii="Times New Roman" w:eastAsia="Calibri" w:hAnsi="Times New Roman" w:cs="Times New Roman"/>
          <w:sz w:val="26"/>
          <w:szCs w:val="26"/>
        </w:rPr>
        <w:t>Данные нормы «рассеяны» в различных нормативных документах, что создает определенные труднос</w:t>
      </w:r>
      <w:r>
        <w:rPr>
          <w:rFonts w:ascii="Times New Roman" w:eastAsia="Calibri" w:hAnsi="Times New Roman" w:cs="Times New Roman"/>
          <w:sz w:val="26"/>
          <w:szCs w:val="26"/>
        </w:rPr>
        <w:t>ти в их практическом применении.</w:t>
      </w:r>
    </w:p>
    <w:p w:rsidR="00387F7D" w:rsidRPr="008A6C6C" w:rsidRDefault="00387F7D" w:rsidP="00387F7D">
      <w:pPr>
        <w:widowControl w:val="0"/>
        <w:suppressAutoHyphens/>
        <w:spacing w:after="0" w:line="360" w:lineRule="auto"/>
        <w:ind w:firstLine="709"/>
        <w:jc w:val="both"/>
        <w:rPr>
          <w:rFonts w:ascii="Times New Roman" w:eastAsia="Calibri" w:hAnsi="Times New Roman" w:cs="Times New Roman"/>
          <w:sz w:val="26"/>
          <w:szCs w:val="26"/>
        </w:rPr>
      </w:pPr>
      <w:r w:rsidRPr="008A6C6C">
        <w:rPr>
          <w:rFonts w:ascii="Times New Roman" w:eastAsia="Calibri" w:hAnsi="Times New Roman" w:cs="Times New Roman"/>
          <w:sz w:val="26"/>
          <w:szCs w:val="26"/>
        </w:rPr>
        <w:t xml:space="preserve">Конечно, изложенные факты </w:t>
      </w:r>
      <w:proofErr w:type="gramStart"/>
      <w:r w:rsidRPr="008A6C6C">
        <w:rPr>
          <w:rFonts w:ascii="Times New Roman" w:eastAsia="Calibri" w:hAnsi="Times New Roman" w:cs="Times New Roman"/>
          <w:sz w:val="26"/>
          <w:szCs w:val="26"/>
        </w:rPr>
        <w:t>носят скорее общий характер и не исчерпывают</w:t>
      </w:r>
      <w:proofErr w:type="gramEnd"/>
      <w:r w:rsidRPr="008A6C6C">
        <w:rPr>
          <w:rFonts w:ascii="Times New Roman" w:eastAsia="Calibri" w:hAnsi="Times New Roman" w:cs="Times New Roman"/>
          <w:sz w:val="26"/>
          <w:szCs w:val="26"/>
        </w:rPr>
        <w:t xml:space="preserve"> всех нерешенных вопросов. </w:t>
      </w:r>
      <w:proofErr w:type="gramStart"/>
      <w:r w:rsidRPr="008A6C6C">
        <w:rPr>
          <w:rFonts w:ascii="Times New Roman" w:eastAsia="Calibri" w:hAnsi="Times New Roman" w:cs="Times New Roman"/>
          <w:sz w:val="26"/>
          <w:szCs w:val="26"/>
        </w:rPr>
        <w:t xml:space="preserve">Например, до настоящего времени остаются законодательно не урегулированными вопросы о правовой защите интересов ребенка до рождения, т.е. установления правосубъективности плода; о получении ребенком любой медицинской помощи «без согласия родителей», в том числе о роли опекунов </w:t>
      </w:r>
      <w:r w:rsidR="00656796">
        <w:rPr>
          <w:rFonts w:ascii="Times New Roman" w:eastAsia="Calibri" w:hAnsi="Times New Roman" w:cs="Times New Roman"/>
          <w:sz w:val="26"/>
          <w:szCs w:val="26"/>
        </w:rPr>
        <w:t xml:space="preserve">(попечителей) </w:t>
      </w:r>
      <w:r w:rsidRPr="008A6C6C">
        <w:rPr>
          <w:rFonts w:ascii="Times New Roman" w:eastAsia="Calibri" w:hAnsi="Times New Roman" w:cs="Times New Roman"/>
          <w:sz w:val="26"/>
          <w:szCs w:val="26"/>
        </w:rPr>
        <w:t>в указанной ситуации; о праве ребенка-пациента на паллиативное лечение; профилактики детских заболеваний и др.</w:t>
      </w:r>
      <w:proofErr w:type="gramEnd"/>
    </w:p>
    <w:p w:rsidR="00387F7D" w:rsidRPr="008A6C6C" w:rsidRDefault="00387F7D" w:rsidP="00387F7D">
      <w:pPr>
        <w:widowControl w:val="0"/>
        <w:suppressAutoHyphens/>
        <w:spacing w:after="0" w:line="360" w:lineRule="auto"/>
        <w:ind w:firstLine="709"/>
        <w:jc w:val="both"/>
        <w:rPr>
          <w:rFonts w:ascii="Times New Roman" w:eastAsia="Calibri" w:hAnsi="Times New Roman" w:cs="Times New Roman"/>
          <w:sz w:val="26"/>
          <w:szCs w:val="26"/>
        </w:rPr>
      </w:pPr>
      <w:r w:rsidRPr="008A6C6C">
        <w:rPr>
          <w:rFonts w:ascii="Times New Roman" w:eastAsia="Calibri" w:hAnsi="Times New Roman" w:cs="Times New Roman"/>
          <w:sz w:val="26"/>
          <w:szCs w:val="26"/>
        </w:rPr>
        <w:t xml:space="preserve">В области охраны права ребенка на здоровье существует комплекс проблем социально-экономического, финансового, психологического, этического и иного характера. К одной из таких проблем в Российской Федерации относится коммерциализация здравоохранения, что входит в противоречие с требованиями ст. 41 Конституции Российской Федерации, гарантирующей бесплатное оказание медицинской помощи в государственных и муниципальных лечебно-профилактических учреждениях. </w:t>
      </w:r>
      <w:r w:rsidR="000B2227">
        <w:rPr>
          <w:rFonts w:ascii="Times New Roman" w:eastAsia="Calibri" w:hAnsi="Times New Roman" w:cs="Times New Roman"/>
          <w:sz w:val="26"/>
          <w:szCs w:val="26"/>
        </w:rPr>
        <w:t>Не</w:t>
      </w:r>
      <w:r w:rsidR="00656796">
        <w:rPr>
          <w:rFonts w:ascii="Times New Roman" w:eastAsia="Calibri" w:hAnsi="Times New Roman" w:cs="Times New Roman"/>
          <w:sz w:val="26"/>
          <w:szCs w:val="26"/>
        </w:rPr>
        <w:t>достаточное бюджетное</w:t>
      </w:r>
      <w:r w:rsidRPr="008A6C6C">
        <w:rPr>
          <w:rFonts w:ascii="Times New Roman" w:eastAsia="Calibri" w:hAnsi="Times New Roman" w:cs="Times New Roman"/>
          <w:sz w:val="26"/>
          <w:szCs w:val="26"/>
        </w:rPr>
        <w:t xml:space="preserve"> финансировани</w:t>
      </w:r>
      <w:r w:rsidR="00656796">
        <w:rPr>
          <w:rFonts w:ascii="Times New Roman" w:eastAsia="Calibri" w:hAnsi="Times New Roman" w:cs="Times New Roman"/>
          <w:sz w:val="26"/>
          <w:szCs w:val="26"/>
        </w:rPr>
        <w:t>е</w:t>
      </w:r>
      <w:r w:rsidRPr="008A6C6C">
        <w:rPr>
          <w:rFonts w:ascii="Times New Roman" w:eastAsia="Calibri" w:hAnsi="Times New Roman" w:cs="Times New Roman"/>
          <w:sz w:val="26"/>
          <w:szCs w:val="26"/>
        </w:rPr>
        <w:t xml:space="preserve"> отрасли детского здравоохранения при росте цен на медицинские услуги и содержание лечебно-профилактических учреждений приводит к отмене льгот на лекарственное обеспечение вплоть до ущемления прав на их получение детьми-инвалидами; делению пациентов на группы (кого лечить бесплатно, а кого – за деньги); платным услугам за прием к врачу, вызов его на дом, сдачу различных анализов, медицинские осмотры и выдачу справок, выписок из истории болезни при поступлении в детские дошкольные и образователь</w:t>
      </w:r>
      <w:r w:rsidR="00656796">
        <w:rPr>
          <w:rFonts w:ascii="Times New Roman" w:eastAsia="Calibri" w:hAnsi="Times New Roman" w:cs="Times New Roman"/>
          <w:sz w:val="26"/>
          <w:szCs w:val="26"/>
        </w:rPr>
        <w:t>ные учреждения</w:t>
      </w:r>
      <w:r w:rsidRPr="008A6C6C">
        <w:rPr>
          <w:rFonts w:ascii="Times New Roman" w:eastAsia="Calibri" w:hAnsi="Times New Roman" w:cs="Times New Roman"/>
          <w:sz w:val="26"/>
          <w:szCs w:val="26"/>
        </w:rPr>
        <w:t>.</w:t>
      </w:r>
    </w:p>
    <w:p w:rsidR="00387F7D" w:rsidRPr="008A6C6C" w:rsidRDefault="00387F7D" w:rsidP="00387F7D">
      <w:pPr>
        <w:widowControl w:val="0"/>
        <w:suppressAutoHyphens/>
        <w:spacing w:after="0" w:line="360" w:lineRule="auto"/>
        <w:ind w:firstLine="709"/>
        <w:jc w:val="both"/>
        <w:rPr>
          <w:rFonts w:ascii="Times New Roman" w:eastAsia="Calibri" w:hAnsi="Times New Roman" w:cs="Times New Roman"/>
          <w:sz w:val="26"/>
          <w:szCs w:val="26"/>
        </w:rPr>
      </w:pPr>
      <w:r w:rsidRPr="008A6C6C">
        <w:rPr>
          <w:rFonts w:ascii="Times New Roman" w:eastAsia="Calibri" w:hAnsi="Times New Roman" w:cs="Times New Roman"/>
          <w:sz w:val="26"/>
          <w:szCs w:val="26"/>
        </w:rPr>
        <w:t xml:space="preserve">Приведенные примеры, к сожалению, не единичны. Становится ясно, что одними правовыми средствами (повышение мер ответственности и др.) невозможно предотвратить совершение подобного рода деяний. </w:t>
      </w:r>
      <w:r>
        <w:rPr>
          <w:rFonts w:ascii="Times New Roman" w:eastAsia="Calibri" w:hAnsi="Times New Roman" w:cs="Times New Roman"/>
          <w:sz w:val="26"/>
          <w:szCs w:val="26"/>
        </w:rPr>
        <w:t>Здесь</w:t>
      </w:r>
      <w:r w:rsidRPr="008A6C6C">
        <w:rPr>
          <w:rFonts w:ascii="Times New Roman" w:eastAsia="Calibri" w:hAnsi="Times New Roman" w:cs="Times New Roman"/>
          <w:sz w:val="26"/>
          <w:szCs w:val="26"/>
        </w:rPr>
        <w:t xml:space="preserve"> необходимы новые действенные меры в этой области, особенно находящиеся за пределами правового поля (повышение нравственного </w:t>
      </w:r>
      <w:r w:rsidRPr="008A6C6C">
        <w:rPr>
          <w:rFonts w:ascii="Times New Roman" w:eastAsia="Calibri" w:hAnsi="Times New Roman" w:cs="Times New Roman"/>
          <w:sz w:val="26"/>
          <w:szCs w:val="26"/>
        </w:rPr>
        <w:lastRenderedPageBreak/>
        <w:t>уровня граждан, соблюдение добросовестности при исполнении обязанностей и др.).</w:t>
      </w:r>
    </w:p>
    <w:p w:rsidR="00387F7D" w:rsidRPr="008A6C6C" w:rsidRDefault="00387F7D" w:rsidP="00387F7D">
      <w:pPr>
        <w:widowControl w:val="0"/>
        <w:suppressAutoHyphens/>
        <w:spacing w:after="0" w:line="360" w:lineRule="auto"/>
        <w:ind w:firstLine="709"/>
        <w:jc w:val="both"/>
        <w:rPr>
          <w:rFonts w:ascii="Times New Roman" w:eastAsia="Calibri" w:hAnsi="Times New Roman" w:cs="Times New Roman"/>
          <w:sz w:val="26"/>
          <w:szCs w:val="26"/>
        </w:rPr>
      </w:pPr>
      <w:r w:rsidRPr="008A6C6C">
        <w:rPr>
          <w:rFonts w:ascii="Times New Roman" w:eastAsia="Calibri" w:hAnsi="Times New Roman" w:cs="Times New Roman"/>
          <w:sz w:val="26"/>
          <w:szCs w:val="26"/>
        </w:rPr>
        <w:t>Проблема реализации прав детей на охрану здоровья требует дальнейшей проработки как с точки зрения анализа недостатков, существующих в законодательстве, и определения тенденций его совершенствования, так и с позиции обеспечения полноценной охраны здоровья детей иными не запрещенными законом средствами и способами.</w:t>
      </w:r>
    </w:p>
    <w:p w:rsidR="00387F7D" w:rsidRPr="00757C51" w:rsidRDefault="00387F7D" w:rsidP="00387F7D">
      <w:pPr>
        <w:widowControl w:val="0"/>
        <w:suppressAutoHyphens/>
        <w:spacing w:after="0" w:line="360" w:lineRule="auto"/>
        <w:ind w:firstLine="709"/>
        <w:jc w:val="both"/>
        <w:rPr>
          <w:rFonts w:ascii="Times New Roman" w:eastAsia="Calibri" w:hAnsi="Times New Roman" w:cs="Times New Roman"/>
          <w:sz w:val="26"/>
          <w:szCs w:val="26"/>
        </w:rPr>
      </w:pPr>
      <w:r w:rsidRPr="00757C51">
        <w:rPr>
          <w:rFonts w:ascii="Times New Roman" w:eastAsia="Calibri" w:hAnsi="Times New Roman" w:cs="Times New Roman"/>
          <w:sz w:val="26"/>
          <w:szCs w:val="26"/>
        </w:rPr>
        <w:t>Несмотря на все предпринимаемые меры по повышению эффективности медицинского обслуживания граждан, в адрес Уполномоченного в 201</w:t>
      </w:r>
      <w:r>
        <w:rPr>
          <w:rFonts w:ascii="Times New Roman" w:eastAsia="Calibri" w:hAnsi="Times New Roman" w:cs="Times New Roman"/>
          <w:sz w:val="26"/>
          <w:szCs w:val="26"/>
        </w:rPr>
        <w:t>6</w:t>
      </w:r>
      <w:r w:rsidRPr="00757C51">
        <w:rPr>
          <w:rFonts w:ascii="Times New Roman" w:eastAsia="Calibri" w:hAnsi="Times New Roman" w:cs="Times New Roman"/>
          <w:sz w:val="26"/>
          <w:szCs w:val="26"/>
        </w:rPr>
        <w:t xml:space="preserve"> году </w:t>
      </w:r>
      <w:r>
        <w:rPr>
          <w:rFonts w:ascii="Times New Roman" w:eastAsia="Calibri" w:hAnsi="Times New Roman" w:cs="Times New Roman"/>
          <w:sz w:val="26"/>
          <w:szCs w:val="26"/>
        </w:rPr>
        <w:t xml:space="preserve">продолжали </w:t>
      </w:r>
      <w:r w:rsidRPr="00757C51">
        <w:rPr>
          <w:rFonts w:ascii="Times New Roman" w:eastAsia="Calibri" w:hAnsi="Times New Roman" w:cs="Times New Roman"/>
          <w:sz w:val="26"/>
          <w:szCs w:val="26"/>
        </w:rPr>
        <w:t>поступ</w:t>
      </w:r>
      <w:r>
        <w:rPr>
          <w:rFonts w:ascii="Times New Roman" w:eastAsia="Calibri" w:hAnsi="Times New Roman" w:cs="Times New Roman"/>
          <w:sz w:val="26"/>
          <w:szCs w:val="26"/>
        </w:rPr>
        <w:t>ать</w:t>
      </w:r>
      <w:r w:rsidRPr="00757C51">
        <w:rPr>
          <w:rFonts w:ascii="Times New Roman" w:eastAsia="Calibri" w:hAnsi="Times New Roman" w:cs="Times New Roman"/>
          <w:sz w:val="26"/>
          <w:szCs w:val="26"/>
        </w:rPr>
        <w:t xml:space="preserve"> обращени</w:t>
      </w:r>
      <w:r>
        <w:rPr>
          <w:rFonts w:ascii="Times New Roman" w:eastAsia="Calibri" w:hAnsi="Times New Roman" w:cs="Times New Roman"/>
          <w:sz w:val="26"/>
          <w:szCs w:val="26"/>
        </w:rPr>
        <w:t>я</w:t>
      </w:r>
      <w:r w:rsidRPr="00757C51">
        <w:rPr>
          <w:rFonts w:ascii="Times New Roman" w:eastAsia="Calibri" w:hAnsi="Times New Roman" w:cs="Times New Roman"/>
          <w:sz w:val="26"/>
          <w:szCs w:val="26"/>
        </w:rPr>
        <w:t xml:space="preserve"> </w:t>
      </w:r>
      <w:r>
        <w:rPr>
          <w:rFonts w:ascii="Times New Roman" w:eastAsia="Calibri" w:hAnsi="Times New Roman" w:cs="Times New Roman"/>
          <w:sz w:val="26"/>
          <w:szCs w:val="26"/>
        </w:rPr>
        <w:t>о</w:t>
      </w:r>
      <w:r w:rsidRPr="00757C51">
        <w:rPr>
          <w:rFonts w:ascii="Times New Roman" w:eastAsia="Calibri" w:hAnsi="Times New Roman" w:cs="Times New Roman"/>
          <w:sz w:val="26"/>
          <w:szCs w:val="26"/>
        </w:rPr>
        <w:t xml:space="preserve"> нарушени</w:t>
      </w:r>
      <w:r>
        <w:rPr>
          <w:rFonts w:ascii="Times New Roman" w:eastAsia="Calibri" w:hAnsi="Times New Roman" w:cs="Times New Roman"/>
          <w:sz w:val="26"/>
          <w:szCs w:val="26"/>
        </w:rPr>
        <w:t>и</w:t>
      </w:r>
      <w:r w:rsidRPr="00757C51">
        <w:rPr>
          <w:rFonts w:ascii="Times New Roman" w:eastAsia="Calibri" w:hAnsi="Times New Roman" w:cs="Times New Roman"/>
          <w:sz w:val="26"/>
          <w:szCs w:val="26"/>
        </w:rPr>
        <w:t xml:space="preserve"> прав и законных интересов ребенка в сфере здравоохранения</w:t>
      </w:r>
      <w:r>
        <w:rPr>
          <w:rFonts w:ascii="Times New Roman" w:eastAsia="Calibri" w:hAnsi="Times New Roman" w:cs="Times New Roman"/>
          <w:sz w:val="26"/>
          <w:szCs w:val="26"/>
        </w:rPr>
        <w:t>. За отчетный период поступило 36 таких обращений, что на 11 обращений (или на 23 %) меньше чем в 2015 году</w:t>
      </w:r>
      <w:r w:rsidR="00656796">
        <w:rPr>
          <w:rFonts w:ascii="Times New Roman" w:eastAsia="Calibri" w:hAnsi="Times New Roman" w:cs="Times New Roman"/>
          <w:sz w:val="26"/>
          <w:szCs w:val="26"/>
        </w:rPr>
        <w:t xml:space="preserve"> (Таблица № 2)</w:t>
      </w:r>
      <w:r w:rsidRPr="00757C51">
        <w:rPr>
          <w:rFonts w:ascii="Times New Roman" w:eastAsia="Calibri" w:hAnsi="Times New Roman" w:cs="Times New Roman"/>
          <w:sz w:val="26"/>
          <w:szCs w:val="26"/>
        </w:rPr>
        <w:t xml:space="preserve">. </w:t>
      </w:r>
    </w:p>
    <w:p w:rsidR="00387F7D" w:rsidRDefault="00387F7D" w:rsidP="00387F7D">
      <w:pPr>
        <w:widowControl w:val="0"/>
        <w:suppressAutoHyphens/>
        <w:spacing w:after="0" w:line="360" w:lineRule="auto"/>
        <w:ind w:firstLine="851"/>
        <w:jc w:val="both"/>
        <w:rPr>
          <w:rFonts w:ascii="Times New Roman" w:eastAsia="Calibri" w:hAnsi="Times New Roman" w:cs="Times New Roman"/>
          <w:kern w:val="1"/>
          <w:sz w:val="26"/>
          <w:szCs w:val="28"/>
        </w:rPr>
      </w:pPr>
    </w:p>
    <w:p w:rsidR="00387F7D" w:rsidRDefault="00387F7D" w:rsidP="00387F7D">
      <w:pPr>
        <w:autoSpaceDE w:val="0"/>
        <w:autoSpaceDN w:val="0"/>
        <w:adjustRightInd w:val="0"/>
        <w:spacing w:after="0" w:line="240" w:lineRule="auto"/>
        <w:jc w:val="right"/>
        <w:rPr>
          <w:rFonts w:ascii="Times New Roman" w:hAnsi="Times New Roman" w:cs="Times New Roman"/>
          <w:color w:val="000000"/>
          <w:sz w:val="26"/>
          <w:szCs w:val="26"/>
        </w:rPr>
      </w:pPr>
      <w:r w:rsidRPr="003B6C04">
        <w:rPr>
          <w:rFonts w:ascii="Times New Roman" w:hAnsi="Times New Roman" w:cs="Times New Roman"/>
          <w:color w:val="000000"/>
          <w:sz w:val="26"/>
          <w:szCs w:val="26"/>
        </w:rPr>
        <w:t xml:space="preserve">Таблица № 2 </w:t>
      </w:r>
    </w:p>
    <w:p w:rsidR="00387F7D" w:rsidRDefault="00387F7D" w:rsidP="00387F7D">
      <w:pPr>
        <w:autoSpaceDE w:val="0"/>
        <w:autoSpaceDN w:val="0"/>
        <w:adjustRightInd w:val="0"/>
        <w:spacing w:after="0" w:line="240" w:lineRule="auto"/>
        <w:rPr>
          <w:rFonts w:ascii="Times New Roman" w:hAnsi="Times New Roman" w:cs="Times New Roman"/>
          <w:color w:val="000000"/>
          <w:sz w:val="26"/>
          <w:szCs w:val="26"/>
        </w:rPr>
      </w:pPr>
    </w:p>
    <w:p w:rsidR="00387F7D" w:rsidRPr="003B6C04" w:rsidRDefault="00387F7D" w:rsidP="00064A7F">
      <w:pPr>
        <w:autoSpaceDE w:val="0"/>
        <w:autoSpaceDN w:val="0"/>
        <w:adjustRightInd w:val="0"/>
        <w:spacing w:after="0" w:line="360" w:lineRule="auto"/>
        <w:jc w:val="center"/>
        <w:rPr>
          <w:rFonts w:ascii="Times New Roman" w:hAnsi="Times New Roman" w:cs="Times New Roman"/>
          <w:color w:val="000000"/>
          <w:sz w:val="26"/>
          <w:szCs w:val="26"/>
        </w:rPr>
      </w:pPr>
      <w:r w:rsidRPr="003B6C04">
        <w:rPr>
          <w:rFonts w:ascii="Times New Roman" w:hAnsi="Times New Roman" w:cs="Times New Roman"/>
          <w:b/>
          <w:bCs/>
          <w:color w:val="000000"/>
          <w:sz w:val="26"/>
          <w:szCs w:val="26"/>
        </w:rPr>
        <w:t>Категории письменных обращений в сфере здравоохранения</w:t>
      </w:r>
    </w:p>
    <w:tbl>
      <w:tblPr>
        <w:tblW w:w="10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1857"/>
        <w:gridCol w:w="1984"/>
        <w:gridCol w:w="1843"/>
      </w:tblGrid>
      <w:tr w:rsidR="00387F7D" w:rsidRPr="003B6C04" w:rsidTr="00387F7D">
        <w:trPr>
          <w:trHeight w:val="564"/>
        </w:trPr>
        <w:tc>
          <w:tcPr>
            <w:tcW w:w="4644"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sidRPr="003B6C04">
              <w:rPr>
                <w:rFonts w:ascii="Times New Roman" w:hAnsi="Times New Roman" w:cs="Times New Roman"/>
                <w:b/>
                <w:bCs/>
                <w:color w:val="000000"/>
                <w:sz w:val="26"/>
                <w:szCs w:val="26"/>
              </w:rPr>
              <w:t>Категория обращения</w:t>
            </w:r>
          </w:p>
        </w:tc>
        <w:tc>
          <w:tcPr>
            <w:tcW w:w="1857"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sidRPr="003B6C04">
              <w:rPr>
                <w:rFonts w:ascii="Times New Roman" w:hAnsi="Times New Roman" w:cs="Times New Roman"/>
                <w:b/>
                <w:bCs/>
                <w:color w:val="000000"/>
                <w:sz w:val="26"/>
                <w:szCs w:val="26"/>
              </w:rPr>
              <w:t>Количество обращений в 201</w:t>
            </w:r>
            <w:r>
              <w:rPr>
                <w:rFonts w:ascii="Times New Roman" w:hAnsi="Times New Roman" w:cs="Times New Roman"/>
                <w:b/>
                <w:bCs/>
                <w:color w:val="000000"/>
                <w:sz w:val="26"/>
                <w:szCs w:val="26"/>
              </w:rPr>
              <w:t>5</w:t>
            </w:r>
            <w:r w:rsidRPr="003B6C04">
              <w:rPr>
                <w:rFonts w:ascii="Times New Roman" w:hAnsi="Times New Roman" w:cs="Times New Roman"/>
                <w:b/>
                <w:bCs/>
                <w:color w:val="000000"/>
                <w:sz w:val="26"/>
                <w:szCs w:val="26"/>
              </w:rPr>
              <w:t xml:space="preserve"> году</w:t>
            </w:r>
          </w:p>
        </w:tc>
        <w:tc>
          <w:tcPr>
            <w:tcW w:w="1984"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sidRPr="003B6C04">
              <w:rPr>
                <w:rFonts w:ascii="Times New Roman" w:hAnsi="Times New Roman" w:cs="Times New Roman"/>
                <w:b/>
                <w:bCs/>
                <w:color w:val="000000"/>
                <w:sz w:val="26"/>
                <w:szCs w:val="26"/>
              </w:rPr>
              <w:t>Количество обращений в 201</w:t>
            </w:r>
            <w:r>
              <w:rPr>
                <w:rFonts w:ascii="Times New Roman" w:hAnsi="Times New Roman" w:cs="Times New Roman"/>
                <w:b/>
                <w:bCs/>
                <w:color w:val="000000"/>
                <w:sz w:val="26"/>
                <w:szCs w:val="26"/>
              </w:rPr>
              <w:t>6</w:t>
            </w:r>
            <w:r w:rsidRPr="003B6C04">
              <w:rPr>
                <w:rFonts w:ascii="Times New Roman" w:hAnsi="Times New Roman" w:cs="Times New Roman"/>
                <w:b/>
                <w:bCs/>
                <w:color w:val="000000"/>
                <w:sz w:val="26"/>
                <w:szCs w:val="26"/>
              </w:rPr>
              <w:t xml:space="preserve"> году</w:t>
            </w:r>
          </w:p>
        </w:tc>
        <w:tc>
          <w:tcPr>
            <w:tcW w:w="1843"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sidRPr="003B6C04">
              <w:rPr>
                <w:rFonts w:ascii="Times New Roman" w:hAnsi="Times New Roman" w:cs="Times New Roman"/>
                <w:b/>
                <w:bCs/>
                <w:color w:val="000000"/>
                <w:sz w:val="26"/>
                <w:szCs w:val="26"/>
              </w:rPr>
              <w:t>Динамика поступления обращений,</w:t>
            </w:r>
          </w:p>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sidRPr="003B6C04">
              <w:rPr>
                <w:rFonts w:ascii="Times New Roman" w:hAnsi="Times New Roman" w:cs="Times New Roman"/>
                <w:b/>
                <w:bCs/>
                <w:color w:val="000000"/>
                <w:sz w:val="26"/>
                <w:szCs w:val="26"/>
              </w:rPr>
              <w:t>+/- %</w:t>
            </w:r>
          </w:p>
        </w:tc>
      </w:tr>
      <w:tr w:rsidR="00387F7D" w:rsidRPr="003B6C04" w:rsidTr="00387F7D">
        <w:trPr>
          <w:trHeight w:val="117"/>
        </w:trPr>
        <w:tc>
          <w:tcPr>
            <w:tcW w:w="4644" w:type="dxa"/>
          </w:tcPr>
          <w:p w:rsidR="00387F7D" w:rsidRPr="003B6C04" w:rsidRDefault="00387F7D" w:rsidP="00387F7D">
            <w:pPr>
              <w:autoSpaceDE w:val="0"/>
              <w:autoSpaceDN w:val="0"/>
              <w:adjustRightInd w:val="0"/>
              <w:spacing w:after="0" w:line="240" w:lineRule="auto"/>
              <w:rPr>
                <w:rFonts w:ascii="Times New Roman" w:hAnsi="Times New Roman" w:cs="Times New Roman"/>
                <w:color w:val="000000"/>
                <w:sz w:val="26"/>
                <w:szCs w:val="26"/>
              </w:rPr>
            </w:pPr>
            <w:r w:rsidRPr="003B6C04">
              <w:rPr>
                <w:rFonts w:ascii="Times New Roman" w:hAnsi="Times New Roman" w:cs="Times New Roman"/>
                <w:color w:val="000000"/>
                <w:sz w:val="26"/>
                <w:szCs w:val="26"/>
              </w:rPr>
              <w:t xml:space="preserve">Закрытие медицинского учреждения </w:t>
            </w:r>
          </w:p>
        </w:tc>
        <w:tc>
          <w:tcPr>
            <w:tcW w:w="1857"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sidRPr="003B6C04">
              <w:rPr>
                <w:rFonts w:ascii="Times New Roman" w:hAnsi="Times New Roman" w:cs="Times New Roman"/>
                <w:color w:val="000000"/>
                <w:sz w:val="26"/>
                <w:szCs w:val="26"/>
              </w:rPr>
              <w:t>1</w:t>
            </w:r>
          </w:p>
        </w:tc>
        <w:tc>
          <w:tcPr>
            <w:tcW w:w="1984"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2</w:t>
            </w:r>
          </w:p>
        </w:tc>
        <w:tc>
          <w:tcPr>
            <w:tcW w:w="1843" w:type="dxa"/>
            <w:vAlign w:val="center"/>
          </w:tcPr>
          <w:p w:rsidR="00387F7D" w:rsidRPr="001A4EC0" w:rsidRDefault="00D624E1" w:rsidP="00387F7D">
            <w:pPr>
              <w:autoSpaceDE w:val="0"/>
              <w:autoSpaceDN w:val="0"/>
              <w:adjustRightInd w:val="0"/>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387F7D" w:rsidRPr="001A4EC0">
              <w:rPr>
                <w:rFonts w:ascii="Times New Roman" w:hAnsi="Times New Roman" w:cs="Times New Roman"/>
                <w:color w:val="000000"/>
                <w:sz w:val="26"/>
                <w:szCs w:val="26"/>
              </w:rPr>
              <w:t>100,0</w:t>
            </w:r>
          </w:p>
        </w:tc>
      </w:tr>
      <w:tr w:rsidR="00387F7D" w:rsidRPr="003B6C04" w:rsidTr="00387F7D">
        <w:trPr>
          <w:trHeight w:val="416"/>
        </w:trPr>
        <w:tc>
          <w:tcPr>
            <w:tcW w:w="4644" w:type="dxa"/>
          </w:tcPr>
          <w:p w:rsidR="00387F7D" w:rsidRPr="003B6C04" w:rsidRDefault="00387F7D" w:rsidP="00387F7D">
            <w:pPr>
              <w:autoSpaceDE w:val="0"/>
              <w:autoSpaceDN w:val="0"/>
              <w:adjustRightInd w:val="0"/>
              <w:spacing w:after="0" w:line="240" w:lineRule="auto"/>
              <w:rPr>
                <w:rFonts w:ascii="Times New Roman" w:hAnsi="Times New Roman" w:cs="Times New Roman"/>
                <w:color w:val="000000"/>
                <w:sz w:val="26"/>
                <w:szCs w:val="26"/>
              </w:rPr>
            </w:pPr>
            <w:r w:rsidRPr="003B6C04">
              <w:rPr>
                <w:rFonts w:ascii="Times New Roman" w:hAnsi="Times New Roman" w:cs="Times New Roman"/>
                <w:color w:val="000000"/>
                <w:sz w:val="26"/>
                <w:szCs w:val="26"/>
              </w:rPr>
              <w:t xml:space="preserve">Обеспечение детей медицинскими препаратами и ортопедическими аппаратами </w:t>
            </w:r>
          </w:p>
        </w:tc>
        <w:tc>
          <w:tcPr>
            <w:tcW w:w="1857"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sidRPr="003B6C04">
              <w:rPr>
                <w:rFonts w:ascii="Times New Roman" w:hAnsi="Times New Roman" w:cs="Times New Roman"/>
                <w:color w:val="000000"/>
                <w:sz w:val="26"/>
                <w:szCs w:val="26"/>
              </w:rPr>
              <w:t>5</w:t>
            </w:r>
          </w:p>
        </w:tc>
        <w:tc>
          <w:tcPr>
            <w:tcW w:w="1984"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1</w:t>
            </w:r>
          </w:p>
        </w:tc>
        <w:tc>
          <w:tcPr>
            <w:tcW w:w="1843" w:type="dxa"/>
            <w:vAlign w:val="center"/>
          </w:tcPr>
          <w:p w:rsidR="00387F7D" w:rsidRPr="001A4EC0"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sidRPr="001A4EC0">
              <w:rPr>
                <w:rFonts w:ascii="Times New Roman" w:hAnsi="Times New Roman" w:cs="Times New Roman"/>
                <w:color w:val="000000"/>
                <w:sz w:val="26"/>
                <w:szCs w:val="26"/>
              </w:rPr>
              <w:t>-</w:t>
            </w:r>
            <w:r w:rsidR="00D624E1">
              <w:rPr>
                <w:rFonts w:ascii="Times New Roman" w:hAnsi="Times New Roman" w:cs="Times New Roman"/>
                <w:color w:val="000000"/>
                <w:sz w:val="26"/>
                <w:szCs w:val="26"/>
              </w:rPr>
              <w:t xml:space="preserve"> </w:t>
            </w:r>
            <w:r w:rsidRPr="001A4EC0">
              <w:rPr>
                <w:rFonts w:ascii="Times New Roman" w:hAnsi="Times New Roman" w:cs="Times New Roman"/>
                <w:color w:val="000000"/>
                <w:sz w:val="26"/>
                <w:szCs w:val="26"/>
              </w:rPr>
              <w:t>80,0</w:t>
            </w:r>
          </w:p>
        </w:tc>
      </w:tr>
      <w:tr w:rsidR="00387F7D" w:rsidRPr="003B6C04" w:rsidTr="00387F7D">
        <w:trPr>
          <w:trHeight w:val="117"/>
        </w:trPr>
        <w:tc>
          <w:tcPr>
            <w:tcW w:w="4644" w:type="dxa"/>
          </w:tcPr>
          <w:p w:rsidR="00387F7D" w:rsidRPr="003B6C04" w:rsidRDefault="00387F7D" w:rsidP="00387F7D">
            <w:pPr>
              <w:autoSpaceDE w:val="0"/>
              <w:autoSpaceDN w:val="0"/>
              <w:adjustRightInd w:val="0"/>
              <w:spacing w:after="0" w:line="240" w:lineRule="auto"/>
              <w:rPr>
                <w:rFonts w:ascii="Times New Roman" w:hAnsi="Times New Roman" w:cs="Times New Roman"/>
                <w:color w:val="000000"/>
                <w:sz w:val="26"/>
                <w:szCs w:val="26"/>
              </w:rPr>
            </w:pPr>
            <w:r w:rsidRPr="003B6C04">
              <w:rPr>
                <w:rFonts w:ascii="Times New Roman" w:hAnsi="Times New Roman" w:cs="Times New Roman"/>
                <w:color w:val="000000"/>
                <w:sz w:val="26"/>
                <w:szCs w:val="26"/>
              </w:rPr>
              <w:t xml:space="preserve">Вакцинация детей </w:t>
            </w:r>
          </w:p>
        </w:tc>
        <w:tc>
          <w:tcPr>
            <w:tcW w:w="1857"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sidRPr="003B6C04">
              <w:rPr>
                <w:rFonts w:ascii="Times New Roman" w:hAnsi="Times New Roman" w:cs="Times New Roman"/>
                <w:color w:val="000000"/>
                <w:sz w:val="26"/>
                <w:szCs w:val="26"/>
              </w:rPr>
              <w:t>6</w:t>
            </w:r>
          </w:p>
        </w:tc>
        <w:tc>
          <w:tcPr>
            <w:tcW w:w="1984"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10</w:t>
            </w:r>
          </w:p>
        </w:tc>
        <w:tc>
          <w:tcPr>
            <w:tcW w:w="1843" w:type="dxa"/>
            <w:vAlign w:val="center"/>
          </w:tcPr>
          <w:p w:rsidR="00387F7D" w:rsidRPr="001A4EC0" w:rsidRDefault="00D624E1" w:rsidP="00387F7D">
            <w:pPr>
              <w:autoSpaceDE w:val="0"/>
              <w:autoSpaceDN w:val="0"/>
              <w:adjustRightInd w:val="0"/>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387F7D" w:rsidRPr="001A4EC0">
              <w:rPr>
                <w:rFonts w:ascii="Times New Roman" w:hAnsi="Times New Roman" w:cs="Times New Roman"/>
                <w:color w:val="000000"/>
                <w:sz w:val="26"/>
                <w:szCs w:val="26"/>
              </w:rPr>
              <w:t>66,7</w:t>
            </w:r>
          </w:p>
        </w:tc>
      </w:tr>
      <w:tr w:rsidR="00387F7D" w:rsidRPr="003B6C04" w:rsidTr="00387F7D">
        <w:trPr>
          <w:trHeight w:val="266"/>
        </w:trPr>
        <w:tc>
          <w:tcPr>
            <w:tcW w:w="4644" w:type="dxa"/>
          </w:tcPr>
          <w:p w:rsidR="00387F7D" w:rsidRPr="003B6C04" w:rsidRDefault="00387F7D" w:rsidP="00387F7D">
            <w:pPr>
              <w:autoSpaceDE w:val="0"/>
              <w:autoSpaceDN w:val="0"/>
              <w:adjustRightInd w:val="0"/>
              <w:spacing w:after="0" w:line="240" w:lineRule="auto"/>
              <w:rPr>
                <w:rFonts w:ascii="Times New Roman" w:hAnsi="Times New Roman" w:cs="Times New Roman"/>
                <w:color w:val="000000"/>
                <w:sz w:val="26"/>
                <w:szCs w:val="26"/>
              </w:rPr>
            </w:pPr>
            <w:r w:rsidRPr="003B6C04">
              <w:rPr>
                <w:rFonts w:ascii="Times New Roman" w:hAnsi="Times New Roman" w:cs="Times New Roman"/>
                <w:color w:val="000000"/>
                <w:sz w:val="26"/>
                <w:szCs w:val="26"/>
              </w:rPr>
              <w:t xml:space="preserve">Содействие в решение вопроса о лечении, в том числе ребенка-инвалида </w:t>
            </w:r>
          </w:p>
        </w:tc>
        <w:tc>
          <w:tcPr>
            <w:tcW w:w="1857"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sidRPr="003B6C04">
              <w:rPr>
                <w:rFonts w:ascii="Times New Roman" w:hAnsi="Times New Roman" w:cs="Times New Roman"/>
                <w:color w:val="000000"/>
                <w:sz w:val="26"/>
                <w:szCs w:val="26"/>
              </w:rPr>
              <w:t>9/2</w:t>
            </w:r>
          </w:p>
        </w:tc>
        <w:tc>
          <w:tcPr>
            <w:tcW w:w="1984"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7/2</w:t>
            </w:r>
          </w:p>
        </w:tc>
        <w:tc>
          <w:tcPr>
            <w:tcW w:w="1843" w:type="dxa"/>
            <w:vAlign w:val="center"/>
          </w:tcPr>
          <w:p w:rsidR="00387F7D" w:rsidRPr="001A4EC0"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sidRPr="001A4EC0">
              <w:rPr>
                <w:rFonts w:ascii="Times New Roman" w:hAnsi="Times New Roman" w:cs="Times New Roman"/>
                <w:color w:val="000000"/>
                <w:sz w:val="26"/>
                <w:szCs w:val="26"/>
              </w:rPr>
              <w:t>-</w:t>
            </w:r>
            <w:r w:rsidR="00D624E1">
              <w:rPr>
                <w:rFonts w:ascii="Times New Roman" w:hAnsi="Times New Roman" w:cs="Times New Roman"/>
                <w:color w:val="000000"/>
                <w:sz w:val="26"/>
                <w:szCs w:val="26"/>
              </w:rPr>
              <w:t xml:space="preserve"> </w:t>
            </w:r>
            <w:r w:rsidRPr="001A4EC0">
              <w:rPr>
                <w:rFonts w:ascii="Times New Roman" w:hAnsi="Times New Roman" w:cs="Times New Roman"/>
                <w:color w:val="000000"/>
                <w:sz w:val="26"/>
                <w:szCs w:val="26"/>
              </w:rPr>
              <w:t>22,2</w:t>
            </w:r>
          </w:p>
        </w:tc>
      </w:tr>
      <w:tr w:rsidR="00387F7D" w:rsidRPr="003B6C04" w:rsidTr="00387F7D">
        <w:trPr>
          <w:trHeight w:val="117"/>
        </w:trPr>
        <w:tc>
          <w:tcPr>
            <w:tcW w:w="4644" w:type="dxa"/>
          </w:tcPr>
          <w:p w:rsidR="00387F7D" w:rsidRPr="003B6C04" w:rsidRDefault="00387F7D" w:rsidP="00387F7D">
            <w:pPr>
              <w:autoSpaceDE w:val="0"/>
              <w:autoSpaceDN w:val="0"/>
              <w:adjustRightInd w:val="0"/>
              <w:spacing w:after="0" w:line="240" w:lineRule="auto"/>
              <w:rPr>
                <w:rFonts w:ascii="Times New Roman" w:hAnsi="Times New Roman" w:cs="Times New Roman"/>
                <w:color w:val="000000"/>
                <w:sz w:val="26"/>
                <w:szCs w:val="26"/>
              </w:rPr>
            </w:pPr>
            <w:r w:rsidRPr="003B6C04">
              <w:rPr>
                <w:rFonts w:ascii="Times New Roman" w:hAnsi="Times New Roman" w:cs="Times New Roman"/>
                <w:color w:val="000000"/>
                <w:sz w:val="26"/>
                <w:szCs w:val="26"/>
              </w:rPr>
              <w:t xml:space="preserve">Содействие в </w:t>
            </w:r>
            <w:proofErr w:type="gramStart"/>
            <w:r w:rsidRPr="003B6C04">
              <w:rPr>
                <w:rFonts w:ascii="Times New Roman" w:hAnsi="Times New Roman" w:cs="Times New Roman"/>
                <w:color w:val="000000"/>
                <w:sz w:val="26"/>
                <w:szCs w:val="26"/>
              </w:rPr>
              <w:t>получении</w:t>
            </w:r>
            <w:proofErr w:type="gramEnd"/>
            <w:r w:rsidRPr="003B6C04">
              <w:rPr>
                <w:rFonts w:ascii="Times New Roman" w:hAnsi="Times New Roman" w:cs="Times New Roman"/>
                <w:color w:val="000000"/>
                <w:sz w:val="26"/>
                <w:szCs w:val="26"/>
              </w:rPr>
              <w:t xml:space="preserve"> инвалидности </w:t>
            </w:r>
          </w:p>
        </w:tc>
        <w:tc>
          <w:tcPr>
            <w:tcW w:w="1857"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sidRPr="003B6C04">
              <w:rPr>
                <w:rFonts w:ascii="Times New Roman" w:hAnsi="Times New Roman" w:cs="Times New Roman"/>
                <w:color w:val="000000"/>
                <w:sz w:val="26"/>
                <w:szCs w:val="26"/>
              </w:rPr>
              <w:t>1</w:t>
            </w:r>
          </w:p>
        </w:tc>
        <w:tc>
          <w:tcPr>
            <w:tcW w:w="1984"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4</w:t>
            </w:r>
          </w:p>
        </w:tc>
        <w:tc>
          <w:tcPr>
            <w:tcW w:w="1843" w:type="dxa"/>
            <w:vAlign w:val="center"/>
          </w:tcPr>
          <w:p w:rsidR="00387F7D" w:rsidRPr="001A4EC0" w:rsidRDefault="00D624E1" w:rsidP="00387F7D">
            <w:pPr>
              <w:autoSpaceDE w:val="0"/>
              <w:autoSpaceDN w:val="0"/>
              <w:adjustRightInd w:val="0"/>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387F7D" w:rsidRPr="001A4EC0">
              <w:rPr>
                <w:rFonts w:ascii="Times New Roman" w:hAnsi="Times New Roman" w:cs="Times New Roman"/>
                <w:color w:val="000000"/>
                <w:sz w:val="26"/>
                <w:szCs w:val="26"/>
              </w:rPr>
              <w:t>300,0</w:t>
            </w:r>
          </w:p>
        </w:tc>
      </w:tr>
      <w:tr w:rsidR="00387F7D" w:rsidRPr="003B6C04" w:rsidTr="00387F7D">
        <w:trPr>
          <w:trHeight w:val="266"/>
        </w:trPr>
        <w:tc>
          <w:tcPr>
            <w:tcW w:w="4644" w:type="dxa"/>
          </w:tcPr>
          <w:p w:rsidR="00387F7D" w:rsidRPr="003B6C04" w:rsidRDefault="00387F7D" w:rsidP="00387F7D">
            <w:pPr>
              <w:autoSpaceDE w:val="0"/>
              <w:autoSpaceDN w:val="0"/>
              <w:adjustRightInd w:val="0"/>
              <w:spacing w:after="0" w:line="240" w:lineRule="auto"/>
              <w:rPr>
                <w:rFonts w:ascii="Times New Roman" w:hAnsi="Times New Roman" w:cs="Times New Roman"/>
                <w:color w:val="000000"/>
                <w:sz w:val="26"/>
                <w:szCs w:val="26"/>
              </w:rPr>
            </w:pPr>
            <w:r w:rsidRPr="003B6C04">
              <w:rPr>
                <w:rFonts w:ascii="Times New Roman" w:hAnsi="Times New Roman" w:cs="Times New Roman"/>
                <w:color w:val="000000"/>
                <w:sz w:val="26"/>
                <w:szCs w:val="26"/>
              </w:rPr>
              <w:t xml:space="preserve">Содействие в </w:t>
            </w:r>
            <w:proofErr w:type="gramStart"/>
            <w:r w:rsidRPr="003B6C04">
              <w:rPr>
                <w:rFonts w:ascii="Times New Roman" w:hAnsi="Times New Roman" w:cs="Times New Roman"/>
                <w:color w:val="000000"/>
                <w:sz w:val="26"/>
                <w:szCs w:val="26"/>
              </w:rPr>
              <w:t>получении</w:t>
            </w:r>
            <w:proofErr w:type="gramEnd"/>
            <w:r w:rsidRPr="003B6C04">
              <w:rPr>
                <w:rFonts w:ascii="Times New Roman" w:hAnsi="Times New Roman" w:cs="Times New Roman"/>
                <w:color w:val="000000"/>
                <w:sz w:val="26"/>
                <w:szCs w:val="26"/>
              </w:rPr>
              <w:t xml:space="preserve"> пол</w:t>
            </w:r>
            <w:r>
              <w:rPr>
                <w:rFonts w:ascii="Times New Roman" w:hAnsi="Times New Roman" w:cs="Times New Roman"/>
                <w:color w:val="000000"/>
                <w:sz w:val="26"/>
                <w:szCs w:val="26"/>
              </w:rPr>
              <w:t>и</w:t>
            </w:r>
            <w:r w:rsidRPr="003B6C04">
              <w:rPr>
                <w:rFonts w:ascii="Times New Roman" w:hAnsi="Times New Roman" w:cs="Times New Roman"/>
                <w:color w:val="000000"/>
                <w:sz w:val="26"/>
                <w:szCs w:val="26"/>
              </w:rPr>
              <w:t xml:space="preserve">са, в том числе иностранным гражданам </w:t>
            </w:r>
          </w:p>
        </w:tc>
        <w:tc>
          <w:tcPr>
            <w:tcW w:w="1857"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sidRPr="003B6C04">
              <w:rPr>
                <w:rFonts w:ascii="Times New Roman" w:hAnsi="Times New Roman" w:cs="Times New Roman"/>
                <w:color w:val="000000"/>
                <w:sz w:val="26"/>
                <w:szCs w:val="26"/>
              </w:rPr>
              <w:t>4/2</w:t>
            </w:r>
          </w:p>
        </w:tc>
        <w:tc>
          <w:tcPr>
            <w:tcW w:w="1984"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2/1</w:t>
            </w:r>
          </w:p>
        </w:tc>
        <w:tc>
          <w:tcPr>
            <w:tcW w:w="1843" w:type="dxa"/>
            <w:vAlign w:val="center"/>
          </w:tcPr>
          <w:p w:rsidR="00387F7D" w:rsidRPr="001A4EC0"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sidRPr="001A4EC0">
              <w:rPr>
                <w:rFonts w:ascii="Times New Roman" w:hAnsi="Times New Roman" w:cs="Times New Roman"/>
                <w:color w:val="000000"/>
                <w:sz w:val="26"/>
                <w:szCs w:val="26"/>
              </w:rPr>
              <w:t>-</w:t>
            </w:r>
            <w:r w:rsidR="00D624E1">
              <w:rPr>
                <w:rFonts w:ascii="Times New Roman" w:hAnsi="Times New Roman" w:cs="Times New Roman"/>
                <w:color w:val="000000"/>
                <w:sz w:val="26"/>
                <w:szCs w:val="26"/>
              </w:rPr>
              <w:t xml:space="preserve"> </w:t>
            </w:r>
            <w:r w:rsidRPr="001A4EC0">
              <w:rPr>
                <w:rFonts w:ascii="Times New Roman" w:hAnsi="Times New Roman" w:cs="Times New Roman"/>
                <w:color w:val="000000"/>
                <w:sz w:val="26"/>
                <w:szCs w:val="26"/>
              </w:rPr>
              <w:t>50,0</w:t>
            </w:r>
          </w:p>
        </w:tc>
      </w:tr>
      <w:tr w:rsidR="00387F7D" w:rsidRPr="003B6C04" w:rsidTr="00387F7D">
        <w:trPr>
          <w:trHeight w:val="416"/>
        </w:trPr>
        <w:tc>
          <w:tcPr>
            <w:tcW w:w="4644" w:type="dxa"/>
          </w:tcPr>
          <w:p w:rsidR="00387F7D" w:rsidRPr="003B6C04" w:rsidRDefault="00387F7D" w:rsidP="00387F7D">
            <w:pPr>
              <w:autoSpaceDE w:val="0"/>
              <w:autoSpaceDN w:val="0"/>
              <w:adjustRightInd w:val="0"/>
              <w:spacing w:after="0" w:line="240" w:lineRule="auto"/>
              <w:rPr>
                <w:rFonts w:ascii="Times New Roman" w:hAnsi="Times New Roman" w:cs="Times New Roman"/>
                <w:color w:val="000000"/>
                <w:sz w:val="26"/>
                <w:szCs w:val="26"/>
              </w:rPr>
            </w:pPr>
            <w:r w:rsidRPr="003B6C04">
              <w:rPr>
                <w:rFonts w:ascii="Times New Roman" w:hAnsi="Times New Roman" w:cs="Times New Roman"/>
                <w:color w:val="000000"/>
                <w:sz w:val="26"/>
                <w:szCs w:val="26"/>
              </w:rPr>
              <w:t xml:space="preserve">Обеспечение кисломолочной продукцией детей, которые находятся на искусственном и смешанном вскармливании </w:t>
            </w:r>
          </w:p>
        </w:tc>
        <w:tc>
          <w:tcPr>
            <w:tcW w:w="1857"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sidRPr="003B6C04">
              <w:rPr>
                <w:rFonts w:ascii="Times New Roman" w:hAnsi="Times New Roman" w:cs="Times New Roman"/>
                <w:color w:val="000000"/>
                <w:sz w:val="26"/>
                <w:szCs w:val="26"/>
              </w:rPr>
              <w:t>16</w:t>
            </w:r>
          </w:p>
        </w:tc>
        <w:tc>
          <w:tcPr>
            <w:tcW w:w="1984"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2</w:t>
            </w:r>
          </w:p>
        </w:tc>
        <w:tc>
          <w:tcPr>
            <w:tcW w:w="1843" w:type="dxa"/>
            <w:vAlign w:val="center"/>
          </w:tcPr>
          <w:p w:rsidR="00387F7D" w:rsidRPr="001A4EC0"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sidRPr="001A4EC0">
              <w:rPr>
                <w:rFonts w:ascii="Times New Roman" w:hAnsi="Times New Roman" w:cs="Times New Roman"/>
                <w:color w:val="000000"/>
                <w:sz w:val="26"/>
                <w:szCs w:val="26"/>
              </w:rPr>
              <w:t>-</w:t>
            </w:r>
            <w:r w:rsidR="00D624E1">
              <w:rPr>
                <w:rFonts w:ascii="Times New Roman" w:hAnsi="Times New Roman" w:cs="Times New Roman"/>
                <w:color w:val="000000"/>
                <w:sz w:val="26"/>
                <w:szCs w:val="26"/>
              </w:rPr>
              <w:t xml:space="preserve"> </w:t>
            </w:r>
            <w:r w:rsidRPr="001A4EC0">
              <w:rPr>
                <w:rFonts w:ascii="Times New Roman" w:hAnsi="Times New Roman" w:cs="Times New Roman"/>
                <w:color w:val="000000"/>
                <w:sz w:val="26"/>
                <w:szCs w:val="26"/>
              </w:rPr>
              <w:t>87,5</w:t>
            </w:r>
          </w:p>
        </w:tc>
      </w:tr>
      <w:tr w:rsidR="00387F7D" w:rsidRPr="003B6C04" w:rsidTr="00387F7D">
        <w:trPr>
          <w:trHeight w:val="267"/>
        </w:trPr>
        <w:tc>
          <w:tcPr>
            <w:tcW w:w="4644" w:type="dxa"/>
          </w:tcPr>
          <w:p w:rsidR="00387F7D" w:rsidRPr="003B6C04" w:rsidRDefault="00387F7D" w:rsidP="00387F7D">
            <w:pPr>
              <w:autoSpaceDE w:val="0"/>
              <w:autoSpaceDN w:val="0"/>
              <w:adjustRightInd w:val="0"/>
              <w:spacing w:after="0" w:line="240" w:lineRule="auto"/>
              <w:rPr>
                <w:rFonts w:ascii="Times New Roman" w:hAnsi="Times New Roman" w:cs="Times New Roman"/>
                <w:color w:val="000000"/>
                <w:sz w:val="26"/>
                <w:szCs w:val="26"/>
              </w:rPr>
            </w:pPr>
            <w:r w:rsidRPr="003B6C04">
              <w:rPr>
                <w:rFonts w:ascii="Times New Roman" w:hAnsi="Times New Roman" w:cs="Times New Roman"/>
                <w:color w:val="000000"/>
                <w:sz w:val="26"/>
                <w:szCs w:val="26"/>
              </w:rPr>
              <w:t xml:space="preserve">Халатность и безответственность медицинских работников </w:t>
            </w:r>
          </w:p>
        </w:tc>
        <w:tc>
          <w:tcPr>
            <w:tcW w:w="1857"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sidRPr="003B6C04">
              <w:rPr>
                <w:rFonts w:ascii="Times New Roman" w:hAnsi="Times New Roman" w:cs="Times New Roman"/>
                <w:color w:val="000000"/>
                <w:sz w:val="26"/>
                <w:szCs w:val="26"/>
              </w:rPr>
              <w:t>2</w:t>
            </w:r>
          </w:p>
        </w:tc>
        <w:tc>
          <w:tcPr>
            <w:tcW w:w="1984"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6</w:t>
            </w:r>
          </w:p>
        </w:tc>
        <w:tc>
          <w:tcPr>
            <w:tcW w:w="1843" w:type="dxa"/>
            <w:vAlign w:val="center"/>
          </w:tcPr>
          <w:p w:rsidR="00387F7D" w:rsidRPr="001A4EC0" w:rsidRDefault="00D624E1" w:rsidP="00387F7D">
            <w:pPr>
              <w:autoSpaceDE w:val="0"/>
              <w:autoSpaceDN w:val="0"/>
              <w:adjustRightInd w:val="0"/>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387F7D" w:rsidRPr="001A4EC0">
              <w:rPr>
                <w:rFonts w:ascii="Times New Roman" w:hAnsi="Times New Roman" w:cs="Times New Roman"/>
                <w:color w:val="000000"/>
                <w:sz w:val="26"/>
                <w:szCs w:val="26"/>
              </w:rPr>
              <w:t>200,0</w:t>
            </w:r>
          </w:p>
        </w:tc>
      </w:tr>
      <w:tr w:rsidR="00387F7D" w:rsidRPr="003B6C04" w:rsidTr="00387F7D">
        <w:trPr>
          <w:trHeight w:val="117"/>
        </w:trPr>
        <w:tc>
          <w:tcPr>
            <w:tcW w:w="4644" w:type="dxa"/>
          </w:tcPr>
          <w:p w:rsidR="00387F7D" w:rsidRPr="003B6C04" w:rsidRDefault="00387F7D" w:rsidP="00387F7D">
            <w:pPr>
              <w:autoSpaceDE w:val="0"/>
              <w:autoSpaceDN w:val="0"/>
              <w:adjustRightInd w:val="0"/>
              <w:spacing w:after="0" w:line="240" w:lineRule="auto"/>
              <w:rPr>
                <w:rFonts w:ascii="Times New Roman" w:hAnsi="Times New Roman" w:cs="Times New Roman"/>
                <w:color w:val="000000"/>
                <w:sz w:val="26"/>
                <w:szCs w:val="26"/>
              </w:rPr>
            </w:pPr>
            <w:r w:rsidRPr="003B6C04">
              <w:rPr>
                <w:rFonts w:ascii="Times New Roman" w:hAnsi="Times New Roman" w:cs="Times New Roman"/>
                <w:color w:val="000000"/>
                <w:sz w:val="26"/>
                <w:szCs w:val="26"/>
              </w:rPr>
              <w:t xml:space="preserve">Иное </w:t>
            </w:r>
          </w:p>
        </w:tc>
        <w:tc>
          <w:tcPr>
            <w:tcW w:w="1857"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sidRPr="003B6C04">
              <w:rPr>
                <w:rFonts w:ascii="Times New Roman" w:hAnsi="Times New Roman" w:cs="Times New Roman"/>
                <w:color w:val="000000"/>
                <w:sz w:val="26"/>
                <w:szCs w:val="26"/>
              </w:rPr>
              <w:t>3</w:t>
            </w:r>
          </w:p>
        </w:tc>
        <w:tc>
          <w:tcPr>
            <w:tcW w:w="1984"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Pr>
                <w:rFonts w:ascii="Times New Roman" w:hAnsi="Times New Roman" w:cs="Times New Roman"/>
                <w:color w:val="000000"/>
                <w:sz w:val="26"/>
                <w:szCs w:val="26"/>
              </w:rPr>
              <w:t>2</w:t>
            </w:r>
          </w:p>
        </w:tc>
        <w:tc>
          <w:tcPr>
            <w:tcW w:w="1843" w:type="dxa"/>
            <w:vAlign w:val="center"/>
          </w:tcPr>
          <w:p w:rsidR="00387F7D" w:rsidRPr="001A4EC0" w:rsidRDefault="00387F7D" w:rsidP="00387F7D">
            <w:pPr>
              <w:autoSpaceDE w:val="0"/>
              <w:autoSpaceDN w:val="0"/>
              <w:adjustRightInd w:val="0"/>
              <w:spacing w:after="0" w:line="240" w:lineRule="auto"/>
              <w:jc w:val="center"/>
              <w:rPr>
                <w:rFonts w:ascii="Times New Roman" w:hAnsi="Times New Roman" w:cs="Times New Roman"/>
                <w:color w:val="000000"/>
                <w:sz w:val="26"/>
                <w:szCs w:val="26"/>
              </w:rPr>
            </w:pPr>
            <w:r w:rsidRPr="001A4EC0">
              <w:rPr>
                <w:rFonts w:ascii="Times New Roman" w:hAnsi="Times New Roman" w:cs="Times New Roman"/>
                <w:color w:val="000000"/>
                <w:sz w:val="26"/>
                <w:szCs w:val="26"/>
              </w:rPr>
              <w:t>-</w:t>
            </w:r>
            <w:r w:rsidR="00D624E1">
              <w:rPr>
                <w:rFonts w:ascii="Times New Roman" w:hAnsi="Times New Roman" w:cs="Times New Roman"/>
                <w:color w:val="000000"/>
                <w:sz w:val="26"/>
                <w:szCs w:val="26"/>
              </w:rPr>
              <w:t xml:space="preserve"> </w:t>
            </w:r>
            <w:r w:rsidRPr="001A4EC0">
              <w:rPr>
                <w:rFonts w:ascii="Times New Roman" w:hAnsi="Times New Roman" w:cs="Times New Roman"/>
                <w:color w:val="000000"/>
                <w:sz w:val="26"/>
                <w:szCs w:val="26"/>
              </w:rPr>
              <w:t>33,3</w:t>
            </w:r>
          </w:p>
        </w:tc>
      </w:tr>
      <w:tr w:rsidR="00387F7D" w:rsidRPr="003B6C04" w:rsidTr="00387F7D">
        <w:trPr>
          <w:trHeight w:val="115"/>
        </w:trPr>
        <w:tc>
          <w:tcPr>
            <w:tcW w:w="4644" w:type="dxa"/>
          </w:tcPr>
          <w:p w:rsidR="00387F7D" w:rsidRPr="003B6C04" w:rsidRDefault="00387F7D" w:rsidP="00387F7D">
            <w:pPr>
              <w:autoSpaceDE w:val="0"/>
              <w:autoSpaceDN w:val="0"/>
              <w:adjustRightInd w:val="0"/>
              <w:spacing w:after="0" w:line="240" w:lineRule="auto"/>
              <w:rPr>
                <w:rFonts w:ascii="Times New Roman" w:hAnsi="Times New Roman" w:cs="Times New Roman"/>
                <w:b/>
                <w:color w:val="000000"/>
                <w:sz w:val="26"/>
                <w:szCs w:val="26"/>
              </w:rPr>
            </w:pPr>
            <w:r w:rsidRPr="003B6C04">
              <w:rPr>
                <w:rFonts w:ascii="Times New Roman" w:hAnsi="Times New Roman" w:cs="Times New Roman"/>
                <w:b/>
                <w:bCs/>
                <w:color w:val="000000"/>
                <w:sz w:val="26"/>
                <w:szCs w:val="26"/>
              </w:rPr>
              <w:t xml:space="preserve">Всего </w:t>
            </w:r>
          </w:p>
        </w:tc>
        <w:tc>
          <w:tcPr>
            <w:tcW w:w="1857"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b/>
                <w:color w:val="000000"/>
                <w:sz w:val="26"/>
                <w:szCs w:val="26"/>
              </w:rPr>
            </w:pPr>
            <w:r w:rsidRPr="003B6C04">
              <w:rPr>
                <w:rFonts w:ascii="Times New Roman" w:hAnsi="Times New Roman" w:cs="Times New Roman"/>
                <w:b/>
                <w:bCs/>
                <w:color w:val="000000"/>
                <w:sz w:val="26"/>
                <w:szCs w:val="26"/>
              </w:rPr>
              <w:t>47</w:t>
            </w:r>
          </w:p>
        </w:tc>
        <w:tc>
          <w:tcPr>
            <w:tcW w:w="1984" w:type="dxa"/>
            <w:vAlign w:val="center"/>
          </w:tcPr>
          <w:p w:rsidR="00387F7D" w:rsidRPr="003B6C04" w:rsidRDefault="00387F7D" w:rsidP="00387F7D">
            <w:pPr>
              <w:autoSpaceDE w:val="0"/>
              <w:autoSpaceDN w:val="0"/>
              <w:adjustRightInd w:val="0"/>
              <w:spacing w:after="0" w:line="240" w:lineRule="auto"/>
              <w:jc w:val="center"/>
              <w:rPr>
                <w:rFonts w:ascii="Times New Roman" w:hAnsi="Times New Roman" w:cs="Times New Roman"/>
                <w:b/>
                <w:color w:val="000000"/>
                <w:sz w:val="26"/>
                <w:szCs w:val="26"/>
              </w:rPr>
            </w:pPr>
            <w:r w:rsidRPr="001A4EC0">
              <w:rPr>
                <w:rFonts w:ascii="Times New Roman" w:hAnsi="Times New Roman" w:cs="Times New Roman"/>
                <w:b/>
                <w:color w:val="000000"/>
                <w:sz w:val="26"/>
                <w:szCs w:val="26"/>
              </w:rPr>
              <w:t>36</w:t>
            </w:r>
          </w:p>
        </w:tc>
        <w:tc>
          <w:tcPr>
            <w:tcW w:w="1843" w:type="dxa"/>
            <w:vAlign w:val="center"/>
          </w:tcPr>
          <w:p w:rsidR="00387F7D" w:rsidRPr="001A4EC0" w:rsidRDefault="00387F7D" w:rsidP="00387F7D">
            <w:pPr>
              <w:autoSpaceDE w:val="0"/>
              <w:autoSpaceDN w:val="0"/>
              <w:adjustRightInd w:val="0"/>
              <w:spacing w:after="0" w:line="240" w:lineRule="auto"/>
              <w:jc w:val="center"/>
              <w:rPr>
                <w:rFonts w:ascii="Times New Roman" w:hAnsi="Times New Roman" w:cs="Times New Roman"/>
                <w:b/>
                <w:color w:val="000000"/>
                <w:sz w:val="26"/>
                <w:szCs w:val="26"/>
              </w:rPr>
            </w:pPr>
            <w:r w:rsidRPr="001A4EC0">
              <w:rPr>
                <w:rFonts w:ascii="Times New Roman" w:hAnsi="Times New Roman" w:cs="Times New Roman"/>
                <w:b/>
                <w:color w:val="000000"/>
                <w:sz w:val="26"/>
                <w:szCs w:val="26"/>
              </w:rPr>
              <w:t>-</w:t>
            </w:r>
            <w:r w:rsidR="00D624E1">
              <w:rPr>
                <w:rFonts w:ascii="Times New Roman" w:hAnsi="Times New Roman" w:cs="Times New Roman"/>
                <w:b/>
                <w:color w:val="000000"/>
                <w:sz w:val="26"/>
                <w:szCs w:val="26"/>
              </w:rPr>
              <w:t xml:space="preserve"> </w:t>
            </w:r>
            <w:r w:rsidRPr="001A4EC0">
              <w:rPr>
                <w:rFonts w:ascii="Times New Roman" w:hAnsi="Times New Roman" w:cs="Times New Roman"/>
                <w:b/>
                <w:color w:val="000000"/>
                <w:sz w:val="26"/>
                <w:szCs w:val="26"/>
              </w:rPr>
              <w:t>23,4</w:t>
            </w:r>
          </w:p>
        </w:tc>
      </w:tr>
    </w:tbl>
    <w:p w:rsidR="00387F7D" w:rsidRDefault="00387F7D" w:rsidP="00387F7D">
      <w:pPr>
        <w:widowControl w:val="0"/>
        <w:suppressAutoHyphens/>
        <w:spacing w:after="0" w:line="360" w:lineRule="auto"/>
        <w:ind w:firstLine="851"/>
        <w:jc w:val="both"/>
        <w:rPr>
          <w:rFonts w:ascii="Times New Roman" w:eastAsia="Calibri" w:hAnsi="Times New Roman" w:cs="Times New Roman"/>
          <w:kern w:val="1"/>
          <w:sz w:val="26"/>
          <w:szCs w:val="28"/>
        </w:rPr>
      </w:pPr>
    </w:p>
    <w:p w:rsidR="00387F7D" w:rsidRPr="00897500" w:rsidRDefault="00387F7D" w:rsidP="00387F7D">
      <w:pPr>
        <w:widowControl w:val="0"/>
        <w:suppressAutoHyphens/>
        <w:spacing w:after="0" w:line="360" w:lineRule="auto"/>
        <w:ind w:firstLine="851"/>
        <w:jc w:val="both"/>
        <w:rPr>
          <w:rFonts w:ascii="Times New Roman" w:eastAsia="Calibri" w:hAnsi="Times New Roman" w:cs="Times New Roman"/>
          <w:kern w:val="1"/>
          <w:sz w:val="26"/>
          <w:szCs w:val="28"/>
        </w:rPr>
      </w:pPr>
      <w:r w:rsidRPr="00757C51">
        <w:rPr>
          <w:rFonts w:ascii="Times New Roman" w:eastAsia="Calibri" w:hAnsi="Times New Roman" w:cs="Times New Roman"/>
          <w:kern w:val="1"/>
          <w:sz w:val="26"/>
          <w:szCs w:val="28"/>
        </w:rPr>
        <w:t xml:space="preserve">В структуре обращений по вопросам охраны здоровья основными были вопросы, связанные с </w:t>
      </w:r>
      <w:r>
        <w:rPr>
          <w:rFonts w:ascii="Times New Roman" w:eastAsia="Calibri" w:hAnsi="Times New Roman" w:cs="Times New Roman"/>
          <w:kern w:val="1"/>
          <w:sz w:val="26"/>
          <w:szCs w:val="28"/>
        </w:rPr>
        <w:t>проведением профилактических прививок детям (проба Манту, от полиомиелита, и т.д.).</w:t>
      </w:r>
    </w:p>
    <w:p w:rsidR="00387F7D" w:rsidRPr="00656796" w:rsidRDefault="00387F7D" w:rsidP="00387F7D">
      <w:pPr>
        <w:tabs>
          <w:tab w:val="left" w:pos="3433"/>
          <w:tab w:val="left" w:pos="3969"/>
          <w:tab w:val="left" w:pos="9639"/>
        </w:tabs>
        <w:spacing w:after="0" w:line="360" w:lineRule="auto"/>
        <w:ind w:firstLine="851"/>
        <w:jc w:val="both"/>
        <w:rPr>
          <w:rFonts w:ascii="Times New Roman" w:eastAsia="Calibri" w:hAnsi="Times New Roman" w:cs="Times New Roman"/>
          <w:i/>
          <w:kern w:val="1"/>
          <w:sz w:val="26"/>
          <w:szCs w:val="28"/>
        </w:rPr>
      </w:pPr>
      <w:r w:rsidRPr="00656796">
        <w:rPr>
          <w:rFonts w:ascii="Times New Roman" w:eastAsia="Calibri" w:hAnsi="Times New Roman" w:cs="Times New Roman"/>
          <w:i/>
          <w:kern w:val="1"/>
          <w:sz w:val="26"/>
          <w:szCs w:val="28"/>
        </w:rPr>
        <w:lastRenderedPageBreak/>
        <w:t xml:space="preserve">В адрес Уполномоченного поступило обращение </w:t>
      </w:r>
      <w:r w:rsidR="00756AE9">
        <w:rPr>
          <w:rFonts w:ascii="Times New Roman" w:eastAsia="Calibri" w:hAnsi="Times New Roman" w:cs="Times New Roman"/>
          <w:i/>
          <w:kern w:val="1"/>
          <w:sz w:val="26"/>
          <w:szCs w:val="28"/>
        </w:rPr>
        <w:t xml:space="preserve">гражданина </w:t>
      </w:r>
      <w:r w:rsidRPr="00656796">
        <w:rPr>
          <w:rFonts w:ascii="Times New Roman" w:eastAsia="Calibri" w:hAnsi="Times New Roman" w:cs="Times New Roman"/>
          <w:i/>
          <w:kern w:val="1"/>
          <w:sz w:val="26"/>
          <w:szCs w:val="28"/>
        </w:rPr>
        <w:t xml:space="preserve">Г. с просьбой принять участие в судебном </w:t>
      </w:r>
      <w:proofErr w:type="gramStart"/>
      <w:r w:rsidRPr="00656796">
        <w:rPr>
          <w:rFonts w:ascii="Times New Roman" w:eastAsia="Calibri" w:hAnsi="Times New Roman" w:cs="Times New Roman"/>
          <w:i/>
          <w:kern w:val="1"/>
          <w:sz w:val="26"/>
          <w:szCs w:val="28"/>
        </w:rPr>
        <w:t>заседании</w:t>
      </w:r>
      <w:proofErr w:type="gramEnd"/>
      <w:r w:rsidRPr="00656796">
        <w:rPr>
          <w:rFonts w:ascii="Times New Roman" w:eastAsia="Calibri" w:hAnsi="Times New Roman" w:cs="Times New Roman"/>
          <w:i/>
          <w:kern w:val="1"/>
          <w:sz w:val="26"/>
          <w:szCs w:val="28"/>
        </w:rPr>
        <w:t xml:space="preserve"> по иску к МБДОУ «Детство» «Центр развития ребенка» г. Калуги, Управлению образования г. Калуги, Министерству здравоохранения Калужской области, ГБУЗ Калужской области «Детская городская больница» о понуждении к зачислению ребенка в детское дошкольное учреждение в безусловном порядке.</w:t>
      </w:r>
    </w:p>
    <w:p w:rsidR="00387F7D" w:rsidRPr="00656796" w:rsidRDefault="00387F7D" w:rsidP="00387F7D">
      <w:pPr>
        <w:tabs>
          <w:tab w:val="left" w:pos="3433"/>
          <w:tab w:val="left" w:pos="3969"/>
          <w:tab w:val="left" w:pos="9639"/>
        </w:tabs>
        <w:spacing w:after="0" w:line="360" w:lineRule="auto"/>
        <w:ind w:firstLine="851"/>
        <w:jc w:val="both"/>
        <w:rPr>
          <w:rFonts w:ascii="Times New Roman" w:eastAsia="Calibri" w:hAnsi="Times New Roman" w:cs="Times New Roman"/>
          <w:i/>
          <w:kern w:val="1"/>
          <w:sz w:val="26"/>
          <w:szCs w:val="28"/>
        </w:rPr>
      </w:pPr>
      <w:r w:rsidRPr="00656796">
        <w:rPr>
          <w:rFonts w:ascii="Times New Roman" w:eastAsia="Calibri" w:hAnsi="Times New Roman" w:cs="Times New Roman"/>
          <w:i/>
          <w:kern w:val="1"/>
          <w:sz w:val="26"/>
          <w:szCs w:val="28"/>
        </w:rPr>
        <w:t xml:space="preserve">Обращение в суд было вызвано отказом необособленного структурного подразделения «Мозаика» ДОУ «Детство» «Центр развития ребенка» в приеме несовершеннолетнего ребенка в детский сад на основании отсутствия </w:t>
      </w:r>
      <w:proofErr w:type="spellStart"/>
      <w:r w:rsidRPr="00656796">
        <w:rPr>
          <w:rFonts w:ascii="Times New Roman" w:eastAsia="Calibri" w:hAnsi="Times New Roman" w:cs="Times New Roman"/>
          <w:i/>
          <w:kern w:val="1"/>
          <w:sz w:val="26"/>
          <w:szCs w:val="28"/>
        </w:rPr>
        <w:t>туберкулинодиагностики</w:t>
      </w:r>
      <w:proofErr w:type="spellEnd"/>
      <w:r w:rsidRPr="00656796">
        <w:rPr>
          <w:rFonts w:ascii="Times New Roman" w:eastAsia="Calibri" w:hAnsi="Times New Roman" w:cs="Times New Roman"/>
          <w:i/>
          <w:kern w:val="1"/>
          <w:sz w:val="26"/>
          <w:szCs w:val="28"/>
        </w:rPr>
        <w:t xml:space="preserve"> </w:t>
      </w:r>
      <w:r w:rsidR="00756AE9">
        <w:rPr>
          <w:rFonts w:ascii="Times New Roman" w:eastAsia="Calibri" w:hAnsi="Times New Roman" w:cs="Times New Roman"/>
          <w:i/>
          <w:kern w:val="1"/>
          <w:sz w:val="26"/>
          <w:szCs w:val="28"/>
        </w:rPr>
        <w:t xml:space="preserve">ребенка, </w:t>
      </w:r>
      <w:r w:rsidRPr="00656796">
        <w:rPr>
          <w:rFonts w:ascii="Times New Roman" w:eastAsia="Calibri" w:hAnsi="Times New Roman" w:cs="Times New Roman"/>
          <w:i/>
          <w:kern w:val="1"/>
          <w:sz w:val="26"/>
          <w:szCs w:val="28"/>
        </w:rPr>
        <w:t xml:space="preserve">от проведения </w:t>
      </w:r>
      <w:proofErr w:type="gramStart"/>
      <w:r w:rsidRPr="00656796">
        <w:rPr>
          <w:rFonts w:ascii="Times New Roman" w:eastAsia="Calibri" w:hAnsi="Times New Roman" w:cs="Times New Roman"/>
          <w:i/>
          <w:kern w:val="1"/>
          <w:sz w:val="26"/>
          <w:szCs w:val="28"/>
        </w:rPr>
        <w:t>которой</w:t>
      </w:r>
      <w:proofErr w:type="gramEnd"/>
      <w:r w:rsidRPr="00656796">
        <w:rPr>
          <w:rFonts w:ascii="Times New Roman" w:eastAsia="Calibri" w:hAnsi="Times New Roman" w:cs="Times New Roman"/>
          <w:i/>
          <w:kern w:val="1"/>
          <w:sz w:val="26"/>
          <w:szCs w:val="28"/>
        </w:rPr>
        <w:t xml:space="preserve"> </w:t>
      </w:r>
      <w:r w:rsidR="00756AE9">
        <w:rPr>
          <w:rFonts w:ascii="Times New Roman" w:eastAsia="Calibri" w:hAnsi="Times New Roman" w:cs="Times New Roman"/>
          <w:i/>
          <w:kern w:val="1"/>
          <w:sz w:val="26"/>
          <w:szCs w:val="28"/>
        </w:rPr>
        <w:t xml:space="preserve">гражданин </w:t>
      </w:r>
      <w:r w:rsidRPr="00656796">
        <w:rPr>
          <w:rFonts w:ascii="Times New Roman" w:eastAsia="Calibri" w:hAnsi="Times New Roman" w:cs="Times New Roman"/>
          <w:i/>
          <w:kern w:val="1"/>
          <w:sz w:val="26"/>
          <w:szCs w:val="28"/>
        </w:rPr>
        <w:t xml:space="preserve">Г. отказался добровольно. </w:t>
      </w:r>
    </w:p>
    <w:p w:rsidR="00387F7D" w:rsidRPr="00656796" w:rsidRDefault="00387F7D" w:rsidP="00387F7D">
      <w:pPr>
        <w:tabs>
          <w:tab w:val="left" w:pos="3433"/>
          <w:tab w:val="left" w:pos="3969"/>
          <w:tab w:val="left" w:pos="9639"/>
        </w:tabs>
        <w:spacing w:after="0" w:line="360" w:lineRule="auto"/>
        <w:ind w:firstLine="851"/>
        <w:jc w:val="both"/>
        <w:rPr>
          <w:rFonts w:ascii="Times New Roman" w:hAnsi="Times New Roman" w:cs="Times New Roman"/>
          <w:i/>
          <w:color w:val="000000"/>
          <w:sz w:val="26"/>
          <w:szCs w:val="26"/>
        </w:rPr>
      </w:pPr>
      <w:r w:rsidRPr="00656796">
        <w:rPr>
          <w:rFonts w:ascii="Times New Roman" w:hAnsi="Times New Roman" w:cs="Times New Roman"/>
          <w:i/>
          <w:color w:val="000000"/>
          <w:sz w:val="26"/>
          <w:szCs w:val="26"/>
        </w:rPr>
        <w:t>Специалисты аппарата Уполномоченного, опираясь на нормы действующего законодательства РФ в сфере санитарно-эпидемиологического благополучия населения, подготовили заключение в суд и приняли в нем участие.</w:t>
      </w:r>
    </w:p>
    <w:p w:rsidR="00387F7D" w:rsidRPr="00656796" w:rsidRDefault="00387F7D" w:rsidP="00387F7D">
      <w:pPr>
        <w:tabs>
          <w:tab w:val="left" w:pos="3433"/>
          <w:tab w:val="left" w:pos="3969"/>
          <w:tab w:val="left" w:pos="9639"/>
        </w:tabs>
        <w:spacing w:after="0" w:line="360" w:lineRule="auto"/>
        <w:ind w:firstLine="851"/>
        <w:jc w:val="both"/>
        <w:rPr>
          <w:rFonts w:ascii="Times New Roman" w:eastAsia="Calibri" w:hAnsi="Times New Roman" w:cs="Times New Roman"/>
          <w:i/>
          <w:kern w:val="1"/>
          <w:sz w:val="26"/>
          <w:szCs w:val="28"/>
        </w:rPr>
      </w:pPr>
      <w:r w:rsidRPr="00656796">
        <w:rPr>
          <w:rFonts w:ascii="Times New Roman" w:hAnsi="Times New Roman" w:cs="Times New Roman"/>
          <w:i/>
          <w:color w:val="000000"/>
          <w:sz w:val="26"/>
          <w:szCs w:val="26"/>
        </w:rPr>
        <w:t xml:space="preserve">Статья 5 Федерального закона от 17.09.1998 № 157-ФЗ «Об иммунопрофилактике инфекционных болезней» дает гражданам право на отказ от иммунизации. </w:t>
      </w:r>
      <w:proofErr w:type="gramStart"/>
      <w:r w:rsidRPr="00656796">
        <w:rPr>
          <w:rFonts w:ascii="Times New Roman" w:hAnsi="Times New Roman" w:cs="Times New Roman"/>
          <w:i/>
          <w:color w:val="000000"/>
          <w:sz w:val="26"/>
          <w:szCs w:val="26"/>
        </w:rPr>
        <w:t xml:space="preserve">Однако, подписывая отказ от прививок, от проведения </w:t>
      </w:r>
      <w:proofErr w:type="spellStart"/>
      <w:r w:rsidRPr="00656796">
        <w:rPr>
          <w:rFonts w:ascii="Times New Roman" w:hAnsi="Times New Roman" w:cs="Times New Roman"/>
          <w:i/>
          <w:color w:val="000000"/>
          <w:sz w:val="26"/>
          <w:szCs w:val="26"/>
        </w:rPr>
        <w:t>туберкулинодиагностики</w:t>
      </w:r>
      <w:proofErr w:type="spellEnd"/>
      <w:r w:rsidRPr="00656796">
        <w:rPr>
          <w:rFonts w:ascii="Times New Roman" w:hAnsi="Times New Roman" w:cs="Times New Roman"/>
          <w:i/>
          <w:color w:val="000000"/>
          <w:sz w:val="26"/>
          <w:szCs w:val="26"/>
        </w:rPr>
        <w:t xml:space="preserve"> своим детям, родители нарушают нормы ст. 2 Федерального закона от 21.11.2011 г. № 323-ФЗ «Об основах охраны здоровья граждан в Российской Феде</w:t>
      </w:r>
      <w:r w:rsidR="00D2600F">
        <w:rPr>
          <w:rFonts w:ascii="Times New Roman" w:hAnsi="Times New Roman" w:cs="Times New Roman"/>
          <w:i/>
          <w:color w:val="000000"/>
          <w:sz w:val="26"/>
          <w:szCs w:val="26"/>
        </w:rPr>
        <w:t>рации», в соответствии с которыми</w:t>
      </w:r>
      <w:r w:rsidRPr="00656796">
        <w:rPr>
          <w:rFonts w:ascii="Times New Roman" w:hAnsi="Times New Roman" w:cs="Times New Roman"/>
          <w:i/>
          <w:color w:val="000000"/>
          <w:sz w:val="26"/>
          <w:szCs w:val="26"/>
        </w:rPr>
        <w:t xml:space="preserve"> охрана здоровья ребенка включает в себя проведение санитарно-эпидемиологических (профилактических) мероприятий, к которым и относится иммунизация населения, как в плановом порядке, так и по </w:t>
      </w:r>
      <w:proofErr w:type="spellStart"/>
      <w:r w:rsidRPr="00656796">
        <w:rPr>
          <w:rFonts w:ascii="Times New Roman" w:hAnsi="Times New Roman" w:cs="Times New Roman"/>
          <w:i/>
          <w:color w:val="000000"/>
          <w:sz w:val="26"/>
          <w:szCs w:val="26"/>
        </w:rPr>
        <w:t>эпидпоказаниям</w:t>
      </w:r>
      <w:proofErr w:type="spellEnd"/>
      <w:r w:rsidRPr="00656796">
        <w:rPr>
          <w:rFonts w:ascii="Times New Roman" w:hAnsi="Times New Roman" w:cs="Times New Roman"/>
          <w:i/>
          <w:color w:val="000000"/>
          <w:sz w:val="26"/>
          <w:szCs w:val="26"/>
        </w:rPr>
        <w:t xml:space="preserve"> (в очагах инфекционных</w:t>
      </w:r>
      <w:proofErr w:type="gramEnd"/>
      <w:r w:rsidRPr="00656796">
        <w:rPr>
          <w:rFonts w:ascii="Times New Roman" w:hAnsi="Times New Roman" w:cs="Times New Roman"/>
          <w:i/>
          <w:color w:val="000000"/>
          <w:sz w:val="26"/>
          <w:szCs w:val="26"/>
        </w:rPr>
        <w:t xml:space="preserve"> заболеваний). </w:t>
      </w:r>
    </w:p>
    <w:p w:rsidR="00387F7D" w:rsidRPr="00656796" w:rsidRDefault="00387F7D" w:rsidP="00387F7D">
      <w:pPr>
        <w:tabs>
          <w:tab w:val="left" w:pos="3433"/>
          <w:tab w:val="left" w:pos="3969"/>
          <w:tab w:val="left" w:pos="9639"/>
        </w:tabs>
        <w:spacing w:after="0" w:line="360" w:lineRule="auto"/>
        <w:ind w:firstLine="851"/>
        <w:jc w:val="both"/>
        <w:rPr>
          <w:rFonts w:ascii="Times New Roman" w:eastAsia="Calibri" w:hAnsi="Times New Roman" w:cs="Times New Roman"/>
          <w:i/>
          <w:kern w:val="1"/>
          <w:sz w:val="26"/>
          <w:szCs w:val="28"/>
        </w:rPr>
      </w:pPr>
      <w:r w:rsidRPr="00656796">
        <w:rPr>
          <w:rFonts w:ascii="Times New Roman" w:eastAsia="Calibri" w:hAnsi="Times New Roman" w:cs="Times New Roman"/>
          <w:i/>
          <w:kern w:val="1"/>
          <w:sz w:val="26"/>
          <w:szCs w:val="28"/>
        </w:rPr>
        <w:t>Согласно п. 1.3 Санитарно-эпидемиологических правил  СП 3.1.2.3114-14 «Профилактика туберкулеза», утвержденных Постановлением Главного государственного санитарного врача Российской Федерации</w:t>
      </w:r>
      <w:r w:rsidR="00D2600F">
        <w:rPr>
          <w:rFonts w:ascii="Times New Roman" w:eastAsia="Calibri" w:hAnsi="Times New Roman" w:cs="Times New Roman"/>
          <w:i/>
          <w:kern w:val="1"/>
          <w:sz w:val="26"/>
          <w:szCs w:val="28"/>
        </w:rPr>
        <w:t xml:space="preserve"> от 22.10.2013 г. № 60</w:t>
      </w:r>
      <w:r w:rsidR="00D2600F" w:rsidRPr="00D2600F">
        <w:rPr>
          <w:rFonts w:ascii="Times New Roman" w:eastAsia="Calibri" w:hAnsi="Times New Roman" w:cs="Times New Roman"/>
          <w:i/>
          <w:kern w:val="1"/>
          <w:sz w:val="26"/>
          <w:szCs w:val="28"/>
        </w:rPr>
        <w:t xml:space="preserve"> </w:t>
      </w:r>
      <w:r w:rsidR="00D2600F" w:rsidRPr="00656796">
        <w:rPr>
          <w:rFonts w:ascii="Times New Roman" w:eastAsia="Calibri" w:hAnsi="Times New Roman" w:cs="Times New Roman"/>
          <w:i/>
          <w:kern w:val="1"/>
          <w:sz w:val="26"/>
          <w:szCs w:val="28"/>
        </w:rPr>
        <w:t xml:space="preserve">(далее </w:t>
      </w:r>
      <w:r w:rsidR="00D2600F">
        <w:rPr>
          <w:rFonts w:ascii="Times New Roman" w:eastAsia="Calibri" w:hAnsi="Times New Roman" w:cs="Times New Roman"/>
          <w:i/>
          <w:kern w:val="1"/>
          <w:sz w:val="26"/>
          <w:szCs w:val="28"/>
        </w:rPr>
        <w:t xml:space="preserve">- </w:t>
      </w:r>
      <w:r w:rsidR="00D2600F" w:rsidRPr="00656796">
        <w:rPr>
          <w:rFonts w:ascii="Times New Roman" w:eastAsia="Calibri" w:hAnsi="Times New Roman" w:cs="Times New Roman"/>
          <w:i/>
          <w:kern w:val="1"/>
          <w:sz w:val="26"/>
          <w:szCs w:val="28"/>
        </w:rPr>
        <w:t>санитарных правил)</w:t>
      </w:r>
      <w:r w:rsidRPr="00656796">
        <w:rPr>
          <w:rFonts w:ascii="Times New Roman" w:eastAsia="Calibri" w:hAnsi="Times New Roman" w:cs="Times New Roman"/>
          <w:i/>
          <w:kern w:val="1"/>
          <w:sz w:val="26"/>
          <w:szCs w:val="28"/>
        </w:rPr>
        <w:t xml:space="preserve"> соблюдение санитарных правил является обязательным для физических и юридических лиц. Пункт 5.2 </w:t>
      </w:r>
      <w:r w:rsidR="00756AE9">
        <w:rPr>
          <w:rFonts w:ascii="Times New Roman" w:eastAsia="Calibri" w:hAnsi="Times New Roman" w:cs="Times New Roman"/>
          <w:i/>
          <w:kern w:val="1"/>
          <w:sz w:val="26"/>
          <w:szCs w:val="28"/>
        </w:rPr>
        <w:t xml:space="preserve">санитарных правил </w:t>
      </w:r>
      <w:r w:rsidRPr="00656796">
        <w:rPr>
          <w:rFonts w:ascii="Times New Roman" w:eastAsia="Calibri" w:hAnsi="Times New Roman" w:cs="Times New Roman"/>
          <w:i/>
          <w:kern w:val="1"/>
          <w:sz w:val="26"/>
          <w:szCs w:val="28"/>
        </w:rPr>
        <w:t xml:space="preserve">устанавливает, что проба Манту проводится два раза в год детям, не вакцинированным против туберкулеза по медицинским противопоказаниям, а также не привитым против туберкулеза по причине отказа родителей от иммунизации ребенка, до получения ребенком прививки туберкулеза. Пункт 5.7 санитарных правил предусматривает, что дети, </w:t>
      </w:r>
      <w:proofErr w:type="spellStart"/>
      <w:r w:rsidRPr="00656796">
        <w:rPr>
          <w:rFonts w:ascii="Times New Roman" w:eastAsia="Calibri" w:hAnsi="Times New Roman" w:cs="Times New Roman"/>
          <w:i/>
          <w:kern w:val="1"/>
          <w:sz w:val="26"/>
          <w:szCs w:val="28"/>
        </w:rPr>
        <w:t>туберкулинодиагностика</w:t>
      </w:r>
      <w:proofErr w:type="spellEnd"/>
      <w:r w:rsidRPr="00656796">
        <w:rPr>
          <w:rFonts w:ascii="Times New Roman" w:eastAsia="Calibri" w:hAnsi="Times New Roman" w:cs="Times New Roman"/>
          <w:i/>
          <w:kern w:val="1"/>
          <w:sz w:val="26"/>
          <w:szCs w:val="28"/>
        </w:rPr>
        <w:t xml:space="preserve"> </w:t>
      </w:r>
      <w:r w:rsidRPr="00656796">
        <w:rPr>
          <w:rFonts w:ascii="Times New Roman" w:eastAsia="Calibri" w:hAnsi="Times New Roman" w:cs="Times New Roman"/>
          <w:i/>
          <w:kern w:val="1"/>
          <w:sz w:val="26"/>
          <w:szCs w:val="28"/>
        </w:rPr>
        <w:lastRenderedPageBreak/>
        <w:t>которым не проводилась, допускаются в детскую организацию при наличии заключения врача-фтизиатра об отсутствии заболевания.</w:t>
      </w:r>
    </w:p>
    <w:p w:rsidR="00387F7D" w:rsidRPr="00656796" w:rsidRDefault="00387F7D" w:rsidP="00387F7D">
      <w:pPr>
        <w:tabs>
          <w:tab w:val="left" w:pos="3433"/>
          <w:tab w:val="left" w:pos="3969"/>
          <w:tab w:val="left" w:pos="9639"/>
        </w:tabs>
        <w:spacing w:after="0" w:line="360" w:lineRule="auto"/>
        <w:ind w:firstLine="851"/>
        <w:jc w:val="both"/>
        <w:rPr>
          <w:rFonts w:ascii="Times New Roman" w:eastAsia="Calibri" w:hAnsi="Times New Roman" w:cs="Times New Roman"/>
          <w:i/>
          <w:kern w:val="1"/>
          <w:sz w:val="26"/>
          <w:szCs w:val="28"/>
        </w:rPr>
      </w:pPr>
      <w:r w:rsidRPr="00656796">
        <w:rPr>
          <w:rFonts w:ascii="Times New Roman" w:eastAsia="Calibri" w:hAnsi="Times New Roman" w:cs="Times New Roman"/>
          <w:i/>
          <w:kern w:val="1"/>
          <w:sz w:val="26"/>
          <w:szCs w:val="28"/>
        </w:rPr>
        <w:t xml:space="preserve">Санитарные правила прошли </w:t>
      </w:r>
      <w:proofErr w:type="gramStart"/>
      <w:r w:rsidRPr="00656796">
        <w:rPr>
          <w:rFonts w:ascii="Times New Roman" w:eastAsia="Calibri" w:hAnsi="Times New Roman" w:cs="Times New Roman"/>
          <w:i/>
          <w:kern w:val="1"/>
          <w:sz w:val="26"/>
          <w:szCs w:val="28"/>
        </w:rPr>
        <w:t>правовую</w:t>
      </w:r>
      <w:proofErr w:type="gramEnd"/>
      <w:r w:rsidRPr="00656796">
        <w:rPr>
          <w:rFonts w:ascii="Times New Roman" w:eastAsia="Calibri" w:hAnsi="Times New Roman" w:cs="Times New Roman"/>
          <w:i/>
          <w:kern w:val="1"/>
          <w:sz w:val="26"/>
          <w:szCs w:val="28"/>
        </w:rPr>
        <w:t xml:space="preserve"> и антикоррупционную экспертизы, зарегистрированы в Министерстве юстиции Российской Федерации </w:t>
      </w:r>
      <w:r w:rsidR="00756AE9">
        <w:rPr>
          <w:rFonts w:ascii="Times New Roman" w:eastAsia="Calibri" w:hAnsi="Times New Roman" w:cs="Times New Roman"/>
          <w:i/>
          <w:kern w:val="1"/>
          <w:sz w:val="26"/>
          <w:szCs w:val="28"/>
        </w:rPr>
        <w:t>0</w:t>
      </w:r>
      <w:r w:rsidRPr="00656796">
        <w:rPr>
          <w:rFonts w:ascii="Times New Roman" w:eastAsia="Calibri" w:hAnsi="Times New Roman" w:cs="Times New Roman"/>
          <w:i/>
          <w:kern w:val="1"/>
          <w:sz w:val="26"/>
          <w:szCs w:val="28"/>
        </w:rPr>
        <w:t>6.05.2014, регистрационный № 32Г82 и опубликованы в установленном порядке.</w:t>
      </w:r>
    </w:p>
    <w:p w:rsidR="00387F7D" w:rsidRPr="00656796" w:rsidRDefault="00387F7D" w:rsidP="00387F7D">
      <w:pPr>
        <w:tabs>
          <w:tab w:val="left" w:pos="3433"/>
          <w:tab w:val="left" w:pos="3969"/>
          <w:tab w:val="left" w:pos="9639"/>
        </w:tabs>
        <w:spacing w:after="0" w:line="360" w:lineRule="auto"/>
        <w:ind w:firstLine="851"/>
        <w:jc w:val="both"/>
        <w:rPr>
          <w:rFonts w:ascii="Times New Roman" w:eastAsia="Calibri" w:hAnsi="Times New Roman" w:cs="Times New Roman"/>
          <w:i/>
          <w:kern w:val="1"/>
          <w:sz w:val="26"/>
          <w:szCs w:val="28"/>
        </w:rPr>
      </w:pPr>
      <w:proofErr w:type="gramStart"/>
      <w:r w:rsidRPr="00656796">
        <w:rPr>
          <w:rFonts w:ascii="Times New Roman" w:eastAsia="Calibri" w:hAnsi="Times New Roman" w:cs="Times New Roman"/>
          <w:i/>
          <w:kern w:val="1"/>
          <w:sz w:val="26"/>
          <w:szCs w:val="28"/>
        </w:rPr>
        <w:t>Следует отметить, что Верховный Суд Российской Федерации при рассмотрении дела о признании недействующим пункта 1.3 и абзаца второго пункта 5.7 санитарных правил, отказал в удовлетворении заявленных требований, пояснив, что оспариваемые нормативные положения не нарушают права и законные интересы заявителя, не противоречат федеральном</w:t>
      </w:r>
      <w:r w:rsidR="00756AE9">
        <w:rPr>
          <w:rFonts w:ascii="Times New Roman" w:eastAsia="Calibri" w:hAnsi="Times New Roman" w:cs="Times New Roman"/>
          <w:i/>
          <w:kern w:val="1"/>
          <w:sz w:val="26"/>
          <w:szCs w:val="28"/>
        </w:rPr>
        <w:t xml:space="preserve">у закону или другому нормативному </w:t>
      </w:r>
      <w:r w:rsidRPr="00656796">
        <w:rPr>
          <w:rFonts w:ascii="Times New Roman" w:eastAsia="Calibri" w:hAnsi="Times New Roman" w:cs="Times New Roman"/>
          <w:i/>
          <w:kern w:val="1"/>
          <w:sz w:val="26"/>
          <w:szCs w:val="28"/>
        </w:rPr>
        <w:t>правовому акту, имеющему большую юридическую силу (Решение Верховного суда Российской Федерации от 17.02.2015 г</w:t>
      </w:r>
      <w:proofErr w:type="gramEnd"/>
      <w:r w:rsidRPr="00656796">
        <w:rPr>
          <w:rFonts w:ascii="Times New Roman" w:eastAsia="Calibri" w:hAnsi="Times New Roman" w:cs="Times New Roman"/>
          <w:i/>
          <w:kern w:val="1"/>
          <w:sz w:val="26"/>
          <w:szCs w:val="28"/>
        </w:rPr>
        <w:t>. №</w:t>
      </w:r>
      <w:proofErr w:type="gramStart"/>
      <w:r w:rsidRPr="00656796">
        <w:rPr>
          <w:rFonts w:ascii="Times New Roman" w:eastAsia="Calibri" w:hAnsi="Times New Roman" w:cs="Times New Roman"/>
          <w:i/>
          <w:kern w:val="1"/>
          <w:sz w:val="26"/>
          <w:szCs w:val="28"/>
        </w:rPr>
        <w:t>АКПИ 114-1454).</w:t>
      </w:r>
      <w:proofErr w:type="gramEnd"/>
    </w:p>
    <w:p w:rsidR="00387F7D" w:rsidRPr="00656796" w:rsidRDefault="00387F7D" w:rsidP="00387F7D">
      <w:pPr>
        <w:tabs>
          <w:tab w:val="left" w:pos="3433"/>
          <w:tab w:val="left" w:pos="3969"/>
          <w:tab w:val="left" w:pos="9639"/>
        </w:tabs>
        <w:spacing w:after="0" w:line="360" w:lineRule="auto"/>
        <w:ind w:firstLine="851"/>
        <w:jc w:val="both"/>
        <w:rPr>
          <w:rFonts w:ascii="Times New Roman" w:eastAsia="Calibri" w:hAnsi="Times New Roman" w:cs="Times New Roman"/>
          <w:i/>
          <w:kern w:val="1"/>
          <w:sz w:val="26"/>
          <w:szCs w:val="28"/>
        </w:rPr>
      </w:pPr>
      <w:r w:rsidRPr="00656796">
        <w:rPr>
          <w:rFonts w:ascii="Times New Roman" w:eastAsia="Calibri" w:hAnsi="Times New Roman" w:cs="Times New Roman"/>
          <w:i/>
          <w:kern w:val="1"/>
          <w:sz w:val="26"/>
          <w:szCs w:val="28"/>
        </w:rPr>
        <w:t xml:space="preserve">Таким образом, Калужским районным судом Калужской области </w:t>
      </w:r>
      <w:r w:rsidR="00756AE9">
        <w:rPr>
          <w:rFonts w:ascii="Times New Roman" w:eastAsia="Calibri" w:hAnsi="Times New Roman" w:cs="Times New Roman"/>
          <w:i/>
          <w:kern w:val="1"/>
          <w:sz w:val="26"/>
          <w:szCs w:val="28"/>
        </w:rPr>
        <w:t xml:space="preserve">гражданину </w:t>
      </w:r>
      <w:r w:rsidRPr="00656796">
        <w:rPr>
          <w:rFonts w:ascii="Times New Roman" w:eastAsia="Calibri" w:hAnsi="Times New Roman" w:cs="Times New Roman"/>
          <w:i/>
          <w:kern w:val="1"/>
          <w:sz w:val="26"/>
          <w:szCs w:val="28"/>
        </w:rPr>
        <w:t xml:space="preserve">Г. было отказано в </w:t>
      </w:r>
      <w:proofErr w:type="gramStart"/>
      <w:r w:rsidRPr="00656796">
        <w:rPr>
          <w:rFonts w:ascii="Times New Roman" w:eastAsia="Calibri" w:hAnsi="Times New Roman" w:cs="Times New Roman"/>
          <w:i/>
          <w:kern w:val="1"/>
          <w:sz w:val="26"/>
          <w:szCs w:val="28"/>
        </w:rPr>
        <w:t>удовлетворении</w:t>
      </w:r>
      <w:proofErr w:type="gramEnd"/>
      <w:r w:rsidRPr="00656796">
        <w:rPr>
          <w:rFonts w:ascii="Times New Roman" w:eastAsia="Calibri" w:hAnsi="Times New Roman" w:cs="Times New Roman"/>
          <w:i/>
          <w:kern w:val="1"/>
          <w:sz w:val="26"/>
          <w:szCs w:val="28"/>
        </w:rPr>
        <w:t xml:space="preserve"> заявленных им исковых требований.</w:t>
      </w:r>
    </w:p>
    <w:p w:rsidR="005A6F90" w:rsidRPr="005A6F90" w:rsidRDefault="005A6F90" w:rsidP="005A6F90">
      <w:pPr>
        <w:widowControl w:val="0"/>
        <w:suppressAutoHyphens/>
        <w:spacing w:after="0" w:line="360" w:lineRule="auto"/>
        <w:ind w:firstLine="709"/>
        <w:jc w:val="both"/>
        <w:rPr>
          <w:rFonts w:ascii="Times New Roman" w:eastAsia="Calibri" w:hAnsi="Times New Roman" w:cs="Times New Roman"/>
          <w:kern w:val="1"/>
          <w:sz w:val="26"/>
          <w:szCs w:val="28"/>
        </w:rPr>
      </w:pPr>
      <w:r w:rsidRPr="005A6F90">
        <w:rPr>
          <w:rFonts w:ascii="Times New Roman" w:eastAsia="Calibri" w:hAnsi="Times New Roman" w:cs="Times New Roman"/>
          <w:kern w:val="1"/>
          <w:sz w:val="26"/>
          <w:szCs w:val="28"/>
        </w:rPr>
        <w:t>В соответствии со ст. 9 Федерального закона от 24.11.1995 г. № 181-ФЗ «О социальной защите инвалидов в Российской Федерации» санаторно-курортное лечение – одно из основных направлений реабилитации инвалидов. Право на данную социальную услугу также предусмотрено ст. 6.2 Федерального закона от 17.07.1999 г. № 178-ФЗ «О государственной социальной помощи».</w:t>
      </w:r>
    </w:p>
    <w:p w:rsidR="005A6F90" w:rsidRPr="005A6F90" w:rsidRDefault="005A6F90" w:rsidP="005A6F90">
      <w:pPr>
        <w:widowControl w:val="0"/>
        <w:suppressAutoHyphens/>
        <w:spacing w:after="0" w:line="360" w:lineRule="auto"/>
        <w:ind w:firstLine="709"/>
        <w:jc w:val="both"/>
        <w:rPr>
          <w:rFonts w:ascii="Times New Roman" w:eastAsia="Calibri" w:hAnsi="Times New Roman" w:cs="Times New Roman"/>
          <w:kern w:val="1"/>
          <w:sz w:val="26"/>
          <w:szCs w:val="28"/>
        </w:rPr>
      </w:pPr>
      <w:r w:rsidRPr="005A6F90">
        <w:rPr>
          <w:rFonts w:ascii="Times New Roman" w:eastAsia="Calibri" w:hAnsi="Times New Roman" w:cs="Times New Roman"/>
          <w:kern w:val="1"/>
          <w:sz w:val="26"/>
          <w:szCs w:val="28"/>
        </w:rPr>
        <w:t xml:space="preserve">Анализ практики работы </w:t>
      </w:r>
      <w:r w:rsidR="00D2600F">
        <w:rPr>
          <w:rFonts w:ascii="Times New Roman" w:eastAsia="Calibri" w:hAnsi="Times New Roman" w:cs="Times New Roman"/>
          <w:kern w:val="1"/>
          <w:sz w:val="26"/>
          <w:szCs w:val="28"/>
        </w:rPr>
        <w:t xml:space="preserve">Уполномоченного </w:t>
      </w:r>
      <w:r w:rsidRPr="005A6F90">
        <w:rPr>
          <w:rFonts w:ascii="Times New Roman" w:eastAsia="Calibri" w:hAnsi="Times New Roman" w:cs="Times New Roman"/>
          <w:kern w:val="1"/>
          <w:sz w:val="26"/>
          <w:szCs w:val="28"/>
        </w:rPr>
        <w:t xml:space="preserve">дает основания утверждать, что помимо претензии к </w:t>
      </w:r>
      <w:proofErr w:type="gramStart"/>
      <w:r w:rsidRPr="005A6F90">
        <w:rPr>
          <w:rFonts w:ascii="Times New Roman" w:eastAsia="Calibri" w:hAnsi="Times New Roman" w:cs="Times New Roman"/>
          <w:kern w:val="1"/>
          <w:sz w:val="26"/>
          <w:szCs w:val="28"/>
        </w:rPr>
        <w:t>медико-социальной</w:t>
      </w:r>
      <w:proofErr w:type="gramEnd"/>
      <w:r w:rsidRPr="005A6F90">
        <w:rPr>
          <w:rFonts w:ascii="Times New Roman" w:eastAsia="Calibri" w:hAnsi="Times New Roman" w:cs="Times New Roman"/>
          <w:kern w:val="1"/>
          <w:sz w:val="26"/>
          <w:szCs w:val="28"/>
        </w:rPr>
        <w:t xml:space="preserve"> экспертизе, устанавливающей инвалидность, граждане, имеющие стойкую утрату трудоспособности, жалуются в основном на обеспечение их техническими средствами, оказание им квалифицированной медицинской помощи, предоставление путевок н</w:t>
      </w:r>
      <w:r>
        <w:rPr>
          <w:rFonts w:ascii="Times New Roman" w:eastAsia="Calibri" w:hAnsi="Times New Roman" w:cs="Times New Roman"/>
          <w:kern w:val="1"/>
          <w:sz w:val="26"/>
          <w:szCs w:val="28"/>
        </w:rPr>
        <w:t xml:space="preserve">а санаторно-курортное лечение. </w:t>
      </w:r>
    </w:p>
    <w:p w:rsidR="005A6F90" w:rsidRPr="005A6F90" w:rsidRDefault="005A6F90" w:rsidP="005A6F90">
      <w:pPr>
        <w:widowControl w:val="0"/>
        <w:suppressAutoHyphens/>
        <w:spacing w:after="0" w:line="360" w:lineRule="auto"/>
        <w:ind w:firstLine="709"/>
        <w:jc w:val="both"/>
        <w:rPr>
          <w:rFonts w:ascii="Times New Roman" w:eastAsia="Calibri" w:hAnsi="Times New Roman" w:cs="Times New Roman"/>
          <w:i/>
          <w:kern w:val="1"/>
          <w:sz w:val="26"/>
          <w:szCs w:val="28"/>
        </w:rPr>
      </w:pPr>
      <w:r w:rsidRPr="005A6F90">
        <w:rPr>
          <w:rFonts w:ascii="Times New Roman" w:eastAsia="Calibri" w:hAnsi="Times New Roman" w:cs="Times New Roman"/>
          <w:i/>
          <w:kern w:val="1"/>
          <w:sz w:val="26"/>
          <w:szCs w:val="28"/>
        </w:rPr>
        <w:t>В адрес Уполномоченного поступило обращение Уполномоченного по правам ребенка при Губернаторе Костромской области с просьбой оказать помощь и поддержку</w:t>
      </w:r>
      <w:r>
        <w:rPr>
          <w:rFonts w:ascii="Times New Roman" w:eastAsia="Calibri" w:hAnsi="Times New Roman" w:cs="Times New Roman"/>
          <w:i/>
          <w:kern w:val="1"/>
          <w:sz w:val="26"/>
          <w:szCs w:val="28"/>
        </w:rPr>
        <w:t xml:space="preserve"> гражданке</w:t>
      </w:r>
      <w:r w:rsidRPr="005A6F90">
        <w:rPr>
          <w:rFonts w:ascii="Times New Roman" w:eastAsia="Calibri" w:hAnsi="Times New Roman" w:cs="Times New Roman"/>
          <w:i/>
          <w:kern w:val="1"/>
          <w:sz w:val="26"/>
          <w:szCs w:val="28"/>
        </w:rPr>
        <w:t xml:space="preserve"> А. – матери ребенка инвалида.</w:t>
      </w:r>
    </w:p>
    <w:p w:rsidR="005A6F90" w:rsidRPr="005A6F90" w:rsidRDefault="005A6F90" w:rsidP="005A6F90">
      <w:pPr>
        <w:widowControl w:val="0"/>
        <w:suppressAutoHyphens/>
        <w:spacing w:after="0" w:line="360" w:lineRule="auto"/>
        <w:ind w:firstLine="709"/>
        <w:jc w:val="both"/>
        <w:rPr>
          <w:rFonts w:ascii="Times New Roman" w:eastAsia="Calibri" w:hAnsi="Times New Roman" w:cs="Times New Roman"/>
          <w:i/>
          <w:kern w:val="1"/>
          <w:sz w:val="26"/>
          <w:szCs w:val="28"/>
        </w:rPr>
      </w:pPr>
      <w:r>
        <w:rPr>
          <w:rFonts w:ascii="Times New Roman" w:eastAsia="Calibri" w:hAnsi="Times New Roman" w:cs="Times New Roman"/>
          <w:i/>
          <w:kern w:val="1"/>
          <w:sz w:val="26"/>
          <w:szCs w:val="28"/>
        </w:rPr>
        <w:t xml:space="preserve">В </w:t>
      </w:r>
      <w:proofErr w:type="gramStart"/>
      <w:r>
        <w:rPr>
          <w:rFonts w:ascii="Times New Roman" w:eastAsia="Calibri" w:hAnsi="Times New Roman" w:cs="Times New Roman"/>
          <w:i/>
          <w:kern w:val="1"/>
          <w:sz w:val="26"/>
          <w:szCs w:val="28"/>
        </w:rPr>
        <w:t>обращении</w:t>
      </w:r>
      <w:proofErr w:type="gramEnd"/>
      <w:r>
        <w:rPr>
          <w:rFonts w:ascii="Times New Roman" w:eastAsia="Calibri" w:hAnsi="Times New Roman" w:cs="Times New Roman"/>
          <w:i/>
          <w:kern w:val="1"/>
          <w:sz w:val="26"/>
          <w:szCs w:val="28"/>
        </w:rPr>
        <w:t xml:space="preserve"> было указано</w:t>
      </w:r>
      <w:r w:rsidRPr="005A6F90">
        <w:rPr>
          <w:rFonts w:ascii="Times New Roman" w:eastAsia="Calibri" w:hAnsi="Times New Roman" w:cs="Times New Roman"/>
          <w:i/>
          <w:kern w:val="1"/>
          <w:sz w:val="26"/>
          <w:szCs w:val="28"/>
        </w:rPr>
        <w:t xml:space="preserve">.: «…2 раза в год лечились в </w:t>
      </w:r>
      <w:r>
        <w:rPr>
          <w:rFonts w:ascii="Times New Roman" w:eastAsia="Calibri" w:hAnsi="Times New Roman" w:cs="Times New Roman"/>
          <w:i/>
          <w:kern w:val="1"/>
          <w:sz w:val="26"/>
          <w:szCs w:val="28"/>
        </w:rPr>
        <w:t xml:space="preserve">санатории </w:t>
      </w:r>
      <w:r w:rsidRPr="005A6F90">
        <w:rPr>
          <w:rFonts w:ascii="Times New Roman" w:eastAsia="Calibri" w:hAnsi="Times New Roman" w:cs="Times New Roman"/>
          <w:i/>
          <w:kern w:val="1"/>
          <w:sz w:val="26"/>
          <w:szCs w:val="28"/>
        </w:rPr>
        <w:t>Калуга-Бор. Сегодня пришло письмо, что нам отказано в лечении в связи с тяжестью заболевания. … У ребенка тяжелая форма ДЦП. Калуга-Бор</w:t>
      </w:r>
      <w:r w:rsidR="000F1DA5">
        <w:rPr>
          <w:rFonts w:ascii="Times New Roman" w:eastAsia="Calibri" w:hAnsi="Times New Roman" w:cs="Times New Roman"/>
          <w:i/>
          <w:kern w:val="1"/>
          <w:sz w:val="26"/>
          <w:szCs w:val="28"/>
        </w:rPr>
        <w:t xml:space="preserve"> –</w:t>
      </w:r>
      <w:r w:rsidRPr="005A6F90">
        <w:rPr>
          <w:rFonts w:ascii="Times New Roman" w:eastAsia="Calibri" w:hAnsi="Times New Roman" w:cs="Times New Roman"/>
          <w:i/>
          <w:kern w:val="1"/>
          <w:sz w:val="26"/>
          <w:szCs w:val="28"/>
        </w:rPr>
        <w:t xml:space="preserve"> единственное учреждение, где возможно полечиться…».</w:t>
      </w:r>
    </w:p>
    <w:p w:rsidR="005A6F90" w:rsidRPr="005A6F90" w:rsidRDefault="005A6F90" w:rsidP="005A6F90">
      <w:pPr>
        <w:widowControl w:val="0"/>
        <w:suppressAutoHyphens/>
        <w:spacing w:after="0" w:line="360" w:lineRule="auto"/>
        <w:ind w:firstLine="709"/>
        <w:jc w:val="both"/>
        <w:rPr>
          <w:rFonts w:ascii="Times New Roman" w:eastAsia="Calibri" w:hAnsi="Times New Roman" w:cs="Times New Roman"/>
          <w:i/>
          <w:kern w:val="1"/>
          <w:sz w:val="26"/>
          <w:szCs w:val="28"/>
        </w:rPr>
      </w:pPr>
      <w:r w:rsidRPr="005A6F90">
        <w:rPr>
          <w:rFonts w:ascii="Times New Roman" w:eastAsia="Calibri" w:hAnsi="Times New Roman" w:cs="Times New Roman"/>
          <w:i/>
          <w:kern w:val="1"/>
          <w:sz w:val="26"/>
          <w:szCs w:val="28"/>
        </w:rPr>
        <w:t xml:space="preserve">Уполномоченный обратился к главному врачу ФГБУ ДПНС «Калуга-Бор» Минздрава </w:t>
      </w:r>
      <w:r w:rsidRPr="005A6F90">
        <w:rPr>
          <w:rFonts w:ascii="Times New Roman" w:eastAsia="Calibri" w:hAnsi="Times New Roman" w:cs="Times New Roman"/>
          <w:i/>
          <w:kern w:val="1"/>
          <w:sz w:val="26"/>
          <w:szCs w:val="28"/>
        </w:rPr>
        <w:lastRenderedPageBreak/>
        <w:t xml:space="preserve">России с просьбой повторно рассмотреть возможность приема сына </w:t>
      </w:r>
      <w:r>
        <w:rPr>
          <w:rFonts w:ascii="Times New Roman" w:eastAsia="Calibri" w:hAnsi="Times New Roman" w:cs="Times New Roman"/>
          <w:i/>
          <w:kern w:val="1"/>
          <w:sz w:val="26"/>
          <w:szCs w:val="28"/>
        </w:rPr>
        <w:t xml:space="preserve">гражданки </w:t>
      </w:r>
      <w:r w:rsidRPr="005A6F90">
        <w:rPr>
          <w:rFonts w:ascii="Times New Roman" w:eastAsia="Calibri" w:hAnsi="Times New Roman" w:cs="Times New Roman"/>
          <w:i/>
          <w:kern w:val="1"/>
          <w:sz w:val="26"/>
          <w:szCs w:val="28"/>
        </w:rPr>
        <w:t>А. для прохождения санаторно-курортного лечения.</w:t>
      </w:r>
    </w:p>
    <w:p w:rsidR="00387F7D" w:rsidRPr="005A6F90" w:rsidRDefault="005A6F90" w:rsidP="005A6F90">
      <w:pPr>
        <w:widowControl w:val="0"/>
        <w:suppressAutoHyphens/>
        <w:spacing w:after="0" w:line="360" w:lineRule="auto"/>
        <w:ind w:firstLine="709"/>
        <w:jc w:val="both"/>
        <w:rPr>
          <w:rFonts w:ascii="Times New Roman" w:eastAsia="Calibri" w:hAnsi="Times New Roman" w:cs="Times New Roman"/>
          <w:i/>
          <w:kern w:val="1"/>
          <w:sz w:val="26"/>
          <w:szCs w:val="28"/>
        </w:rPr>
      </w:pPr>
      <w:r w:rsidRPr="005A6F90">
        <w:rPr>
          <w:rFonts w:ascii="Times New Roman" w:eastAsia="Calibri" w:hAnsi="Times New Roman" w:cs="Times New Roman"/>
          <w:i/>
          <w:kern w:val="1"/>
          <w:sz w:val="26"/>
          <w:szCs w:val="28"/>
        </w:rPr>
        <w:t xml:space="preserve">Принимая во внимание трудную жизненную ситуацию </w:t>
      </w:r>
      <w:r>
        <w:rPr>
          <w:rFonts w:ascii="Times New Roman" w:eastAsia="Calibri" w:hAnsi="Times New Roman" w:cs="Times New Roman"/>
          <w:i/>
          <w:kern w:val="1"/>
          <w:sz w:val="26"/>
          <w:szCs w:val="28"/>
        </w:rPr>
        <w:t xml:space="preserve">гражданки </w:t>
      </w:r>
      <w:r w:rsidRPr="005A6F90">
        <w:rPr>
          <w:rFonts w:ascii="Times New Roman" w:eastAsia="Calibri" w:hAnsi="Times New Roman" w:cs="Times New Roman"/>
          <w:i/>
          <w:kern w:val="1"/>
          <w:sz w:val="26"/>
          <w:szCs w:val="28"/>
        </w:rPr>
        <w:t>А.</w:t>
      </w:r>
      <w:r w:rsidR="000F1DA5">
        <w:rPr>
          <w:rFonts w:ascii="Times New Roman" w:eastAsia="Calibri" w:hAnsi="Times New Roman" w:cs="Times New Roman"/>
          <w:i/>
          <w:kern w:val="1"/>
          <w:sz w:val="26"/>
          <w:szCs w:val="28"/>
        </w:rPr>
        <w:t>,</w:t>
      </w:r>
      <w:r w:rsidRPr="005A6F90">
        <w:rPr>
          <w:rFonts w:ascii="Times New Roman" w:eastAsia="Calibri" w:hAnsi="Times New Roman" w:cs="Times New Roman"/>
          <w:i/>
          <w:kern w:val="1"/>
          <w:sz w:val="26"/>
          <w:szCs w:val="28"/>
        </w:rPr>
        <w:t xml:space="preserve"> администрация санатория положительно рассмотрела возможность приема сына А. в ее </w:t>
      </w:r>
      <w:proofErr w:type="gramStart"/>
      <w:r w:rsidRPr="005A6F90">
        <w:rPr>
          <w:rFonts w:ascii="Times New Roman" w:eastAsia="Calibri" w:hAnsi="Times New Roman" w:cs="Times New Roman"/>
          <w:i/>
          <w:kern w:val="1"/>
          <w:sz w:val="26"/>
          <w:szCs w:val="28"/>
        </w:rPr>
        <w:t>сопровождении</w:t>
      </w:r>
      <w:proofErr w:type="gramEnd"/>
      <w:r w:rsidRPr="005A6F90">
        <w:rPr>
          <w:rFonts w:ascii="Times New Roman" w:eastAsia="Calibri" w:hAnsi="Times New Roman" w:cs="Times New Roman"/>
          <w:i/>
          <w:kern w:val="1"/>
          <w:sz w:val="26"/>
          <w:szCs w:val="28"/>
        </w:rPr>
        <w:t xml:space="preserve"> для прохождения оздоровительного, общеукрепляющег</w:t>
      </w:r>
      <w:r>
        <w:rPr>
          <w:rFonts w:ascii="Times New Roman" w:eastAsia="Calibri" w:hAnsi="Times New Roman" w:cs="Times New Roman"/>
          <w:i/>
          <w:kern w:val="1"/>
          <w:sz w:val="26"/>
          <w:szCs w:val="28"/>
        </w:rPr>
        <w:t>о санаторно-курортного лечения.</w:t>
      </w:r>
    </w:p>
    <w:p w:rsidR="00EC4E2B" w:rsidRDefault="000F1DA5" w:rsidP="00EC4E2B">
      <w:pPr>
        <w:widowControl w:val="0"/>
        <w:suppressAutoHyphens/>
        <w:spacing w:after="0" w:line="360" w:lineRule="auto"/>
        <w:ind w:firstLine="709"/>
        <w:jc w:val="both"/>
        <w:rPr>
          <w:rFonts w:ascii="Times New Roman" w:eastAsia="Calibri" w:hAnsi="Times New Roman" w:cs="Times New Roman"/>
          <w:kern w:val="2"/>
          <w:sz w:val="26"/>
          <w:szCs w:val="28"/>
        </w:rPr>
      </w:pPr>
      <w:r>
        <w:rPr>
          <w:rFonts w:ascii="Times New Roman" w:eastAsia="Calibri" w:hAnsi="Times New Roman" w:cs="Times New Roman"/>
          <w:kern w:val="2"/>
          <w:sz w:val="26"/>
          <w:szCs w:val="28"/>
        </w:rPr>
        <w:t>Не</w:t>
      </w:r>
      <w:r w:rsidR="00387F7D" w:rsidRPr="00656796">
        <w:rPr>
          <w:rFonts w:ascii="Times New Roman" w:eastAsia="Calibri" w:hAnsi="Times New Roman" w:cs="Times New Roman"/>
          <w:kern w:val="2"/>
          <w:sz w:val="26"/>
          <w:szCs w:val="28"/>
        </w:rPr>
        <w:t>смотря на все принимаемые меры по повышению уровня здоровья подрастающего поколения</w:t>
      </w:r>
      <w:r>
        <w:rPr>
          <w:rFonts w:ascii="Times New Roman" w:eastAsia="Calibri" w:hAnsi="Times New Roman" w:cs="Times New Roman"/>
          <w:kern w:val="2"/>
          <w:sz w:val="26"/>
          <w:szCs w:val="28"/>
        </w:rPr>
        <w:t>,</w:t>
      </w:r>
      <w:r w:rsidR="00387F7D" w:rsidRPr="00656796">
        <w:rPr>
          <w:rFonts w:ascii="Times New Roman" w:eastAsia="Calibri" w:hAnsi="Times New Roman" w:cs="Times New Roman"/>
          <w:kern w:val="2"/>
          <w:sz w:val="26"/>
          <w:szCs w:val="28"/>
        </w:rPr>
        <w:t xml:space="preserve"> следует отметить, что на сегодняшний день все еще остается неразрешенной проблема с обеспечением образовательных организаций области медицинскими работниками в необходимой мере.</w:t>
      </w:r>
      <w:bookmarkStart w:id="5" w:name="_Toc483837942"/>
    </w:p>
    <w:p w:rsidR="00EC4E2B" w:rsidRDefault="00EC4E2B" w:rsidP="00EC4E2B">
      <w:pPr>
        <w:widowControl w:val="0"/>
        <w:suppressAutoHyphens/>
        <w:spacing w:after="0" w:line="360" w:lineRule="auto"/>
        <w:ind w:firstLine="709"/>
        <w:jc w:val="both"/>
        <w:rPr>
          <w:rFonts w:ascii="Times New Roman" w:eastAsia="Calibri" w:hAnsi="Times New Roman" w:cs="Times New Roman"/>
          <w:kern w:val="2"/>
          <w:sz w:val="26"/>
          <w:szCs w:val="28"/>
        </w:rPr>
      </w:pPr>
    </w:p>
    <w:p w:rsidR="008A66FA" w:rsidRPr="00EC4E2B" w:rsidRDefault="00E50E03" w:rsidP="00EC4E2B">
      <w:pPr>
        <w:widowControl w:val="0"/>
        <w:suppressAutoHyphens/>
        <w:spacing w:before="200" w:after="0" w:line="360" w:lineRule="auto"/>
        <w:jc w:val="both"/>
        <w:rPr>
          <w:rFonts w:ascii="Times New Roman" w:eastAsia="Calibri" w:hAnsi="Times New Roman" w:cs="Times New Roman"/>
          <w:kern w:val="2"/>
          <w:sz w:val="26"/>
          <w:szCs w:val="28"/>
        </w:rPr>
      </w:pPr>
      <w:r w:rsidRPr="00FF4629">
        <w:rPr>
          <w:rStyle w:val="20"/>
          <w:rFonts w:ascii="Times New Roman" w:hAnsi="Times New Roman" w:cs="Times New Roman"/>
          <w:color w:val="auto"/>
        </w:rPr>
        <w:t>2.3. Защита прав и законных интересов ребенка в жилищной сфере</w:t>
      </w:r>
      <w:bookmarkEnd w:id="5"/>
    </w:p>
    <w:p w:rsidR="00EC4E2B" w:rsidRDefault="00EC4E2B" w:rsidP="00D2600F">
      <w:pPr>
        <w:spacing w:after="0" w:line="360" w:lineRule="auto"/>
        <w:ind w:firstLine="709"/>
        <w:contextualSpacing/>
        <w:jc w:val="both"/>
        <w:rPr>
          <w:rFonts w:ascii="Times New Roman" w:eastAsia="Calibri" w:hAnsi="Times New Roman" w:cs="Times New Roman"/>
          <w:color w:val="000000"/>
          <w:sz w:val="26"/>
          <w:szCs w:val="26"/>
        </w:rPr>
      </w:pPr>
    </w:p>
    <w:p w:rsidR="00D624E1" w:rsidRPr="00D624E1" w:rsidRDefault="00D624E1" w:rsidP="00D2600F">
      <w:pPr>
        <w:spacing w:after="0" w:line="360" w:lineRule="auto"/>
        <w:ind w:firstLine="709"/>
        <w:contextualSpacing/>
        <w:jc w:val="both"/>
        <w:rPr>
          <w:rFonts w:ascii="Times New Roman" w:eastAsia="Calibri" w:hAnsi="Times New Roman" w:cs="Times New Roman"/>
          <w:sz w:val="26"/>
          <w:szCs w:val="26"/>
        </w:rPr>
      </w:pPr>
      <w:r w:rsidRPr="00D624E1">
        <w:rPr>
          <w:rFonts w:ascii="Times New Roman" w:eastAsia="Calibri" w:hAnsi="Times New Roman" w:cs="Times New Roman"/>
          <w:color w:val="000000"/>
          <w:sz w:val="26"/>
          <w:szCs w:val="26"/>
        </w:rPr>
        <w:t xml:space="preserve">Потребность в жилье входит в число первичных потребностей человека, а жилищная проблема относится к одной из основных социальных проблем. Отсутствие жилья и плохие жилищные условия — одна из главных причин снижения рождаемости, семейных конфликтов, детской беспризорности. Потребность человека в жилье </w:t>
      </w:r>
      <w:proofErr w:type="gramStart"/>
      <w:r w:rsidRPr="00D624E1">
        <w:rPr>
          <w:rFonts w:ascii="Times New Roman" w:eastAsia="Calibri" w:hAnsi="Times New Roman" w:cs="Times New Roman"/>
          <w:color w:val="000000"/>
          <w:sz w:val="26"/>
          <w:szCs w:val="26"/>
        </w:rPr>
        <w:t>зависит от многих факторов и в принципе безгранична</w:t>
      </w:r>
      <w:proofErr w:type="gramEnd"/>
      <w:r w:rsidRPr="00D624E1">
        <w:rPr>
          <w:rFonts w:ascii="Times New Roman" w:eastAsia="Calibri" w:hAnsi="Times New Roman" w:cs="Times New Roman"/>
          <w:color w:val="000000"/>
          <w:sz w:val="26"/>
          <w:szCs w:val="26"/>
        </w:rPr>
        <w:t xml:space="preserve">. Поэтому суть жилищной проблемы заключается в </w:t>
      </w:r>
      <w:proofErr w:type="gramStart"/>
      <w:r w:rsidRPr="00D624E1">
        <w:rPr>
          <w:rFonts w:ascii="Times New Roman" w:eastAsia="Calibri" w:hAnsi="Times New Roman" w:cs="Times New Roman"/>
          <w:color w:val="000000"/>
          <w:sz w:val="26"/>
          <w:szCs w:val="26"/>
        </w:rPr>
        <w:t>дефиците</w:t>
      </w:r>
      <w:proofErr w:type="gramEnd"/>
      <w:r w:rsidRPr="00D624E1">
        <w:rPr>
          <w:rFonts w:ascii="Times New Roman" w:eastAsia="Calibri" w:hAnsi="Times New Roman" w:cs="Times New Roman"/>
          <w:color w:val="000000"/>
          <w:sz w:val="26"/>
          <w:szCs w:val="26"/>
        </w:rPr>
        <w:t xml:space="preserve"> жилья, рассчитанном исходя из определенных нормативов, стандартов жилищной обеспеченности.</w:t>
      </w:r>
      <w:r w:rsidRPr="00D624E1">
        <w:rPr>
          <w:rFonts w:ascii="Times New Roman" w:eastAsia="Calibri" w:hAnsi="Times New Roman" w:cs="Times New Roman"/>
          <w:color w:val="111111"/>
          <w:sz w:val="26"/>
          <w:szCs w:val="26"/>
        </w:rPr>
        <w:t xml:space="preserve"> </w:t>
      </w:r>
      <w:r w:rsidR="000B2227">
        <w:rPr>
          <w:rFonts w:ascii="Times New Roman" w:eastAsia="Calibri" w:hAnsi="Times New Roman" w:cs="Times New Roman"/>
          <w:color w:val="000000"/>
          <w:sz w:val="26"/>
          <w:szCs w:val="26"/>
        </w:rPr>
        <w:t>И от того</w:t>
      </w:r>
      <w:r w:rsidR="000F1DA5">
        <w:rPr>
          <w:rFonts w:ascii="Times New Roman" w:eastAsia="Calibri" w:hAnsi="Times New Roman" w:cs="Times New Roman"/>
          <w:color w:val="000000"/>
          <w:sz w:val="26"/>
          <w:szCs w:val="26"/>
        </w:rPr>
        <w:t>,</w:t>
      </w:r>
      <w:r w:rsidRPr="00D624E1">
        <w:rPr>
          <w:rFonts w:ascii="Times New Roman" w:eastAsia="Calibri" w:hAnsi="Times New Roman" w:cs="Times New Roman"/>
          <w:color w:val="000000"/>
          <w:sz w:val="26"/>
          <w:szCs w:val="26"/>
        </w:rPr>
        <w:t xml:space="preserve"> насколько остро обстоят дела в жилищной сфере, в большой степени зависит и социально-политическая и социально-экономическая обстановка в регионе, ее состояние может служить показателем общего благополучия региона.</w:t>
      </w:r>
      <w:r w:rsidRPr="00D624E1">
        <w:rPr>
          <w:rFonts w:ascii="Times New Roman" w:eastAsia="Calibri" w:hAnsi="Times New Roman" w:cs="Times New Roman"/>
          <w:sz w:val="26"/>
          <w:szCs w:val="26"/>
        </w:rPr>
        <w:t xml:space="preserve"> </w:t>
      </w:r>
    </w:p>
    <w:p w:rsidR="00D624E1" w:rsidRPr="00D624E1" w:rsidRDefault="00D624E1" w:rsidP="00D624E1">
      <w:pPr>
        <w:spacing w:line="360" w:lineRule="auto"/>
        <w:ind w:firstLine="709"/>
        <w:contextualSpacing/>
        <w:jc w:val="both"/>
        <w:rPr>
          <w:rFonts w:ascii="Times New Roman" w:eastAsia="Calibri" w:hAnsi="Times New Roman" w:cs="Times New Roman"/>
          <w:sz w:val="26"/>
          <w:szCs w:val="26"/>
        </w:rPr>
      </w:pPr>
      <w:r w:rsidRPr="00D624E1">
        <w:rPr>
          <w:rFonts w:ascii="Times New Roman" w:eastAsia="Calibri" w:hAnsi="Times New Roman" w:cs="Times New Roman"/>
          <w:sz w:val="26"/>
          <w:szCs w:val="26"/>
        </w:rPr>
        <w:t xml:space="preserve">В 2016 г. к Уполномоченному поступило 101 письменное обращение по жилищной тематике. </w:t>
      </w:r>
      <w:r>
        <w:rPr>
          <w:rFonts w:ascii="Times New Roman" w:eastAsia="Calibri" w:hAnsi="Times New Roman" w:cs="Times New Roman"/>
          <w:sz w:val="26"/>
          <w:szCs w:val="26"/>
        </w:rPr>
        <w:t>Как можно увидеть в</w:t>
      </w:r>
      <w:r w:rsidRPr="00D624E1">
        <w:rPr>
          <w:rFonts w:ascii="Times New Roman" w:eastAsia="Calibri" w:hAnsi="Times New Roman" w:cs="Times New Roman"/>
          <w:sz w:val="26"/>
          <w:szCs w:val="26"/>
        </w:rPr>
        <w:t xml:space="preserve"> таблице</w:t>
      </w:r>
      <w:r>
        <w:rPr>
          <w:rFonts w:ascii="Times New Roman" w:eastAsia="Calibri" w:hAnsi="Times New Roman" w:cs="Times New Roman"/>
          <w:sz w:val="26"/>
          <w:szCs w:val="26"/>
        </w:rPr>
        <w:t xml:space="preserve"> № 3</w:t>
      </w:r>
      <w:r w:rsidRPr="00D624E1">
        <w:rPr>
          <w:rFonts w:ascii="Times New Roman" w:eastAsia="Calibri" w:hAnsi="Times New Roman" w:cs="Times New Roman"/>
          <w:sz w:val="26"/>
          <w:szCs w:val="26"/>
        </w:rPr>
        <w:t xml:space="preserve">, </w:t>
      </w:r>
      <w:r w:rsidR="00EC4E2B">
        <w:rPr>
          <w:rFonts w:ascii="Times New Roman" w:eastAsia="Calibri" w:hAnsi="Times New Roman" w:cs="Times New Roman"/>
          <w:sz w:val="26"/>
          <w:szCs w:val="26"/>
        </w:rPr>
        <w:t xml:space="preserve">количество письменных обращений по жилищной тематике </w:t>
      </w:r>
      <w:r w:rsidRPr="00D624E1">
        <w:rPr>
          <w:rFonts w:ascii="Times New Roman" w:eastAsia="Calibri" w:hAnsi="Times New Roman" w:cs="Times New Roman"/>
          <w:sz w:val="26"/>
          <w:szCs w:val="26"/>
        </w:rPr>
        <w:t xml:space="preserve">к Уполномоченному </w:t>
      </w:r>
      <w:r w:rsidR="000F1DA5">
        <w:rPr>
          <w:rFonts w:ascii="Times New Roman" w:eastAsia="Calibri" w:hAnsi="Times New Roman" w:cs="Times New Roman"/>
          <w:sz w:val="26"/>
          <w:szCs w:val="26"/>
        </w:rPr>
        <w:t>снизилось на 17,9 %, при</w:t>
      </w:r>
      <w:r w:rsidR="00EC4E2B">
        <w:rPr>
          <w:rFonts w:ascii="Times New Roman" w:eastAsia="Calibri" w:hAnsi="Times New Roman" w:cs="Times New Roman"/>
          <w:sz w:val="26"/>
          <w:szCs w:val="26"/>
        </w:rPr>
        <w:t>чем снижение произошло буквально по всем категориям</w:t>
      </w:r>
      <w:r w:rsidRPr="00D624E1">
        <w:rPr>
          <w:rFonts w:ascii="Times New Roman" w:eastAsia="Calibri" w:hAnsi="Times New Roman" w:cs="Times New Roman"/>
          <w:sz w:val="26"/>
          <w:szCs w:val="26"/>
        </w:rPr>
        <w:t xml:space="preserve">. </w:t>
      </w:r>
      <w:r w:rsidR="00EC4E2B">
        <w:rPr>
          <w:rFonts w:ascii="Times New Roman" w:eastAsia="Calibri" w:hAnsi="Times New Roman" w:cs="Times New Roman"/>
          <w:sz w:val="26"/>
          <w:szCs w:val="26"/>
        </w:rPr>
        <w:t>Однако</w:t>
      </w:r>
      <w:proofErr w:type="gramStart"/>
      <w:r w:rsidR="00EC4E2B">
        <w:rPr>
          <w:rFonts w:ascii="Times New Roman" w:eastAsia="Calibri" w:hAnsi="Times New Roman" w:cs="Times New Roman"/>
          <w:sz w:val="26"/>
          <w:szCs w:val="26"/>
        </w:rPr>
        <w:t>,</w:t>
      </w:r>
      <w:proofErr w:type="gramEnd"/>
      <w:r w:rsidR="00EC4E2B">
        <w:rPr>
          <w:rFonts w:ascii="Times New Roman" w:eastAsia="Calibri" w:hAnsi="Times New Roman" w:cs="Times New Roman"/>
          <w:sz w:val="26"/>
          <w:szCs w:val="26"/>
        </w:rPr>
        <w:t xml:space="preserve"> остаются актуальными вопросы улучшения жилищных условий </w:t>
      </w:r>
      <w:r w:rsidR="00EC4E2B" w:rsidRPr="00D624E1">
        <w:rPr>
          <w:rFonts w:ascii="Times New Roman" w:eastAsia="Calibri" w:hAnsi="Times New Roman" w:cs="Times New Roman"/>
          <w:sz w:val="26"/>
          <w:szCs w:val="26"/>
        </w:rPr>
        <w:t>многодетных семей и семей, воспитывающих детей-инвалидов</w:t>
      </w:r>
      <w:r w:rsidR="00EC4E2B">
        <w:rPr>
          <w:rFonts w:ascii="Times New Roman" w:eastAsia="Calibri" w:hAnsi="Times New Roman" w:cs="Times New Roman"/>
          <w:sz w:val="26"/>
          <w:szCs w:val="26"/>
        </w:rPr>
        <w:t>, а</w:t>
      </w:r>
      <w:r w:rsidR="00734058">
        <w:rPr>
          <w:rFonts w:ascii="Times New Roman" w:eastAsia="Calibri" w:hAnsi="Times New Roman" w:cs="Times New Roman"/>
          <w:sz w:val="26"/>
          <w:szCs w:val="26"/>
        </w:rPr>
        <w:t xml:space="preserve"> также</w:t>
      </w:r>
      <w:r w:rsidR="00EC4E2B">
        <w:rPr>
          <w:rFonts w:ascii="Times New Roman" w:eastAsia="Calibri" w:hAnsi="Times New Roman" w:cs="Times New Roman"/>
          <w:sz w:val="26"/>
          <w:szCs w:val="26"/>
        </w:rPr>
        <w:t xml:space="preserve"> </w:t>
      </w:r>
      <w:r w:rsidRPr="00D624E1">
        <w:rPr>
          <w:rFonts w:ascii="Times New Roman" w:eastAsia="Calibri" w:hAnsi="Times New Roman" w:cs="Times New Roman"/>
          <w:sz w:val="26"/>
          <w:szCs w:val="26"/>
        </w:rPr>
        <w:t xml:space="preserve">лиц из числа детей-сирот и детей, оставшихся без попечения родителей, в том числе от граждан, которые имели статус ребенка-сироты и ребенка, оставшегося </w:t>
      </w:r>
      <w:r>
        <w:rPr>
          <w:rFonts w:ascii="Times New Roman" w:eastAsia="Calibri" w:hAnsi="Times New Roman" w:cs="Times New Roman"/>
          <w:sz w:val="26"/>
          <w:szCs w:val="26"/>
        </w:rPr>
        <w:t>без попечения родителей, много л</w:t>
      </w:r>
      <w:r w:rsidRPr="00D624E1">
        <w:rPr>
          <w:rFonts w:ascii="Times New Roman" w:eastAsia="Calibri" w:hAnsi="Times New Roman" w:cs="Times New Roman"/>
          <w:sz w:val="26"/>
          <w:szCs w:val="26"/>
        </w:rPr>
        <w:t>ет</w:t>
      </w:r>
      <w:r>
        <w:rPr>
          <w:rFonts w:ascii="Times New Roman" w:eastAsia="Calibri" w:hAnsi="Times New Roman" w:cs="Times New Roman"/>
          <w:sz w:val="26"/>
          <w:szCs w:val="26"/>
        </w:rPr>
        <w:t xml:space="preserve"> тому</w:t>
      </w:r>
      <w:r w:rsidRPr="00D624E1">
        <w:rPr>
          <w:rFonts w:ascii="Times New Roman" w:eastAsia="Calibri" w:hAnsi="Times New Roman" w:cs="Times New Roman"/>
          <w:sz w:val="26"/>
          <w:szCs w:val="26"/>
        </w:rPr>
        <w:t xml:space="preserve"> назад, но так и не реализовали свое право на получение жилья.</w:t>
      </w:r>
    </w:p>
    <w:p w:rsidR="00D624E1" w:rsidRPr="00D624E1" w:rsidRDefault="00D624E1" w:rsidP="00D624E1">
      <w:pPr>
        <w:spacing w:line="360" w:lineRule="auto"/>
        <w:ind w:firstLine="709"/>
        <w:contextualSpacing/>
        <w:jc w:val="both"/>
        <w:rPr>
          <w:rFonts w:ascii="Times New Roman" w:eastAsia="Calibri" w:hAnsi="Times New Roman" w:cs="Times New Roman"/>
          <w:sz w:val="26"/>
          <w:szCs w:val="26"/>
        </w:rPr>
      </w:pPr>
    </w:p>
    <w:p w:rsidR="00D624E1" w:rsidRDefault="00D624E1" w:rsidP="00D624E1">
      <w:pPr>
        <w:spacing w:line="240" w:lineRule="auto"/>
        <w:ind w:firstLine="709"/>
        <w:contextualSpacing/>
        <w:jc w:val="right"/>
        <w:rPr>
          <w:rFonts w:ascii="Times New Roman" w:eastAsia="Calibri" w:hAnsi="Times New Roman" w:cs="Times New Roman"/>
          <w:sz w:val="26"/>
          <w:szCs w:val="26"/>
        </w:rPr>
      </w:pPr>
      <w:r w:rsidRPr="00D624E1">
        <w:rPr>
          <w:rFonts w:ascii="Times New Roman" w:eastAsia="Calibri" w:hAnsi="Times New Roman" w:cs="Times New Roman"/>
          <w:sz w:val="26"/>
          <w:szCs w:val="26"/>
        </w:rPr>
        <w:t>Таблица №</w:t>
      </w:r>
      <w:r>
        <w:rPr>
          <w:rFonts w:ascii="Times New Roman" w:eastAsia="Calibri" w:hAnsi="Times New Roman" w:cs="Times New Roman"/>
          <w:sz w:val="26"/>
          <w:szCs w:val="26"/>
        </w:rPr>
        <w:t xml:space="preserve"> 3 </w:t>
      </w:r>
    </w:p>
    <w:p w:rsidR="00D624E1" w:rsidRPr="00D624E1" w:rsidRDefault="00D624E1" w:rsidP="00D624E1">
      <w:pPr>
        <w:autoSpaceDE w:val="0"/>
        <w:autoSpaceDN w:val="0"/>
        <w:adjustRightInd w:val="0"/>
        <w:spacing w:after="0" w:line="240" w:lineRule="auto"/>
        <w:jc w:val="center"/>
        <w:rPr>
          <w:rFonts w:ascii="Times New Roman" w:hAnsi="Times New Roman" w:cs="Times New Roman"/>
          <w:color w:val="000000"/>
          <w:sz w:val="26"/>
          <w:szCs w:val="26"/>
        </w:rPr>
      </w:pPr>
      <w:r w:rsidRPr="003B6C04">
        <w:rPr>
          <w:rFonts w:ascii="Times New Roman" w:hAnsi="Times New Roman" w:cs="Times New Roman"/>
          <w:b/>
          <w:bCs/>
          <w:color w:val="000000"/>
          <w:sz w:val="26"/>
          <w:szCs w:val="26"/>
        </w:rPr>
        <w:t xml:space="preserve">Категории письменных обращений </w:t>
      </w:r>
      <w:r>
        <w:rPr>
          <w:rFonts w:ascii="Times New Roman" w:hAnsi="Times New Roman" w:cs="Times New Roman"/>
          <w:b/>
          <w:bCs/>
          <w:color w:val="000000"/>
          <w:sz w:val="26"/>
          <w:szCs w:val="26"/>
        </w:rPr>
        <w:t>по жилищной сфере</w:t>
      </w:r>
    </w:p>
    <w:p w:rsidR="00D624E1" w:rsidRPr="00D624E1" w:rsidRDefault="00D624E1" w:rsidP="00D624E1">
      <w:pPr>
        <w:spacing w:line="240" w:lineRule="auto"/>
        <w:ind w:firstLine="709"/>
        <w:contextualSpacing/>
        <w:jc w:val="right"/>
        <w:rPr>
          <w:rFonts w:ascii="Times New Roman" w:eastAsia="Calibri" w:hAnsi="Times New Roman" w:cs="Times New Roman"/>
          <w:color w:val="000000"/>
          <w:sz w:val="26"/>
          <w:szCs w:val="26"/>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7"/>
        <w:gridCol w:w="2086"/>
        <w:gridCol w:w="2087"/>
        <w:gridCol w:w="2087"/>
      </w:tblGrid>
      <w:tr w:rsidR="00D624E1" w:rsidRPr="00D624E1" w:rsidTr="00D624E1">
        <w:trPr>
          <w:cantSplit/>
          <w:trHeight w:val="1324"/>
        </w:trPr>
        <w:tc>
          <w:tcPr>
            <w:tcW w:w="3947" w:type="dxa"/>
            <w:tcBorders>
              <w:top w:val="single" w:sz="4" w:space="0" w:color="auto"/>
              <w:left w:val="single" w:sz="4" w:space="0" w:color="auto"/>
              <w:bottom w:val="single" w:sz="4" w:space="0" w:color="auto"/>
              <w:right w:val="single" w:sz="4" w:space="0" w:color="auto"/>
            </w:tcBorders>
          </w:tcPr>
          <w:p w:rsidR="00D624E1" w:rsidRPr="00D624E1" w:rsidRDefault="00D624E1" w:rsidP="00D624E1">
            <w:pPr>
              <w:spacing w:after="0" w:line="240" w:lineRule="auto"/>
              <w:contextualSpacing/>
              <w:jc w:val="center"/>
              <w:rPr>
                <w:rFonts w:ascii="Times New Roman" w:eastAsia="Calibri" w:hAnsi="Times New Roman" w:cs="Times New Roman"/>
                <w:b/>
                <w:sz w:val="26"/>
                <w:szCs w:val="26"/>
              </w:rPr>
            </w:pPr>
          </w:p>
          <w:p w:rsidR="00D624E1" w:rsidRPr="00D624E1" w:rsidRDefault="00D624E1" w:rsidP="00D624E1">
            <w:pPr>
              <w:spacing w:after="0" w:line="240" w:lineRule="auto"/>
              <w:contextualSpacing/>
              <w:jc w:val="center"/>
              <w:rPr>
                <w:rFonts w:ascii="Times New Roman" w:eastAsia="Calibri" w:hAnsi="Times New Roman" w:cs="Times New Roman"/>
                <w:b/>
                <w:sz w:val="26"/>
                <w:szCs w:val="26"/>
              </w:rPr>
            </w:pPr>
            <w:r w:rsidRPr="00D624E1">
              <w:rPr>
                <w:rFonts w:ascii="Times New Roman" w:eastAsia="Calibri" w:hAnsi="Times New Roman" w:cs="Times New Roman"/>
                <w:b/>
                <w:sz w:val="26"/>
                <w:szCs w:val="26"/>
              </w:rPr>
              <w:t>Категория обращений</w:t>
            </w:r>
          </w:p>
        </w:tc>
        <w:tc>
          <w:tcPr>
            <w:tcW w:w="2086" w:type="dxa"/>
            <w:tcBorders>
              <w:top w:val="single" w:sz="4" w:space="0" w:color="auto"/>
              <w:left w:val="single" w:sz="4" w:space="0" w:color="auto"/>
              <w:bottom w:val="single" w:sz="4" w:space="0" w:color="auto"/>
              <w:right w:val="single" w:sz="4" w:space="0" w:color="auto"/>
            </w:tcBorders>
          </w:tcPr>
          <w:p w:rsidR="00D624E1" w:rsidRPr="00D624E1" w:rsidRDefault="00D624E1" w:rsidP="00D624E1">
            <w:pPr>
              <w:spacing w:after="0" w:line="240" w:lineRule="auto"/>
              <w:ind w:firstLine="62"/>
              <w:contextualSpacing/>
              <w:jc w:val="center"/>
              <w:rPr>
                <w:rFonts w:ascii="Times New Roman" w:eastAsia="Calibri" w:hAnsi="Times New Roman" w:cs="Times New Roman"/>
                <w:b/>
                <w:sz w:val="26"/>
                <w:szCs w:val="26"/>
              </w:rPr>
            </w:pPr>
            <w:r w:rsidRPr="00D624E1">
              <w:rPr>
                <w:rFonts w:ascii="Times New Roman" w:eastAsia="Calibri" w:hAnsi="Times New Roman" w:cs="Times New Roman"/>
                <w:b/>
                <w:sz w:val="26"/>
                <w:szCs w:val="26"/>
              </w:rPr>
              <w:t>Количество обращений в 2015 году</w:t>
            </w:r>
          </w:p>
        </w:tc>
        <w:tc>
          <w:tcPr>
            <w:tcW w:w="2087" w:type="dxa"/>
            <w:tcBorders>
              <w:top w:val="single" w:sz="4" w:space="0" w:color="auto"/>
              <w:left w:val="single" w:sz="4" w:space="0" w:color="auto"/>
              <w:bottom w:val="single" w:sz="4" w:space="0" w:color="auto"/>
              <w:right w:val="single" w:sz="4" w:space="0" w:color="auto"/>
            </w:tcBorders>
          </w:tcPr>
          <w:p w:rsidR="00D624E1" w:rsidRPr="00D624E1" w:rsidRDefault="00D624E1" w:rsidP="00D624E1">
            <w:pPr>
              <w:spacing w:after="0" w:line="240" w:lineRule="auto"/>
              <w:ind w:firstLine="62"/>
              <w:contextualSpacing/>
              <w:jc w:val="center"/>
              <w:rPr>
                <w:rFonts w:ascii="Times New Roman" w:eastAsia="Calibri" w:hAnsi="Times New Roman" w:cs="Times New Roman"/>
                <w:b/>
                <w:sz w:val="26"/>
                <w:szCs w:val="26"/>
              </w:rPr>
            </w:pPr>
            <w:r w:rsidRPr="00D624E1">
              <w:rPr>
                <w:rFonts w:ascii="Times New Roman" w:eastAsia="Calibri" w:hAnsi="Times New Roman" w:cs="Times New Roman"/>
                <w:b/>
                <w:sz w:val="26"/>
                <w:szCs w:val="26"/>
              </w:rPr>
              <w:t>Количество обращений в 2016 году</w:t>
            </w:r>
          </w:p>
        </w:tc>
        <w:tc>
          <w:tcPr>
            <w:tcW w:w="2087" w:type="dxa"/>
            <w:tcBorders>
              <w:top w:val="single" w:sz="4" w:space="0" w:color="auto"/>
              <w:left w:val="single" w:sz="4" w:space="0" w:color="auto"/>
              <w:bottom w:val="single" w:sz="4" w:space="0" w:color="auto"/>
              <w:right w:val="single" w:sz="4" w:space="0" w:color="auto"/>
            </w:tcBorders>
          </w:tcPr>
          <w:p w:rsidR="00D624E1" w:rsidRPr="00D624E1" w:rsidRDefault="00D624E1" w:rsidP="00D624E1">
            <w:pPr>
              <w:spacing w:after="0" w:line="240" w:lineRule="auto"/>
              <w:ind w:firstLine="62"/>
              <w:contextualSpacing/>
              <w:jc w:val="center"/>
              <w:rPr>
                <w:rFonts w:ascii="Times New Roman" w:eastAsia="Calibri" w:hAnsi="Times New Roman" w:cs="Times New Roman"/>
                <w:b/>
                <w:sz w:val="26"/>
                <w:szCs w:val="26"/>
              </w:rPr>
            </w:pPr>
            <w:r w:rsidRPr="00D624E1">
              <w:rPr>
                <w:rFonts w:ascii="Times New Roman" w:eastAsia="Calibri" w:hAnsi="Times New Roman" w:cs="Times New Roman"/>
                <w:b/>
                <w:sz w:val="26"/>
                <w:szCs w:val="26"/>
              </w:rPr>
              <w:t>Динамика поступления обращений</w:t>
            </w:r>
          </w:p>
          <w:p w:rsidR="00D624E1" w:rsidRPr="00D624E1" w:rsidRDefault="00D624E1" w:rsidP="00D624E1">
            <w:pPr>
              <w:spacing w:after="0" w:line="240" w:lineRule="auto"/>
              <w:ind w:firstLine="62"/>
              <w:contextualSpacing/>
              <w:jc w:val="center"/>
              <w:rPr>
                <w:rFonts w:ascii="Times New Roman" w:eastAsia="Calibri" w:hAnsi="Times New Roman" w:cs="Times New Roman"/>
                <w:b/>
                <w:sz w:val="26"/>
                <w:szCs w:val="26"/>
              </w:rPr>
            </w:pPr>
            <w:r w:rsidRPr="00D624E1">
              <w:rPr>
                <w:rFonts w:ascii="Times New Roman" w:eastAsia="Calibri" w:hAnsi="Times New Roman" w:cs="Times New Roman"/>
                <w:b/>
                <w:sz w:val="26"/>
                <w:szCs w:val="26"/>
              </w:rPr>
              <w:t>+/-%</w:t>
            </w:r>
          </w:p>
        </w:tc>
      </w:tr>
      <w:tr w:rsidR="00D624E1" w:rsidRPr="00D624E1" w:rsidTr="00D624E1">
        <w:tc>
          <w:tcPr>
            <w:tcW w:w="3947" w:type="dxa"/>
            <w:tcBorders>
              <w:top w:val="single" w:sz="4" w:space="0" w:color="auto"/>
              <w:left w:val="single" w:sz="4" w:space="0" w:color="auto"/>
              <w:bottom w:val="single" w:sz="4" w:space="0" w:color="auto"/>
              <w:right w:val="single" w:sz="4" w:space="0" w:color="auto"/>
            </w:tcBorders>
            <w:hideMark/>
          </w:tcPr>
          <w:p w:rsidR="00D624E1" w:rsidRPr="00D624E1" w:rsidRDefault="00D624E1" w:rsidP="00D624E1">
            <w:pPr>
              <w:spacing w:after="0" w:line="240" w:lineRule="auto"/>
              <w:contextualSpacing/>
              <w:jc w:val="both"/>
              <w:rPr>
                <w:rFonts w:ascii="Times New Roman" w:eastAsia="Calibri" w:hAnsi="Times New Roman" w:cs="Times New Roman"/>
                <w:sz w:val="26"/>
                <w:szCs w:val="26"/>
              </w:rPr>
            </w:pPr>
            <w:r w:rsidRPr="00D624E1">
              <w:rPr>
                <w:rFonts w:ascii="Times New Roman" w:eastAsia="Calibri" w:hAnsi="Times New Roman" w:cs="Times New Roman"/>
                <w:sz w:val="26"/>
                <w:szCs w:val="26"/>
              </w:rPr>
              <w:t xml:space="preserve">Улучшение жилищных условий детей-сирот, детей, оставшихся без попечения родителей и лиц из их числа </w:t>
            </w:r>
          </w:p>
        </w:tc>
        <w:tc>
          <w:tcPr>
            <w:tcW w:w="2086" w:type="dxa"/>
            <w:tcBorders>
              <w:top w:val="single" w:sz="4" w:space="0" w:color="auto"/>
              <w:left w:val="single" w:sz="4" w:space="0" w:color="auto"/>
              <w:bottom w:val="single" w:sz="4" w:space="0" w:color="auto"/>
              <w:right w:val="single" w:sz="4" w:space="0" w:color="auto"/>
            </w:tcBorders>
            <w:vAlign w:val="center"/>
          </w:tcPr>
          <w:p w:rsidR="00D624E1" w:rsidRPr="00D624E1" w:rsidRDefault="00693D7D" w:rsidP="00D624E1">
            <w:pPr>
              <w:spacing w:after="0" w:line="240" w:lineRule="auto"/>
              <w:ind w:firstLine="62"/>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23</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D624E1" w:rsidP="00D624E1">
            <w:pPr>
              <w:spacing w:after="0" w:line="240" w:lineRule="auto"/>
              <w:ind w:firstLine="62"/>
              <w:contextualSpacing/>
              <w:jc w:val="center"/>
              <w:rPr>
                <w:rFonts w:ascii="Times New Roman" w:eastAsia="Calibri" w:hAnsi="Times New Roman" w:cs="Times New Roman"/>
                <w:sz w:val="26"/>
                <w:szCs w:val="26"/>
              </w:rPr>
            </w:pPr>
            <w:r w:rsidRPr="00D624E1">
              <w:rPr>
                <w:rFonts w:ascii="Times New Roman" w:eastAsia="Calibri" w:hAnsi="Times New Roman" w:cs="Times New Roman"/>
                <w:sz w:val="26"/>
                <w:szCs w:val="26"/>
              </w:rPr>
              <w:t>15</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693D7D" w:rsidP="00D624E1">
            <w:pPr>
              <w:spacing w:after="0" w:line="240" w:lineRule="auto"/>
              <w:ind w:firstLine="62"/>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- 34,8</w:t>
            </w:r>
          </w:p>
        </w:tc>
      </w:tr>
      <w:tr w:rsidR="00D624E1" w:rsidRPr="00D624E1" w:rsidTr="00D624E1">
        <w:tc>
          <w:tcPr>
            <w:tcW w:w="3947" w:type="dxa"/>
            <w:tcBorders>
              <w:top w:val="single" w:sz="4" w:space="0" w:color="auto"/>
              <w:left w:val="single" w:sz="4" w:space="0" w:color="auto"/>
              <w:bottom w:val="single" w:sz="4" w:space="0" w:color="auto"/>
              <w:right w:val="single" w:sz="4" w:space="0" w:color="auto"/>
            </w:tcBorders>
            <w:hideMark/>
          </w:tcPr>
          <w:p w:rsidR="00D624E1" w:rsidRPr="00D624E1" w:rsidRDefault="00D624E1" w:rsidP="00D624E1">
            <w:pPr>
              <w:spacing w:after="0" w:line="240" w:lineRule="auto"/>
              <w:contextualSpacing/>
              <w:jc w:val="both"/>
              <w:rPr>
                <w:rFonts w:ascii="Times New Roman" w:eastAsia="Calibri" w:hAnsi="Times New Roman" w:cs="Times New Roman"/>
                <w:sz w:val="26"/>
                <w:szCs w:val="26"/>
              </w:rPr>
            </w:pPr>
            <w:r w:rsidRPr="00D624E1">
              <w:rPr>
                <w:rFonts w:ascii="Times New Roman" w:eastAsia="Calibri" w:hAnsi="Times New Roman" w:cs="Times New Roman"/>
                <w:sz w:val="26"/>
                <w:szCs w:val="26"/>
              </w:rPr>
              <w:t>Улучшение жилищных условий семей, воспитывающих детей-инвалидов</w:t>
            </w:r>
          </w:p>
        </w:tc>
        <w:tc>
          <w:tcPr>
            <w:tcW w:w="2086" w:type="dxa"/>
            <w:tcBorders>
              <w:top w:val="single" w:sz="4" w:space="0" w:color="auto"/>
              <w:left w:val="single" w:sz="4" w:space="0" w:color="auto"/>
              <w:bottom w:val="single" w:sz="4" w:space="0" w:color="auto"/>
              <w:right w:val="single" w:sz="4" w:space="0" w:color="auto"/>
            </w:tcBorders>
            <w:vAlign w:val="center"/>
          </w:tcPr>
          <w:p w:rsidR="00D624E1" w:rsidRPr="00D624E1" w:rsidRDefault="00D624E1" w:rsidP="00D624E1">
            <w:pPr>
              <w:spacing w:after="0" w:line="240" w:lineRule="auto"/>
              <w:ind w:firstLine="62"/>
              <w:contextualSpacing/>
              <w:jc w:val="center"/>
              <w:rPr>
                <w:rFonts w:ascii="Times New Roman" w:eastAsia="Calibri" w:hAnsi="Times New Roman" w:cs="Times New Roman"/>
                <w:sz w:val="26"/>
                <w:szCs w:val="26"/>
              </w:rPr>
            </w:pPr>
            <w:r w:rsidRPr="00D624E1">
              <w:rPr>
                <w:rFonts w:ascii="Times New Roman" w:eastAsia="Calibri" w:hAnsi="Times New Roman" w:cs="Times New Roman"/>
                <w:sz w:val="26"/>
                <w:szCs w:val="26"/>
              </w:rPr>
              <w:t>9</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D624E1" w:rsidP="00D624E1">
            <w:pPr>
              <w:spacing w:after="0" w:line="240" w:lineRule="auto"/>
              <w:ind w:firstLine="62"/>
              <w:contextualSpacing/>
              <w:jc w:val="center"/>
              <w:rPr>
                <w:rFonts w:ascii="Times New Roman" w:eastAsia="Calibri" w:hAnsi="Times New Roman" w:cs="Times New Roman"/>
                <w:sz w:val="26"/>
                <w:szCs w:val="26"/>
              </w:rPr>
            </w:pPr>
            <w:r w:rsidRPr="00D624E1">
              <w:rPr>
                <w:rFonts w:ascii="Times New Roman" w:eastAsia="Calibri" w:hAnsi="Times New Roman" w:cs="Times New Roman"/>
                <w:sz w:val="26"/>
                <w:szCs w:val="26"/>
              </w:rPr>
              <w:t>7</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D624E1" w:rsidP="00D624E1">
            <w:pPr>
              <w:spacing w:after="0" w:line="240" w:lineRule="auto"/>
              <w:ind w:firstLine="62"/>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- 22,2</w:t>
            </w:r>
          </w:p>
        </w:tc>
      </w:tr>
      <w:tr w:rsidR="00D624E1" w:rsidRPr="00D624E1" w:rsidTr="00D624E1">
        <w:tc>
          <w:tcPr>
            <w:tcW w:w="3947" w:type="dxa"/>
            <w:tcBorders>
              <w:top w:val="single" w:sz="4" w:space="0" w:color="auto"/>
              <w:left w:val="single" w:sz="4" w:space="0" w:color="auto"/>
              <w:bottom w:val="single" w:sz="4" w:space="0" w:color="auto"/>
              <w:right w:val="single" w:sz="4" w:space="0" w:color="auto"/>
            </w:tcBorders>
            <w:hideMark/>
          </w:tcPr>
          <w:p w:rsidR="00D624E1" w:rsidRPr="00D624E1" w:rsidRDefault="00D624E1" w:rsidP="00D624E1">
            <w:pPr>
              <w:spacing w:after="0" w:line="240" w:lineRule="auto"/>
              <w:contextualSpacing/>
              <w:jc w:val="both"/>
              <w:rPr>
                <w:rFonts w:ascii="Times New Roman" w:eastAsia="Calibri" w:hAnsi="Times New Roman" w:cs="Times New Roman"/>
                <w:sz w:val="26"/>
                <w:szCs w:val="26"/>
              </w:rPr>
            </w:pPr>
            <w:r w:rsidRPr="00D624E1">
              <w:rPr>
                <w:rFonts w:ascii="Times New Roman" w:eastAsia="Calibri" w:hAnsi="Times New Roman" w:cs="Times New Roman"/>
                <w:sz w:val="26"/>
                <w:szCs w:val="26"/>
              </w:rPr>
              <w:t>Улучшение жилищных условий многодетных семей</w:t>
            </w:r>
          </w:p>
        </w:tc>
        <w:tc>
          <w:tcPr>
            <w:tcW w:w="2086" w:type="dxa"/>
            <w:tcBorders>
              <w:top w:val="single" w:sz="4" w:space="0" w:color="auto"/>
              <w:left w:val="single" w:sz="4" w:space="0" w:color="auto"/>
              <w:bottom w:val="single" w:sz="4" w:space="0" w:color="auto"/>
              <w:right w:val="single" w:sz="4" w:space="0" w:color="auto"/>
            </w:tcBorders>
            <w:vAlign w:val="center"/>
          </w:tcPr>
          <w:p w:rsidR="00D624E1" w:rsidRPr="00D624E1" w:rsidRDefault="00693D7D" w:rsidP="00D624E1">
            <w:pPr>
              <w:spacing w:after="0" w:line="240" w:lineRule="auto"/>
              <w:ind w:firstLine="62"/>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21</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D624E1" w:rsidP="00D624E1">
            <w:pPr>
              <w:spacing w:after="0" w:line="240" w:lineRule="auto"/>
              <w:ind w:firstLine="62"/>
              <w:contextualSpacing/>
              <w:jc w:val="center"/>
              <w:rPr>
                <w:rFonts w:ascii="Times New Roman" w:eastAsia="Calibri" w:hAnsi="Times New Roman" w:cs="Times New Roman"/>
                <w:sz w:val="26"/>
                <w:szCs w:val="26"/>
              </w:rPr>
            </w:pPr>
            <w:r w:rsidRPr="00D624E1">
              <w:rPr>
                <w:rFonts w:ascii="Times New Roman" w:eastAsia="Calibri" w:hAnsi="Times New Roman" w:cs="Times New Roman"/>
                <w:sz w:val="26"/>
                <w:szCs w:val="26"/>
              </w:rPr>
              <w:t>18</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693D7D" w:rsidP="00D624E1">
            <w:pPr>
              <w:spacing w:after="0" w:line="240" w:lineRule="auto"/>
              <w:ind w:firstLine="62"/>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- 14,3</w:t>
            </w:r>
          </w:p>
        </w:tc>
      </w:tr>
      <w:tr w:rsidR="00D624E1" w:rsidRPr="00D624E1" w:rsidTr="00D624E1">
        <w:tc>
          <w:tcPr>
            <w:tcW w:w="3947" w:type="dxa"/>
            <w:tcBorders>
              <w:top w:val="single" w:sz="4" w:space="0" w:color="auto"/>
              <w:left w:val="single" w:sz="4" w:space="0" w:color="auto"/>
              <w:bottom w:val="single" w:sz="4" w:space="0" w:color="auto"/>
              <w:right w:val="single" w:sz="4" w:space="0" w:color="auto"/>
            </w:tcBorders>
            <w:hideMark/>
          </w:tcPr>
          <w:p w:rsidR="00D624E1" w:rsidRPr="00D624E1" w:rsidRDefault="00D624E1" w:rsidP="00D624E1">
            <w:pPr>
              <w:spacing w:after="0" w:line="240" w:lineRule="auto"/>
              <w:contextualSpacing/>
              <w:jc w:val="both"/>
              <w:rPr>
                <w:rFonts w:ascii="Times New Roman" w:eastAsia="Calibri" w:hAnsi="Times New Roman" w:cs="Times New Roman"/>
                <w:sz w:val="26"/>
                <w:szCs w:val="26"/>
              </w:rPr>
            </w:pPr>
            <w:r w:rsidRPr="00D624E1">
              <w:rPr>
                <w:rFonts w:ascii="Times New Roman" w:eastAsia="Calibri" w:hAnsi="Times New Roman" w:cs="Times New Roman"/>
                <w:sz w:val="26"/>
                <w:szCs w:val="26"/>
              </w:rPr>
              <w:t>Улучшение жилищных условий иных категорий граждан</w:t>
            </w:r>
          </w:p>
        </w:tc>
        <w:tc>
          <w:tcPr>
            <w:tcW w:w="2086" w:type="dxa"/>
            <w:tcBorders>
              <w:top w:val="single" w:sz="4" w:space="0" w:color="auto"/>
              <w:left w:val="single" w:sz="4" w:space="0" w:color="auto"/>
              <w:bottom w:val="single" w:sz="4" w:space="0" w:color="auto"/>
              <w:right w:val="single" w:sz="4" w:space="0" w:color="auto"/>
            </w:tcBorders>
            <w:vAlign w:val="center"/>
          </w:tcPr>
          <w:p w:rsidR="00D624E1" w:rsidRPr="00D624E1" w:rsidRDefault="00D624E1" w:rsidP="00D624E1">
            <w:pPr>
              <w:spacing w:after="0" w:line="240" w:lineRule="auto"/>
              <w:ind w:firstLine="62"/>
              <w:contextualSpacing/>
              <w:jc w:val="center"/>
              <w:rPr>
                <w:rFonts w:ascii="Times New Roman" w:eastAsia="Calibri" w:hAnsi="Times New Roman" w:cs="Times New Roman"/>
                <w:sz w:val="26"/>
                <w:szCs w:val="26"/>
              </w:rPr>
            </w:pPr>
            <w:r w:rsidRPr="00D624E1">
              <w:rPr>
                <w:rFonts w:ascii="Times New Roman" w:eastAsia="Calibri" w:hAnsi="Times New Roman" w:cs="Times New Roman"/>
                <w:sz w:val="26"/>
                <w:szCs w:val="26"/>
              </w:rPr>
              <w:t>25</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D624E1" w:rsidP="00D624E1">
            <w:pPr>
              <w:spacing w:after="0" w:line="240" w:lineRule="auto"/>
              <w:ind w:firstLine="62"/>
              <w:contextualSpacing/>
              <w:jc w:val="center"/>
              <w:rPr>
                <w:rFonts w:ascii="Times New Roman" w:eastAsia="Calibri" w:hAnsi="Times New Roman" w:cs="Times New Roman"/>
                <w:sz w:val="26"/>
                <w:szCs w:val="26"/>
              </w:rPr>
            </w:pPr>
            <w:r w:rsidRPr="00D624E1">
              <w:rPr>
                <w:rFonts w:ascii="Times New Roman" w:eastAsia="Calibri" w:hAnsi="Times New Roman" w:cs="Times New Roman"/>
                <w:sz w:val="26"/>
                <w:szCs w:val="26"/>
              </w:rPr>
              <w:t>24</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D624E1" w:rsidP="00D624E1">
            <w:pPr>
              <w:spacing w:after="0" w:line="240" w:lineRule="auto"/>
              <w:ind w:firstLine="62"/>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- 4,0</w:t>
            </w:r>
          </w:p>
        </w:tc>
      </w:tr>
      <w:tr w:rsidR="00D624E1" w:rsidRPr="00D624E1" w:rsidTr="00D624E1">
        <w:tc>
          <w:tcPr>
            <w:tcW w:w="3947" w:type="dxa"/>
            <w:tcBorders>
              <w:top w:val="single" w:sz="4" w:space="0" w:color="auto"/>
              <w:left w:val="single" w:sz="4" w:space="0" w:color="auto"/>
              <w:bottom w:val="single" w:sz="4" w:space="0" w:color="auto"/>
              <w:right w:val="single" w:sz="4" w:space="0" w:color="auto"/>
            </w:tcBorders>
            <w:hideMark/>
          </w:tcPr>
          <w:p w:rsidR="00D624E1" w:rsidRPr="00D624E1" w:rsidRDefault="00D624E1" w:rsidP="00D624E1">
            <w:pPr>
              <w:spacing w:after="0" w:line="240" w:lineRule="auto"/>
              <w:contextualSpacing/>
              <w:jc w:val="both"/>
              <w:rPr>
                <w:rFonts w:ascii="Times New Roman" w:eastAsia="Calibri" w:hAnsi="Times New Roman" w:cs="Times New Roman"/>
                <w:sz w:val="26"/>
                <w:szCs w:val="26"/>
              </w:rPr>
            </w:pPr>
            <w:r w:rsidRPr="00D624E1">
              <w:rPr>
                <w:rFonts w:ascii="Times New Roman" w:eastAsia="Calibri" w:hAnsi="Times New Roman" w:cs="Times New Roman"/>
                <w:sz w:val="26"/>
                <w:szCs w:val="26"/>
              </w:rPr>
              <w:t>Выселение из муниципального жилого помещения без предоставления иного</w:t>
            </w:r>
            <w:r w:rsidR="00734058">
              <w:rPr>
                <w:rFonts w:ascii="Times New Roman" w:eastAsia="Calibri" w:hAnsi="Times New Roman" w:cs="Times New Roman"/>
                <w:sz w:val="26"/>
                <w:szCs w:val="26"/>
              </w:rPr>
              <w:t xml:space="preserve"> жилья</w:t>
            </w:r>
          </w:p>
        </w:tc>
        <w:tc>
          <w:tcPr>
            <w:tcW w:w="2086" w:type="dxa"/>
            <w:tcBorders>
              <w:top w:val="single" w:sz="4" w:space="0" w:color="auto"/>
              <w:left w:val="single" w:sz="4" w:space="0" w:color="auto"/>
              <w:bottom w:val="single" w:sz="4" w:space="0" w:color="auto"/>
              <w:right w:val="single" w:sz="4" w:space="0" w:color="auto"/>
            </w:tcBorders>
            <w:vAlign w:val="center"/>
          </w:tcPr>
          <w:p w:rsidR="00D624E1" w:rsidRPr="00D624E1" w:rsidRDefault="00D624E1" w:rsidP="00D624E1">
            <w:pPr>
              <w:spacing w:after="0" w:line="240" w:lineRule="auto"/>
              <w:ind w:firstLine="34"/>
              <w:contextualSpacing/>
              <w:jc w:val="center"/>
              <w:rPr>
                <w:rFonts w:ascii="Times New Roman" w:eastAsia="Calibri" w:hAnsi="Times New Roman" w:cs="Times New Roman"/>
                <w:sz w:val="26"/>
                <w:szCs w:val="26"/>
              </w:rPr>
            </w:pPr>
            <w:r w:rsidRPr="00D624E1">
              <w:rPr>
                <w:rFonts w:ascii="Times New Roman" w:eastAsia="Calibri" w:hAnsi="Times New Roman" w:cs="Times New Roman"/>
                <w:sz w:val="26"/>
                <w:szCs w:val="26"/>
              </w:rPr>
              <w:t>4</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D624E1" w:rsidP="00D624E1">
            <w:pPr>
              <w:spacing w:after="0" w:line="240" w:lineRule="auto"/>
              <w:ind w:firstLine="34"/>
              <w:contextualSpacing/>
              <w:jc w:val="center"/>
              <w:rPr>
                <w:rFonts w:ascii="Times New Roman" w:eastAsia="Calibri" w:hAnsi="Times New Roman" w:cs="Times New Roman"/>
                <w:sz w:val="26"/>
                <w:szCs w:val="26"/>
              </w:rPr>
            </w:pPr>
            <w:r w:rsidRPr="00D624E1">
              <w:rPr>
                <w:rFonts w:ascii="Times New Roman" w:eastAsia="Calibri" w:hAnsi="Times New Roman" w:cs="Times New Roman"/>
                <w:sz w:val="26"/>
                <w:szCs w:val="26"/>
              </w:rPr>
              <w:t>2</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D624E1" w:rsidP="00D624E1">
            <w:pPr>
              <w:spacing w:after="0" w:line="240" w:lineRule="auto"/>
              <w:ind w:firstLine="34"/>
              <w:contextualSpacing/>
              <w:jc w:val="center"/>
              <w:rPr>
                <w:rFonts w:ascii="Times New Roman" w:eastAsia="Calibri" w:hAnsi="Times New Roman" w:cs="Times New Roman"/>
                <w:sz w:val="26"/>
                <w:szCs w:val="26"/>
              </w:rPr>
            </w:pPr>
            <w:r w:rsidRPr="00D624E1">
              <w:rPr>
                <w:rFonts w:ascii="Times New Roman" w:eastAsia="Calibri" w:hAnsi="Times New Roman" w:cs="Times New Roman"/>
                <w:sz w:val="26"/>
                <w:szCs w:val="26"/>
              </w:rPr>
              <w:t>-</w:t>
            </w:r>
            <w:r>
              <w:rPr>
                <w:rFonts w:ascii="Times New Roman" w:eastAsia="Calibri" w:hAnsi="Times New Roman" w:cs="Times New Roman"/>
                <w:sz w:val="26"/>
                <w:szCs w:val="26"/>
              </w:rPr>
              <w:t xml:space="preserve"> </w:t>
            </w:r>
            <w:r w:rsidRPr="00D624E1">
              <w:rPr>
                <w:rFonts w:ascii="Times New Roman" w:eastAsia="Calibri" w:hAnsi="Times New Roman" w:cs="Times New Roman"/>
                <w:sz w:val="26"/>
                <w:szCs w:val="26"/>
              </w:rPr>
              <w:t>50</w:t>
            </w:r>
            <w:r>
              <w:rPr>
                <w:rFonts w:ascii="Times New Roman" w:eastAsia="Calibri" w:hAnsi="Times New Roman" w:cs="Times New Roman"/>
                <w:sz w:val="26"/>
                <w:szCs w:val="26"/>
              </w:rPr>
              <w:t>,0</w:t>
            </w:r>
          </w:p>
        </w:tc>
      </w:tr>
      <w:tr w:rsidR="00D624E1" w:rsidRPr="00D624E1" w:rsidTr="00D624E1">
        <w:tc>
          <w:tcPr>
            <w:tcW w:w="3947" w:type="dxa"/>
            <w:tcBorders>
              <w:top w:val="single" w:sz="4" w:space="0" w:color="auto"/>
              <w:left w:val="single" w:sz="4" w:space="0" w:color="auto"/>
              <w:bottom w:val="single" w:sz="4" w:space="0" w:color="auto"/>
              <w:right w:val="single" w:sz="4" w:space="0" w:color="auto"/>
            </w:tcBorders>
            <w:hideMark/>
          </w:tcPr>
          <w:p w:rsidR="00D624E1" w:rsidRPr="00D624E1" w:rsidRDefault="00D624E1" w:rsidP="00D624E1">
            <w:pPr>
              <w:spacing w:after="0" w:line="240" w:lineRule="auto"/>
              <w:contextualSpacing/>
              <w:jc w:val="both"/>
              <w:rPr>
                <w:rFonts w:ascii="Times New Roman" w:eastAsia="Calibri" w:hAnsi="Times New Roman" w:cs="Times New Roman"/>
                <w:sz w:val="26"/>
                <w:szCs w:val="26"/>
              </w:rPr>
            </w:pPr>
            <w:r w:rsidRPr="00D624E1">
              <w:rPr>
                <w:rFonts w:ascii="Times New Roman" w:eastAsia="Calibri" w:hAnsi="Times New Roman" w:cs="Times New Roman"/>
                <w:sz w:val="26"/>
                <w:szCs w:val="26"/>
              </w:rPr>
              <w:t>Выселение из жилого помещения собственниками жилья</w:t>
            </w:r>
          </w:p>
        </w:tc>
        <w:tc>
          <w:tcPr>
            <w:tcW w:w="2086" w:type="dxa"/>
            <w:tcBorders>
              <w:top w:val="single" w:sz="4" w:space="0" w:color="auto"/>
              <w:left w:val="single" w:sz="4" w:space="0" w:color="auto"/>
              <w:bottom w:val="single" w:sz="4" w:space="0" w:color="auto"/>
              <w:right w:val="single" w:sz="4" w:space="0" w:color="auto"/>
            </w:tcBorders>
            <w:vAlign w:val="center"/>
          </w:tcPr>
          <w:p w:rsidR="00D624E1" w:rsidRPr="00D624E1" w:rsidRDefault="00693D7D" w:rsidP="00D624E1">
            <w:pPr>
              <w:spacing w:after="0" w:line="240" w:lineRule="auto"/>
              <w:ind w:firstLine="34"/>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7</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D624E1" w:rsidP="00D624E1">
            <w:pPr>
              <w:spacing w:after="0" w:line="240" w:lineRule="auto"/>
              <w:ind w:firstLine="34"/>
              <w:contextualSpacing/>
              <w:jc w:val="center"/>
              <w:rPr>
                <w:rFonts w:ascii="Times New Roman" w:eastAsia="Calibri" w:hAnsi="Times New Roman" w:cs="Times New Roman"/>
                <w:sz w:val="26"/>
                <w:szCs w:val="26"/>
              </w:rPr>
            </w:pPr>
            <w:r w:rsidRPr="00D624E1">
              <w:rPr>
                <w:rFonts w:ascii="Times New Roman" w:eastAsia="Calibri" w:hAnsi="Times New Roman" w:cs="Times New Roman"/>
                <w:sz w:val="26"/>
                <w:szCs w:val="26"/>
              </w:rPr>
              <w:t>6</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693D7D" w:rsidP="00D624E1">
            <w:pPr>
              <w:spacing w:after="0" w:line="240" w:lineRule="auto"/>
              <w:ind w:firstLine="34"/>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- 14,3</w:t>
            </w:r>
          </w:p>
        </w:tc>
      </w:tr>
      <w:tr w:rsidR="00D624E1" w:rsidRPr="00D624E1" w:rsidTr="00D624E1">
        <w:tc>
          <w:tcPr>
            <w:tcW w:w="3947" w:type="dxa"/>
            <w:tcBorders>
              <w:top w:val="single" w:sz="4" w:space="0" w:color="auto"/>
              <w:left w:val="single" w:sz="4" w:space="0" w:color="auto"/>
              <w:bottom w:val="single" w:sz="4" w:space="0" w:color="auto"/>
              <w:right w:val="single" w:sz="4" w:space="0" w:color="auto"/>
            </w:tcBorders>
            <w:hideMark/>
          </w:tcPr>
          <w:p w:rsidR="00D624E1" w:rsidRPr="00D624E1" w:rsidRDefault="00D624E1" w:rsidP="00D624E1">
            <w:pPr>
              <w:spacing w:after="0" w:line="240" w:lineRule="auto"/>
              <w:contextualSpacing/>
              <w:jc w:val="both"/>
              <w:rPr>
                <w:rFonts w:ascii="Times New Roman" w:eastAsia="Calibri" w:hAnsi="Times New Roman" w:cs="Times New Roman"/>
                <w:sz w:val="26"/>
                <w:szCs w:val="26"/>
              </w:rPr>
            </w:pPr>
            <w:r w:rsidRPr="00D624E1">
              <w:rPr>
                <w:rFonts w:ascii="Times New Roman" w:eastAsia="Calibri" w:hAnsi="Times New Roman" w:cs="Times New Roman"/>
                <w:sz w:val="26"/>
                <w:szCs w:val="26"/>
              </w:rPr>
              <w:t>Вселение собственника в жилое помещение</w:t>
            </w:r>
          </w:p>
        </w:tc>
        <w:tc>
          <w:tcPr>
            <w:tcW w:w="2086" w:type="dxa"/>
            <w:tcBorders>
              <w:top w:val="single" w:sz="4" w:space="0" w:color="auto"/>
              <w:left w:val="single" w:sz="4" w:space="0" w:color="auto"/>
              <w:bottom w:val="single" w:sz="4" w:space="0" w:color="auto"/>
              <w:right w:val="single" w:sz="4" w:space="0" w:color="auto"/>
            </w:tcBorders>
            <w:vAlign w:val="center"/>
          </w:tcPr>
          <w:p w:rsidR="00D624E1" w:rsidRPr="00D624E1" w:rsidRDefault="00693D7D" w:rsidP="00D624E1">
            <w:pPr>
              <w:spacing w:after="0" w:line="240" w:lineRule="auto"/>
              <w:ind w:firstLine="34"/>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4</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D624E1" w:rsidP="00D624E1">
            <w:pPr>
              <w:spacing w:after="0" w:line="240" w:lineRule="auto"/>
              <w:ind w:firstLine="34"/>
              <w:contextualSpacing/>
              <w:jc w:val="center"/>
              <w:rPr>
                <w:rFonts w:ascii="Times New Roman" w:eastAsia="Calibri" w:hAnsi="Times New Roman" w:cs="Times New Roman"/>
                <w:sz w:val="26"/>
                <w:szCs w:val="26"/>
              </w:rPr>
            </w:pPr>
            <w:r w:rsidRPr="00D624E1">
              <w:rPr>
                <w:rFonts w:ascii="Times New Roman" w:eastAsia="Calibri" w:hAnsi="Times New Roman" w:cs="Times New Roman"/>
                <w:sz w:val="26"/>
                <w:szCs w:val="26"/>
              </w:rPr>
              <w:t>3</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693D7D" w:rsidP="00D624E1">
            <w:pPr>
              <w:spacing w:after="0" w:line="240" w:lineRule="auto"/>
              <w:ind w:firstLine="34"/>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- 25,0</w:t>
            </w:r>
          </w:p>
        </w:tc>
      </w:tr>
      <w:tr w:rsidR="00D624E1" w:rsidRPr="00D624E1" w:rsidTr="00D624E1">
        <w:tc>
          <w:tcPr>
            <w:tcW w:w="3947" w:type="dxa"/>
            <w:tcBorders>
              <w:top w:val="single" w:sz="4" w:space="0" w:color="auto"/>
              <w:left w:val="single" w:sz="4" w:space="0" w:color="auto"/>
              <w:bottom w:val="single" w:sz="4" w:space="0" w:color="auto"/>
              <w:right w:val="single" w:sz="4" w:space="0" w:color="auto"/>
            </w:tcBorders>
            <w:hideMark/>
          </w:tcPr>
          <w:p w:rsidR="00D624E1" w:rsidRPr="00D624E1" w:rsidRDefault="00D624E1" w:rsidP="00D624E1">
            <w:pPr>
              <w:spacing w:after="0" w:line="240" w:lineRule="auto"/>
              <w:contextualSpacing/>
              <w:jc w:val="both"/>
              <w:rPr>
                <w:rFonts w:ascii="Times New Roman" w:eastAsia="Calibri" w:hAnsi="Times New Roman" w:cs="Times New Roman"/>
                <w:sz w:val="26"/>
                <w:szCs w:val="26"/>
              </w:rPr>
            </w:pPr>
            <w:proofErr w:type="spellStart"/>
            <w:r w:rsidRPr="00D624E1">
              <w:rPr>
                <w:rFonts w:ascii="Times New Roman" w:eastAsia="Calibri" w:hAnsi="Times New Roman" w:cs="Times New Roman"/>
                <w:sz w:val="26"/>
                <w:szCs w:val="26"/>
              </w:rPr>
              <w:t>Чинение</w:t>
            </w:r>
            <w:proofErr w:type="spellEnd"/>
            <w:r w:rsidRPr="00D624E1">
              <w:rPr>
                <w:rFonts w:ascii="Times New Roman" w:eastAsia="Calibri" w:hAnsi="Times New Roman" w:cs="Times New Roman"/>
                <w:sz w:val="26"/>
                <w:szCs w:val="26"/>
              </w:rPr>
              <w:t xml:space="preserve"> препятствий в </w:t>
            </w:r>
            <w:proofErr w:type="gramStart"/>
            <w:r w:rsidRPr="00D624E1">
              <w:rPr>
                <w:rFonts w:ascii="Times New Roman" w:eastAsia="Calibri" w:hAnsi="Times New Roman" w:cs="Times New Roman"/>
                <w:sz w:val="26"/>
                <w:szCs w:val="26"/>
              </w:rPr>
              <w:t>проживании</w:t>
            </w:r>
            <w:proofErr w:type="gramEnd"/>
          </w:p>
        </w:tc>
        <w:tc>
          <w:tcPr>
            <w:tcW w:w="2086" w:type="dxa"/>
            <w:tcBorders>
              <w:top w:val="single" w:sz="4" w:space="0" w:color="auto"/>
              <w:left w:val="single" w:sz="4" w:space="0" w:color="auto"/>
              <w:bottom w:val="single" w:sz="4" w:space="0" w:color="auto"/>
              <w:right w:val="single" w:sz="4" w:space="0" w:color="auto"/>
            </w:tcBorders>
            <w:vAlign w:val="center"/>
          </w:tcPr>
          <w:p w:rsidR="00D624E1" w:rsidRPr="00D624E1" w:rsidRDefault="00D624E1" w:rsidP="00D624E1">
            <w:pPr>
              <w:spacing w:after="0" w:line="240" w:lineRule="auto"/>
              <w:ind w:firstLine="34"/>
              <w:contextualSpacing/>
              <w:jc w:val="center"/>
              <w:rPr>
                <w:rFonts w:ascii="Times New Roman" w:eastAsia="Calibri" w:hAnsi="Times New Roman" w:cs="Times New Roman"/>
                <w:sz w:val="26"/>
                <w:szCs w:val="26"/>
              </w:rPr>
            </w:pPr>
            <w:r w:rsidRPr="00D624E1">
              <w:rPr>
                <w:rFonts w:ascii="Times New Roman" w:eastAsia="Calibri" w:hAnsi="Times New Roman" w:cs="Times New Roman"/>
                <w:sz w:val="26"/>
                <w:szCs w:val="26"/>
              </w:rPr>
              <w:t>2</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D624E1" w:rsidP="00D624E1">
            <w:pPr>
              <w:spacing w:after="0" w:line="240" w:lineRule="auto"/>
              <w:ind w:firstLine="34"/>
              <w:contextualSpacing/>
              <w:jc w:val="center"/>
              <w:rPr>
                <w:rFonts w:ascii="Times New Roman" w:eastAsia="Calibri" w:hAnsi="Times New Roman" w:cs="Times New Roman"/>
                <w:sz w:val="26"/>
                <w:szCs w:val="26"/>
              </w:rPr>
            </w:pPr>
            <w:r w:rsidRPr="00D624E1">
              <w:rPr>
                <w:rFonts w:ascii="Times New Roman" w:eastAsia="Calibri" w:hAnsi="Times New Roman" w:cs="Times New Roman"/>
                <w:sz w:val="26"/>
                <w:szCs w:val="26"/>
              </w:rPr>
              <w:t>1</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D624E1" w:rsidP="00D624E1">
            <w:pPr>
              <w:spacing w:after="0" w:line="240" w:lineRule="auto"/>
              <w:ind w:firstLine="34"/>
              <w:contextualSpacing/>
              <w:jc w:val="center"/>
              <w:rPr>
                <w:rFonts w:ascii="Times New Roman" w:eastAsia="Calibri" w:hAnsi="Times New Roman" w:cs="Times New Roman"/>
                <w:sz w:val="26"/>
                <w:szCs w:val="26"/>
              </w:rPr>
            </w:pPr>
            <w:r w:rsidRPr="00D624E1">
              <w:rPr>
                <w:rFonts w:ascii="Times New Roman" w:eastAsia="Calibri" w:hAnsi="Times New Roman" w:cs="Times New Roman"/>
                <w:sz w:val="26"/>
                <w:szCs w:val="26"/>
              </w:rPr>
              <w:t>-</w:t>
            </w:r>
            <w:r>
              <w:rPr>
                <w:rFonts w:ascii="Times New Roman" w:eastAsia="Calibri" w:hAnsi="Times New Roman" w:cs="Times New Roman"/>
                <w:sz w:val="26"/>
                <w:szCs w:val="26"/>
              </w:rPr>
              <w:t xml:space="preserve"> </w:t>
            </w:r>
            <w:r w:rsidRPr="00D624E1">
              <w:rPr>
                <w:rFonts w:ascii="Times New Roman" w:eastAsia="Calibri" w:hAnsi="Times New Roman" w:cs="Times New Roman"/>
                <w:sz w:val="26"/>
                <w:szCs w:val="26"/>
              </w:rPr>
              <w:t>50</w:t>
            </w:r>
            <w:r>
              <w:rPr>
                <w:rFonts w:ascii="Times New Roman" w:eastAsia="Calibri" w:hAnsi="Times New Roman" w:cs="Times New Roman"/>
                <w:sz w:val="26"/>
                <w:szCs w:val="26"/>
              </w:rPr>
              <w:t>,0</w:t>
            </w:r>
          </w:p>
        </w:tc>
      </w:tr>
      <w:tr w:rsidR="00D624E1" w:rsidRPr="00D624E1" w:rsidTr="00D624E1">
        <w:tc>
          <w:tcPr>
            <w:tcW w:w="3947" w:type="dxa"/>
            <w:tcBorders>
              <w:top w:val="single" w:sz="4" w:space="0" w:color="auto"/>
              <w:left w:val="single" w:sz="4" w:space="0" w:color="auto"/>
              <w:bottom w:val="single" w:sz="4" w:space="0" w:color="auto"/>
              <w:right w:val="single" w:sz="4" w:space="0" w:color="auto"/>
            </w:tcBorders>
            <w:hideMark/>
          </w:tcPr>
          <w:p w:rsidR="00D624E1" w:rsidRPr="00D624E1" w:rsidRDefault="00D624E1" w:rsidP="00D624E1">
            <w:pPr>
              <w:spacing w:after="0" w:line="240" w:lineRule="auto"/>
              <w:contextualSpacing/>
              <w:jc w:val="both"/>
              <w:rPr>
                <w:rFonts w:ascii="Times New Roman" w:eastAsia="Calibri" w:hAnsi="Times New Roman" w:cs="Times New Roman"/>
                <w:sz w:val="26"/>
                <w:szCs w:val="26"/>
              </w:rPr>
            </w:pPr>
            <w:r w:rsidRPr="00D624E1">
              <w:rPr>
                <w:rFonts w:ascii="Times New Roman" w:eastAsia="Calibri" w:hAnsi="Times New Roman" w:cs="Times New Roman"/>
                <w:sz w:val="26"/>
                <w:szCs w:val="26"/>
              </w:rPr>
              <w:t>Ремонт муниципального жилья</w:t>
            </w:r>
          </w:p>
        </w:tc>
        <w:tc>
          <w:tcPr>
            <w:tcW w:w="2086" w:type="dxa"/>
            <w:tcBorders>
              <w:top w:val="single" w:sz="4" w:space="0" w:color="auto"/>
              <w:left w:val="single" w:sz="4" w:space="0" w:color="auto"/>
              <w:bottom w:val="single" w:sz="4" w:space="0" w:color="auto"/>
              <w:right w:val="single" w:sz="4" w:space="0" w:color="auto"/>
            </w:tcBorders>
            <w:vAlign w:val="center"/>
          </w:tcPr>
          <w:p w:rsidR="00D624E1" w:rsidRPr="00D624E1" w:rsidRDefault="00693D7D" w:rsidP="00D624E1">
            <w:pPr>
              <w:spacing w:after="0" w:line="240" w:lineRule="auto"/>
              <w:ind w:firstLine="34"/>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7</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D624E1" w:rsidP="00D624E1">
            <w:pPr>
              <w:spacing w:after="0" w:line="240" w:lineRule="auto"/>
              <w:ind w:firstLine="34"/>
              <w:contextualSpacing/>
              <w:jc w:val="center"/>
              <w:rPr>
                <w:rFonts w:ascii="Times New Roman" w:eastAsia="Calibri" w:hAnsi="Times New Roman" w:cs="Times New Roman"/>
                <w:sz w:val="26"/>
                <w:szCs w:val="26"/>
              </w:rPr>
            </w:pPr>
            <w:r w:rsidRPr="00D624E1">
              <w:rPr>
                <w:rFonts w:ascii="Times New Roman" w:eastAsia="Calibri" w:hAnsi="Times New Roman" w:cs="Times New Roman"/>
                <w:sz w:val="26"/>
                <w:szCs w:val="26"/>
              </w:rPr>
              <w:t>5</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693D7D" w:rsidP="00D624E1">
            <w:pPr>
              <w:spacing w:after="0" w:line="240" w:lineRule="auto"/>
              <w:ind w:firstLine="34"/>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w:t>
            </w:r>
            <w:r w:rsidR="00734058">
              <w:rPr>
                <w:rFonts w:ascii="Times New Roman" w:eastAsia="Calibri" w:hAnsi="Times New Roman" w:cs="Times New Roman"/>
                <w:sz w:val="26"/>
                <w:szCs w:val="26"/>
              </w:rPr>
              <w:t xml:space="preserve"> </w:t>
            </w:r>
            <w:r>
              <w:rPr>
                <w:rFonts w:ascii="Times New Roman" w:eastAsia="Calibri" w:hAnsi="Times New Roman" w:cs="Times New Roman"/>
                <w:sz w:val="26"/>
                <w:szCs w:val="26"/>
              </w:rPr>
              <w:t>28,6</w:t>
            </w:r>
          </w:p>
        </w:tc>
      </w:tr>
      <w:tr w:rsidR="00D624E1" w:rsidRPr="00D624E1" w:rsidTr="00D624E1">
        <w:tc>
          <w:tcPr>
            <w:tcW w:w="3947" w:type="dxa"/>
            <w:tcBorders>
              <w:top w:val="single" w:sz="4" w:space="0" w:color="auto"/>
              <w:left w:val="single" w:sz="4" w:space="0" w:color="auto"/>
              <w:bottom w:val="single" w:sz="4" w:space="0" w:color="auto"/>
              <w:right w:val="single" w:sz="4" w:space="0" w:color="auto"/>
            </w:tcBorders>
            <w:hideMark/>
          </w:tcPr>
          <w:p w:rsidR="00D624E1" w:rsidRPr="00D624E1" w:rsidRDefault="00D624E1" w:rsidP="00D624E1">
            <w:pPr>
              <w:spacing w:after="0" w:line="240" w:lineRule="auto"/>
              <w:contextualSpacing/>
              <w:jc w:val="both"/>
              <w:rPr>
                <w:rFonts w:ascii="Times New Roman" w:eastAsia="Calibri" w:hAnsi="Times New Roman" w:cs="Times New Roman"/>
                <w:sz w:val="26"/>
                <w:szCs w:val="26"/>
              </w:rPr>
            </w:pPr>
            <w:r w:rsidRPr="00D624E1">
              <w:rPr>
                <w:rFonts w:ascii="Times New Roman" w:eastAsia="Calibri" w:hAnsi="Times New Roman" w:cs="Times New Roman"/>
                <w:sz w:val="26"/>
                <w:szCs w:val="26"/>
              </w:rPr>
              <w:t>Определение порядка пользования жилым помещением</w:t>
            </w:r>
          </w:p>
        </w:tc>
        <w:tc>
          <w:tcPr>
            <w:tcW w:w="2086" w:type="dxa"/>
            <w:tcBorders>
              <w:top w:val="single" w:sz="4" w:space="0" w:color="auto"/>
              <w:left w:val="single" w:sz="4" w:space="0" w:color="auto"/>
              <w:bottom w:val="single" w:sz="4" w:space="0" w:color="auto"/>
              <w:right w:val="single" w:sz="4" w:space="0" w:color="auto"/>
            </w:tcBorders>
            <w:vAlign w:val="center"/>
          </w:tcPr>
          <w:p w:rsidR="00D624E1" w:rsidRPr="00D624E1" w:rsidRDefault="00693D7D" w:rsidP="00D624E1">
            <w:pPr>
              <w:spacing w:after="0" w:line="240" w:lineRule="auto"/>
              <w:ind w:firstLine="34"/>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6</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D624E1" w:rsidP="00D624E1">
            <w:pPr>
              <w:spacing w:after="0" w:line="240" w:lineRule="auto"/>
              <w:ind w:firstLine="34"/>
              <w:contextualSpacing/>
              <w:jc w:val="center"/>
              <w:rPr>
                <w:rFonts w:ascii="Times New Roman" w:eastAsia="Calibri" w:hAnsi="Times New Roman" w:cs="Times New Roman"/>
                <w:sz w:val="26"/>
                <w:szCs w:val="26"/>
              </w:rPr>
            </w:pPr>
            <w:r w:rsidRPr="00D624E1">
              <w:rPr>
                <w:rFonts w:ascii="Times New Roman" w:eastAsia="Calibri" w:hAnsi="Times New Roman" w:cs="Times New Roman"/>
                <w:sz w:val="26"/>
                <w:szCs w:val="26"/>
              </w:rPr>
              <w:t>3</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693D7D" w:rsidP="00D624E1">
            <w:pPr>
              <w:spacing w:after="0" w:line="240" w:lineRule="auto"/>
              <w:ind w:firstLine="34"/>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- 50,0</w:t>
            </w:r>
          </w:p>
        </w:tc>
      </w:tr>
      <w:tr w:rsidR="00D624E1" w:rsidRPr="00D624E1" w:rsidTr="00D624E1">
        <w:tc>
          <w:tcPr>
            <w:tcW w:w="3947" w:type="dxa"/>
            <w:tcBorders>
              <w:top w:val="single" w:sz="4" w:space="0" w:color="auto"/>
              <w:left w:val="single" w:sz="4" w:space="0" w:color="auto"/>
              <w:bottom w:val="single" w:sz="4" w:space="0" w:color="auto"/>
              <w:right w:val="single" w:sz="4" w:space="0" w:color="auto"/>
            </w:tcBorders>
            <w:hideMark/>
          </w:tcPr>
          <w:p w:rsidR="00D624E1" w:rsidRPr="00D624E1" w:rsidRDefault="00D624E1" w:rsidP="00D624E1">
            <w:pPr>
              <w:spacing w:after="0" w:line="240" w:lineRule="auto"/>
              <w:contextualSpacing/>
              <w:jc w:val="both"/>
              <w:rPr>
                <w:rFonts w:ascii="Times New Roman" w:eastAsia="Calibri" w:hAnsi="Times New Roman" w:cs="Times New Roman"/>
                <w:sz w:val="26"/>
                <w:szCs w:val="26"/>
              </w:rPr>
            </w:pPr>
            <w:r w:rsidRPr="00D624E1">
              <w:rPr>
                <w:rFonts w:ascii="Times New Roman" w:eastAsia="Calibri" w:hAnsi="Times New Roman" w:cs="Times New Roman"/>
                <w:sz w:val="26"/>
                <w:szCs w:val="26"/>
              </w:rPr>
              <w:t>Право собственности и другие вещные права</w:t>
            </w:r>
          </w:p>
        </w:tc>
        <w:tc>
          <w:tcPr>
            <w:tcW w:w="2086" w:type="dxa"/>
            <w:tcBorders>
              <w:top w:val="single" w:sz="4" w:space="0" w:color="auto"/>
              <w:left w:val="single" w:sz="4" w:space="0" w:color="auto"/>
              <w:bottom w:val="single" w:sz="4" w:space="0" w:color="auto"/>
              <w:right w:val="single" w:sz="4" w:space="0" w:color="auto"/>
            </w:tcBorders>
            <w:vAlign w:val="center"/>
          </w:tcPr>
          <w:p w:rsidR="00D624E1" w:rsidRPr="00D624E1" w:rsidRDefault="00D624E1" w:rsidP="00D624E1">
            <w:pPr>
              <w:spacing w:after="0" w:line="240" w:lineRule="auto"/>
              <w:ind w:firstLine="34"/>
              <w:contextualSpacing/>
              <w:jc w:val="center"/>
              <w:rPr>
                <w:rFonts w:ascii="Times New Roman" w:eastAsia="Calibri" w:hAnsi="Times New Roman" w:cs="Times New Roman"/>
                <w:sz w:val="26"/>
                <w:szCs w:val="26"/>
              </w:rPr>
            </w:pPr>
            <w:r w:rsidRPr="00D624E1">
              <w:rPr>
                <w:rFonts w:ascii="Times New Roman" w:eastAsia="Calibri" w:hAnsi="Times New Roman" w:cs="Times New Roman"/>
                <w:sz w:val="26"/>
                <w:szCs w:val="26"/>
              </w:rPr>
              <w:t>15</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D624E1" w:rsidP="00D624E1">
            <w:pPr>
              <w:spacing w:after="0" w:line="240" w:lineRule="auto"/>
              <w:ind w:firstLine="34"/>
              <w:contextualSpacing/>
              <w:jc w:val="center"/>
              <w:rPr>
                <w:rFonts w:ascii="Times New Roman" w:eastAsia="Calibri" w:hAnsi="Times New Roman" w:cs="Times New Roman"/>
                <w:sz w:val="26"/>
                <w:szCs w:val="26"/>
              </w:rPr>
            </w:pPr>
            <w:r w:rsidRPr="00D624E1">
              <w:rPr>
                <w:rFonts w:ascii="Times New Roman" w:eastAsia="Calibri" w:hAnsi="Times New Roman" w:cs="Times New Roman"/>
                <w:sz w:val="26"/>
                <w:szCs w:val="26"/>
              </w:rPr>
              <w:t>17</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D624E1" w:rsidP="00D624E1">
            <w:pPr>
              <w:spacing w:after="0" w:line="240" w:lineRule="auto"/>
              <w:ind w:firstLine="34"/>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+ 13,3</w:t>
            </w:r>
          </w:p>
        </w:tc>
      </w:tr>
      <w:tr w:rsidR="00D624E1" w:rsidRPr="00D624E1" w:rsidTr="00D624E1">
        <w:tc>
          <w:tcPr>
            <w:tcW w:w="3947" w:type="dxa"/>
            <w:tcBorders>
              <w:top w:val="single" w:sz="4" w:space="0" w:color="auto"/>
              <w:left w:val="single" w:sz="4" w:space="0" w:color="auto"/>
              <w:bottom w:val="single" w:sz="4" w:space="0" w:color="auto"/>
              <w:right w:val="single" w:sz="4" w:space="0" w:color="auto"/>
            </w:tcBorders>
            <w:hideMark/>
          </w:tcPr>
          <w:p w:rsidR="00D624E1" w:rsidRPr="00D624E1" w:rsidRDefault="00D624E1" w:rsidP="00D624E1">
            <w:pPr>
              <w:spacing w:after="0" w:line="240" w:lineRule="auto"/>
              <w:contextualSpacing/>
              <w:jc w:val="both"/>
              <w:rPr>
                <w:rFonts w:ascii="Times New Roman" w:eastAsia="Calibri" w:hAnsi="Times New Roman" w:cs="Times New Roman"/>
                <w:b/>
                <w:sz w:val="26"/>
                <w:szCs w:val="26"/>
              </w:rPr>
            </w:pPr>
            <w:r w:rsidRPr="00D624E1">
              <w:rPr>
                <w:rFonts w:ascii="Times New Roman" w:eastAsia="Calibri" w:hAnsi="Times New Roman" w:cs="Times New Roman"/>
                <w:b/>
                <w:sz w:val="26"/>
                <w:szCs w:val="26"/>
              </w:rPr>
              <w:t xml:space="preserve">Всего </w:t>
            </w:r>
          </w:p>
        </w:tc>
        <w:tc>
          <w:tcPr>
            <w:tcW w:w="2086" w:type="dxa"/>
            <w:tcBorders>
              <w:top w:val="single" w:sz="4" w:space="0" w:color="auto"/>
              <w:left w:val="single" w:sz="4" w:space="0" w:color="auto"/>
              <w:bottom w:val="single" w:sz="4" w:space="0" w:color="auto"/>
              <w:right w:val="single" w:sz="4" w:space="0" w:color="auto"/>
            </w:tcBorders>
            <w:vAlign w:val="center"/>
          </w:tcPr>
          <w:p w:rsidR="00D624E1" w:rsidRPr="00D624E1" w:rsidRDefault="00693D7D" w:rsidP="00D624E1">
            <w:pPr>
              <w:spacing w:after="0" w:line="240" w:lineRule="auto"/>
              <w:ind w:firstLine="34"/>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123</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D624E1" w:rsidP="00D624E1">
            <w:pPr>
              <w:spacing w:after="0" w:line="240" w:lineRule="auto"/>
              <w:ind w:firstLine="34"/>
              <w:contextualSpacing/>
              <w:jc w:val="center"/>
              <w:rPr>
                <w:rFonts w:ascii="Times New Roman" w:eastAsia="Calibri" w:hAnsi="Times New Roman" w:cs="Times New Roman"/>
                <w:b/>
                <w:sz w:val="26"/>
                <w:szCs w:val="26"/>
              </w:rPr>
            </w:pPr>
            <w:r w:rsidRPr="00D624E1">
              <w:rPr>
                <w:rFonts w:ascii="Times New Roman" w:eastAsia="Calibri" w:hAnsi="Times New Roman" w:cs="Times New Roman"/>
                <w:b/>
                <w:sz w:val="26"/>
                <w:szCs w:val="26"/>
              </w:rPr>
              <w:t>101</w:t>
            </w:r>
          </w:p>
        </w:tc>
        <w:tc>
          <w:tcPr>
            <w:tcW w:w="2087" w:type="dxa"/>
            <w:tcBorders>
              <w:top w:val="single" w:sz="4" w:space="0" w:color="auto"/>
              <w:left w:val="single" w:sz="4" w:space="0" w:color="auto"/>
              <w:bottom w:val="single" w:sz="4" w:space="0" w:color="auto"/>
              <w:right w:val="single" w:sz="4" w:space="0" w:color="auto"/>
            </w:tcBorders>
            <w:vAlign w:val="center"/>
          </w:tcPr>
          <w:p w:rsidR="00D624E1" w:rsidRPr="00D624E1" w:rsidRDefault="00693D7D" w:rsidP="00D624E1">
            <w:pPr>
              <w:spacing w:after="0" w:line="240" w:lineRule="auto"/>
              <w:ind w:firstLine="34"/>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- 17</w:t>
            </w:r>
            <w:r w:rsidR="00D624E1">
              <w:rPr>
                <w:rFonts w:ascii="Times New Roman" w:eastAsia="Calibri" w:hAnsi="Times New Roman" w:cs="Times New Roman"/>
                <w:b/>
                <w:sz w:val="26"/>
                <w:szCs w:val="26"/>
              </w:rPr>
              <w:t xml:space="preserve">,9 </w:t>
            </w:r>
            <w:r w:rsidR="00D624E1" w:rsidRPr="00D624E1">
              <w:rPr>
                <w:rFonts w:ascii="Times New Roman" w:eastAsia="Calibri" w:hAnsi="Times New Roman" w:cs="Times New Roman"/>
                <w:b/>
                <w:sz w:val="26"/>
                <w:szCs w:val="26"/>
              </w:rPr>
              <w:t>%</w:t>
            </w:r>
          </w:p>
        </w:tc>
      </w:tr>
    </w:tbl>
    <w:p w:rsidR="00D624E1" w:rsidRPr="00D624E1" w:rsidRDefault="00D624E1" w:rsidP="00D624E1">
      <w:pPr>
        <w:spacing w:line="240" w:lineRule="auto"/>
        <w:ind w:firstLine="709"/>
        <w:contextualSpacing/>
        <w:jc w:val="both"/>
        <w:rPr>
          <w:rFonts w:ascii="Times New Roman" w:eastAsia="Calibri" w:hAnsi="Times New Roman" w:cs="Times New Roman"/>
          <w:sz w:val="26"/>
          <w:szCs w:val="26"/>
          <w:shd w:val="clear" w:color="auto" w:fill="FFFFFF"/>
        </w:rPr>
      </w:pPr>
    </w:p>
    <w:p w:rsidR="00D624E1" w:rsidRPr="00D624E1" w:rsidRDefault="000B2227" w:rsidP="00D624E1">
      <w:pPr>
        <w:spacing w:line="360" w:lineRule="auto"/>
        <w:ind w:firstLine="709"/>
        <w:contextualSpacing/>
        <w:jc w:val="both"/>
        <w:rPr>
          <w:rFonts w:ascii="Times New Roman" w:eastAsia="Calibri" w:hAnsi="Times New Roman" w:cs="Times New Roman"/>
          <w:sz w:val="26"/>
          <w:szCs w:val="26"/>
          <w:shd w:val="clear" w:color="auto" w:fill="FFFFFF"/>
        </w:rPr>
      </w:pPr>
      <w:r>
        <w:rPr>
          <w:rFonts w:ascii="Times New Roman" w:eastAsia="Calibri" w:hAnsi="Times New Roman" w:cs="Times New Roman"/>
          <w:sz w:val="26"/>
          <w:szCs w:val="26"/>
          <w:shd w:val="clear" w:color="auto" w:fill="FFFFFF"/>
        </w:rPr>
        <w:t>Не</w:t>
      </w:r>
      <w:r w:rsidR="00D624E1">
        <w:rPr>
          <w:rFonts w:ascii="Times New Roman" w:eastAsia="Calibri" w:hAnsi="Times New Roman" w:cs="Times New Roman"/>
          <w:sz w:val="26"/>
          <w:szCs w:val="26"/>
          <w:shd w:val="clear" w:color="auto" w:fill="FFFFFF"/>
        </w:rPr>
        <w:t xml:space="preserve">смотря на то, что </w:t>
      </w:r>
      <w:r w:rsidR="00D624E1" w:rsidRPr="00D624E1">
        <w:rPr>
          <w:rFonts w:ascii="Times New Roman" w:eastAsia="Calibri" w:hAnsi="Times New Roman" w:cs="Times New Roman"/>
          <w:sz w:val="26"/>
          <w:szCs w:val="26"/>
          <w:shd w:val="clear" w:color="auto" w:fill="FFFFFF"/>
        </w:rPr>
        <w:t xml:space="preserve">длительное время не только Уполномоченным, но и всеми государственными структурами социальной сферы уделяется </w:t>
      </w:r>
      <w:r w:rsidR="00D624E1">
        <w:rPr>
          <w:rFonts w:ascii="Times New Roman" w:eastAsia="Calibri" w:hAnsi="Times New Roman" w:cs="Times New Roman"/>
          <w:sz w:val="26"/>
          <w:szCs w:val="26"/>
          <w:shd w:val="clear" w:color="auto" w:fill="FFFFFF"/>
        </w:rPr>
        <w:t xml:space="preserve">особое </w:t>
      </w:r>
      <w:r w:rsidR="00D624E1" w:rsidRPr="00D624E1">
        <w:rPr>
          <w:rFonts w:ascii="Times New Roman" w:eastAsia="Calibri" w:hAnsi="Times New Roman" w:cs="Times New Roman"/>
          <w:sz w:val="26"/>
          <w:szCs w:val="26"/>
          <w:shd w:val="clear" w:color="auto" w:fill="FFFFFF"/>
        </w:rPr>
        <w:t>внимание защите жилищных прав детей-сирот и детей, оставшихся без попечения родителей, продолжают возникать ситуации, когда нарушения этих неоспоримых и гарантированных прав</w:t>
      </w:r>
      <w:r w:rsidR="00D624E1">
        <w:rPr>
          <w:rFonts w:ascii="Times New Roman" w:eastAsia="Calibri" w:hAnsi="Times New Roman" w:cs="Times New Roman"/>
          <w:sz w:val="26"/>
          <w:szCs w:val="26"/>
          <w:shd w:val="clear" w:color="auto" w:fill="FFFFFF"/>
        </w:rPr>
        <w:t xml:space="preserve"> имеют место быть.</w:t>
      </w:r>
    </w:p>
    <w:p w:rsidR="00D624E1" w:rsidRPr="00D624E1" w:rsidRDefault="00D624E1" w:rsidP="00D624E1">
      <w:pPr>
        <w:spacing w:line="360" w:lineRule="auto"/>
        <w:ind w:firstLine="709"/>
        <w:contextualSpacing/>
        <w:jc w:val="both"/>
        <w:rPr>
          <w:rFonts w:ascii="Times New Roman" w:eastAsia="Calibri" w:hAnsi="Times New Roman" w:cs="Times New Roman"/>
          <w:i/>
          <w:sz w:val="26"/>
          <w:szCs w:val="26"/>
          <w:shd w:val="clear" w:color="auto" w:fill="FFFFFF"/>
        </w:rPr>
      </w:pPr>
      <w:r w:rsidRPr="00D624E1">
        <w:rPr>
          <w:rFonts w:ascii="Times New Roman" w:eastAsia="Calibri" w:hAnsi="Times New Roman" w:cs="Times New Roman"/>
          <w:i/>
          <w:sz w:val="26"/>
          <w:szCs w:val="26"/>
          <w:shd w:val="clear" w:color="auto" w:fill="FFFFFF"/>
        </w:rPr>
        <w:t xml:space="preserve">В адрес Уполномоченного поступило обращение гражданки М., являющейся лицом из числа детей, оставшихся без попечения родителей. В своем обращении гражданка М. </w:t>
      </w:r>
      <w:r w:rsidRPr="00D624E1">
        <w:rPr>
          <w:rFonts w:ascii="Times New Roman" w:eastAsia="Calibri" w:hAnsi="Times New Roman" w:cs="Times New Roman"/>
          <w:i/>
          <w:sz w:val="26"/>
          <w:szCs w:val="26"/>
          <w:shd w:val="clear" w:color="auto" w:fill="FFFFFF"/>
        </w:rPr>
        <w:lastRenderedPageBreak/>
        <w:t xml:space="preserve">сообщила, что ее мать была лишена родительских прав в отношении нее и брата, однако за гражданкой М. и ее братом было сохранено право пользования жилым помещением, предоставленным их биологической матери по договору социального найма. Данное жилое помещение представляет собой однокомнатную квартиру, общей площадью 33,7 </w:t>
      </w:r>
      <w:proofErr w:type="spellStart"/>
      <w:r w:rsidRPr="00D624E1">
        <w:rPr>
          <w:rFonts w:ascii="Times New Roman" w:eastAsia="Calibri" w:hAnsi="Times New Roman" w:cs="Times New Roman"/>
          <w:i/>
          <w:sz w:val="26"/>
          <w:szCs w:val="26"/>
          <w:shd w:val="clear" w:color="auto" w:fill="FFFFFF"/>
        </w:rPr>
        <w:t>кв.м</w:t>
      </w:r>
      <w:proofErr w:type="spellEnd"/>
      <w:r w:rsidRPr="00D624E1">
        <w:rPr>
          <w:rFonts w:ascii="Times New Roman" w:eastAsia="Calibri" w:hAnsi="Times New Roman" w:cs="Times New Roman"/>
          <w:i/>
          <w:sz w:val="26"/>
          <w:szCs w:val="26"/>
          <w:shd w:val="clear" w:color="auto" w:fill="FFFFFF"/>
        </w:rPr>
        <w:t xml:space="preserve">. </w:t>
      </w:r>
    </w:p>
    <w:p w:rsidR="00D624E1" w:rsidRPr="00D624E1" w:rsidRDefault="00D624E1" w:rsidP="00D624E1">
      <w:pPr>
        <w:spacing w:line="360" w:lineRule="auto"/>
        <w:ind w:firstLine="709"/>
        <w:contextualSpacing/>
        <w:jc w:val="both"/>
        <w:rPr>
          <w:rFonts w:ascii="Times New Roman" w:eastAsia="Calibri" w:hAnsi="Times New Roman" w:cs="Times New Roman"/>
          <w:i/>
          <w:sz w:val="26"/>
          <w:szCs w:val="26"/>
        </w:rPr>
      </w:pPr>
      <w:proofErr w:type="gramStart"/>
      <w:r w:rsidRPr="00D624E1">
        <w:rPr>
          <w:rFonts w:ascii="Times New Roman" w:eastAsia="Calibri" w:hAnsi="Times New Roman" w:cs="Times New Roman"/>
          <w:i/>
          <w:sz w:val="26"/>
          <w:szCs w:val="26"/>
        </w:rPr>
        <w:t>Согласно ст. 8 Федерального закона от 21.12.1996 № 159-ФЗ «О дополнительных гарантиях по социальной поддержке детей-сирот и детей, оставшихся без попечения родителей» претендовать на получение жилого помещения из специализированного жилищного фонда могут дети-сироты и дети, оставшиеся без попечения родителей, лица из числа детей-сирот и детей, оставшихся без попечения родителей, которые являются нанимателями жилых помещений по договорам социального найма или членами семьи</w:t>
      </w:r>
      <w:proofErr w:type="gramEnd"/>
      <w:r w:rsidRPr="00D624E1">
        <w:rPr>
          <w:rFonts w:ascii="Times New Roman" w:eastAsia="Calibri" w:hAnsi="Times New Roman" w:cs="Times New Roman"/>
          <w:i/>
          <w:sz w:val="26"/>
          <w:szCs w:val="26"/>
        </w:rPr>
        <w:t xml:space="preserve"> нанимателя жилого помещения по договору социального найма, в случае, если их проживание в ранее занимаемых жилых помещениях признается </w:t>
      </w:r>
      <w:proofErr w:type="gramStart"/>
      <w:r w:rsidRPr="00D624E1">
        <w:rPr>
          <w:rFonts w:ascii="Times New Roman" w:eastAsia="Calibri" w:hAnsi="Times New Roman" w:cs="Times New Roman"/>
          <w:i/>
          <w:sz w:val="26"/>
          <w:szCs w:val="26"/>
        </w:rPr>
        <w:t>невозможным</w:t>
      </w:r>
      <w:proofErr w:type="gramEnd"/>
      <w:r w:rsidRPr="00D624E1">
        <w:rPr>
          <w:rFonts w:ascii="Times New Roman" w:eastAsia="Calibri" w:hAnsi="Times New Roman" w:cs="Times New Roman"/>
          <w:i/>
          <w:sz w:val="26"/>
          <w:szCs w:val="26"/>
        </w:rPr>
        <w:t>.</w:t>
      </w:r>
    </w:p>
    <w:p w:rsidR="00D624E1" w:rsidRPr="00D624E1" w:rsidRDefault="00D624E1" w:rsidP="00D624E1">
      <w:pPr>
        <w:spacing w:line="360" w:lineRule="auto"/>
        <w:ind w:firstLine="709"/>
        <w:contextualSpacing/>
        <w:jc w:val="both"/>
        <w:rPr>
          <w:rFonts w:ascii="Times New Roman" w:eastAsia="Calibri" w:hAnsi="Times New Roman" w:cs="Times New Roman"/>
          <w:i/>
          <w:sz w:val="26"/>
          <w:szCs w:val="26"/>
        </w:rPr>
      </w:pPr>
      <w:r w:rsidRPr="00D624E1">
        <w:rPr>
          <w:rFonts w:ascii="Times New Roman" w:eastAsia="Calibri" w:hAnsi="Times New Roman" w:cs="Times New Roman"/>
          <w:i/>
          <w:sz w:val="26"/>
          <w:szCs w:val="26"/>
        </w:rPr>
        <w:t>Одним из оснований признания невозможности совместн</w:t>
      </w:r>
      <w:r w:rsidR="000F1DA5">
        <w:rPr>
          <w:rFonts w:ascii="Times New Roman" w:eastAsia="Calibri" w:hAnsi="Times New Roman" w:cs="Times New Roman"/>
          <w:i/>
          <w:sz w:val="26"/>
          <w:szCs w:val="26"/>
        </w:rPr>
        <w:t>ого</w:t>
      </w:r>
      <w:r w:rsidRPr="00D624E1">
        <w:rPr>
          <w:rFonts w:ascii="Times New Roman" w:eastAsia="Calibri" w:hAnsi="Times New Roman" w:cs="Times New Roman"/>
          <w:i/>
          <w:sz w:val="26"/>
          <w:szCs w:val="26"/>
        </w:rPr>
        <w:t xml:space="preserve"> проживания является: проживание на любом законном основании в жилых помещениях лиц</w:t>
      </w:r>
      <w:r w:rsidR="000B2227">
        <w:rPr>
          <w:rFonts w:ascii="Times New Roman" w:eastAsia="Calibri" w:hAnsi="Times New Roman" w:cs="Times New Roman"/>
          <w:i/>
          <w:sz w:val="26"/>
          <w:szCs w:val="26"/>
        </w:rPr>
        <w:t>,</w:t>
      </w:r>
      <w:r w:rsidRPr="00D624E1">
        <w:rPr>
          <w:rFonts w:ascii="Times New Roman" w:eastAsia="Calibri" w:hAnsi="Times New Roman" w:cs="Times New Roman"/>
          <w:i/>
          <w:sz w:val="26"/>
          <w:szCs w:val="26"/>
        </w:rPr>
        <w:t xml:space="preserve"> лишенных родительских прав, но только лишь при наличии вступившего в законную силу решения суда об отказе в принудительном обмене жилого помещения.</w:t>
      </w:r>
    </w:p>
    <w:p w:rsidR="00D624E1" w:rsidRPr="00D624E1" w:rsidRDefault="00D624E1" w:rsidP="00D624E1">
      <w:pPr>
        <w:spacing w:line="360" w:lineRule="auto"/>
        <w:ind w:firstLine="709"/>
        <w:contextualSpacing/>
        <w:jc w:val="both"/>
        <w:rPr>
          <w:rFonts w:ascii="Times New Roman" w:eastAsia="Calibri" w:hAnsi="Times New Roman" w:cs="Times New Roman"/>
          <w:i/>
          <w:sz w:val="26"/>
          <w:szCs w:val="26"/>
        </w:rPr>
      </w:pPr>
      <w:r w:rsidRPr="00D624E1">
        <w:rPr>
          <w:rFonts w:ascii="Times New Roman" w:eastAsia="Calibri" w:hAnsi="Times New Roman" w:cs="Times New Roman"/>
          <w:i/>
          <w:sz w:val="26"/>
          <w:szCs w:val="26"/>
        </w:rPr>
        <w:t xml:space="preserve">Органы опеки </w:t>
      </w:r>
      <w:r w:rsidR="00734058">
        <w:rPr>
          <w:rFonts w:ascii="Times New Roman" w:eastAsia="Calibri" w:hAnsi="Times New Roman" w:cs="Times New Roman"/>
          <w:i/>
          <w:sz w:val="26"/>
          <w:szCs w:val="26"/>
        </w:rPr>
        <w:t>и попечительства</w:t>
      </w:r>
      <w:r w:rsidRPr="00D624E1">
        <w:rPr>
          <w:rFonts w:ascii="Times New Roman" w:eastAsia="Calibri" w:hAnsi="Times New Roman" w:cs="Times New Roman"/>
          <w:i/>
          <w:sz w:val="26"/>
          <w:szCs w:val="26"/>
        </w:rPr>
        <w:t xml:space="preserve"> обратились в суд с исковым заявлением о принудительном обмене жилого помещени</w:t>
      </w:r>
      <w:r w:rsidR="000F1DA5">
        <w:rPr>
          <w:rFonts w:ascii="Times New Roman" w:eastAsia="Calibri" w:hAnsi="Times New Roman" w:cs="Times New Roman"/>
          <w:i/>
          <w:sz w:val="26"/>
          <w:szCs w:val="26"/>
        </w:rPr>
        <w:t>я</w:t>
      </w:r>
      <w:r w:rsidRPr="00D624E1">
        <w:rPr>
          <w:rFonts w:ascii="Times New Roman" w:eastAsia="Calibri" w:hAnsi="Times New Roman" w:cs="Times New Roman"/>
          <w:i/>
          <w:sz w:val="26"/>
          <w:szCs w:val="26"/>
        </w:rPr>
        <w:t>, в связи с тем, что в вышеука</w:t>
      </w:r>
      <w:r>
        <w:rPr>
          <w:rFonts w:ascii="Times New Roman" w:eastAsia="Calibri" w:hAnsi="Times New Roman" w:cs="Times New Roman"/>
          <w:i/>
          <w:sz w:val="26"/>
          <w:szCs w:val="26"/>
        </w:rPr>
        <w:t>занной квартире зарегистрирован</w:t>
      </w:r>
      <w:r w:rsidRPr="00D624E1">
        <w:rPr>
          <w:rFonts w:ascii="Times New Roman" w:eastAsia="Calibri" w:hAnsi="Times New Roman" w:cs="Times New Roman"/>
          <w:i/>
          <w:sz w:val="26"/>
          <w:szCs w:val="26"/>
        </w:rPr>
        <w:t xml:space="preserve"> и проживает родитель, лишенный родительских прав, который </w:t>
      </w:r>
      <w:proofErr w:type="gramStart"/>
      <w:r w:rsidRPr="00D624E1">
        <w:rPr>
          <w:rFonts w:ascii="Times New Roman" w:eastAsia="Calibri" w:hAnsi="Times New Roman" w:cs="Times New Roman"/>
          <w:i/>
          <w:sz w:val="26"/>
          <w:szCs w:val="26"/>
        </w:rPr>
        <w:t>ведет аморальный обр</w:t>
      </w:r>
      <w:r w:rsidR="00734058">
        <w:rPr>
          <w:rFonts w:ascii="Times New Roman" w:eastAsia="Calibri" w:hAnsi="Times New Roman" w:cs="Times New Roman"/>
          <w:i/>
          <w:sz w:val="26"/>
          <w:szCs w:val="26"/>
        </w:rPr>
        <w:t>аз жизни и злоупотребляет</w:t>
      </w:r>
      <w:proofErr w:type="gramEnd"/>
      <w:r w:rsidR="00734058">
        <w:rPr>
          <w:rFonts w:ascii="Times New Roman" w:eastAsia="Calibri" w:hAnsi="Times New Roman" w:cs="Times New Roman"/>
          <w:i/>
          <w:sz w:val="26"/>
          <w:szCs w:val="26"/>
        </w:rPr>
        <w:t xml:space="preserve"> спиртными напитками</w:t>
      </w:r>
      <w:r w:rsidRPr="00D624E1">
        <w:rPr>
          <w:rFonts w:ascii="Times New Roman" w:eastAsia="Calibri" w:hAnsi="Times New Roman" w:cs="Times New Roman"/>
          <w:i/>
          <w:sz w:val="26"/>
          <w:szCs w:val="26"/>
        </w:rPr>
        <w:t xml:space="preserve">. </w:t>
      </w:r>
      <w:r w:rsidR="00734058">
        <w:rPr>
          <w:rFonts w:ascii="Times New Roman" w:eastAsia="Calibri" w:hAnsi="Times New Roman" w:cs="Times New Roman"/>
          <w:i/>
          <w:sz w:val="26"/>
          <w:szCs w:val="26"/>
        </w:rPr>
        <w:t>С</w:t>
      </w:r>
      <w:r w:rsidRPr="00D624E1">
        <w:rPr>
          <w:rFonts w:ascii="Times New Roman" w:eastAsia="Calibri" w:hAnsi="Times New Roman" w:cs="Times New Roman"/>
          <w:i/>
          <w:sz w:val="26"/>
          <w:szCs w:val="26"/>
        </w:rPr>
        <w:t xml:space="preserve">уд вынес решение об оставлении без удовлетворения исковых требований. </w:t>
      </w:r>
    </w:p>
    <w:p w:rsidR="00D624E1" w:rsidRPr="00D624E1" w:rsidRDefault="00D624E1" w:rsidP="00D624E1">
      <w:pPr>
        <w:spacing w:line="360" w:lineRule="auto"/>
        <w:ind w:firstLine="709"/>
        <w:contextualSpacing/>
        <w:jc w:val="both"/>
        <w:rPr>
          <w:rFonts w:ascii="Times New Roman" w:eastAsia="Calibri" w:hAnsi="Times New Roman" w:cs="Times New Roman"/>
          <w:i/>
          <w:sz w:val="26"/>
          <w:szCs w:val="26"/>
        </w:rPr>
      </w:pPr>
      <w:r w:rsidRPr="00D624E1">
        <w:rPr>
          <w:rFonts w:ascii="Times New Roman" w:eastAsia="Calibri" w:hAnsi="Times New Roman" w:cs="Times New Roman"/>
          <w:i/>
          <w:sz w:val="26"/>
          <w:szCs w:val="26"/>
        </w:rPr>
        <w:t xml:space="preserve">Гражданка М. посчитала, что указанное обстоятельство дает ей основание на однократное предоставление благоустроенного жилого помещения специализированного жилищного фонда по договору найма специализированного жилого помещения, в </w:t>
      </w:r>
      <w:proofErr w:type="gramStart"/>
      <w:r w:rsidRPr="00D624E1">
        <w:rPr>
          <w:rFonts w:ascii="Times New Roman" w:eastAsia="Calibri" w:hAnsi="Times New Roman" w:cs="Times New Roman"/>
          <w:i/>
          <w:sz w:val="26"/>
          <w:szCs w:val="26"/>
        </w:rPr>
        <w:t>связи</w:t>
      </w:r>
      <w:proofErr w:type="gramEnd"/>
      <w:r w:rsidRPr="00D624E1">
        <w:rPr>
          <w:rFonts w:ascii="Times New Roman" w:eastAsia="Calibri" w:hAnsi="Times New Roman" w:cs="Times New Roman"/>
          <w:i/>
          <w:sz w:val="26"/>
          <w:szCs w:val="26"/>
        </w:rPr>
        <w:t xml:space="preserve"> с чем обратилась в министерство труда и социальной защиты Калужской области с вопросом о включении ее в список детей-сирот и детей, оставшихся без попечения родителей, лиц из числа детей-сирот и детей, оставшихся без попечения родителей, подлежащих обеспечению жилыми помещениями. </w:t>
      </w:r>
      <w:proofErr w:type="gramStart"/>
      <w:r w:rsidRPr="00D624E1">
        <w:rPr>
          <w:rFonts w:ascii="Times New Roman" w:eastAsia="Calibri" w:hAnsi="Times New Roman" w:cs="Times New Roman"/>
          <w:i/>
          <w:sz w:val="26"/>
          <w:szCs w:val="26"/>
        </w:rPr>
        <w:t xml:space="preserve">В ответе министерства труда и социальной защиты Калужской области было указано, что в жилом помещении зарегистрированы три человека и на одного члена семьи приходится 11,23 </w:t>
      </w:r>
      <w:proofErr w:type="spellStart"/>
      <w:r w:rsidRPr="00D624E1">
        <w:rPr>
          <w:rFonts w:ascii="Times New Roman" w:eastAsia="Calibri" w:hAnsi="Times New Roman" w:cs="Times New Roman"/>
          <w:i/>
          <w:sz w:val="26"/>
          <w:szCs w:val="26"/>
        </w:rPr>
        <w:t>кв.м</w:t>
      </w:r>
      <w:proofErr w:type="spellEnd"/>
      <w:r w:rsidRPr="00D624E1">
        <w:rPr>
          <w:rFonts w:ascii="Times New Roman" w:eastAsia="Calibri" w:hAnsi="Times New Roman" w:cs="Times New Roman"/>
          <w:i/>
          <w:sz w:val="26"/>
          <w:szCs w:val="26"/>
        </w:rPr>
        <w:t xml:space="preserve">., что </w:t>
      </w:r>
      <w:r w:rsidR="009136C4">
        <w:rPr>
          <w:rFonts w:ascii="Times New Roman" w:eastAsia="Calibri" w:hAnsi="Times New Roman" w:cs="Times New Roman"/>
          <w:i/>
          <w:sz w:val="26"/>
          <w:szCs w:val="26"/>
        </w:rPr>
        <w:t>больше</w:t>
      </w:r>
      <w:r w:rsidRPr="00D624E1">
        <w:rPr>
          <w:rFonts w:ascii="Times New Roman" w:eastAsia="Calibri" w:hAnsi="Times New Roman" w:cs="Times New Roman"/>
          <w:i/>
          <w:sz w:val="26"/>
          <w:szCs w:val="26"/>
        </w:rPr>
        <w:t xml:space="preserve"> учетной нормы общей площади, утвержденной </w:t>
      </w:r>
      <w:r w:rsidR="009136C4">
        <w:rPr>
          <w:rFonts w:ascii="Times New Roman" w:eastAsia="Calibri" w:hAnsi="Times New Roman" w:cs="Times New Roman"/>
          <w:i/>
          <w:sz w:val="26"/>
          <w:szCs w:val="26"/>
        </w:rPr>
        <w:t>органом местного самоуправления</w:t>
      </w:r>
      <w:r w:rsidRPr="00D624E1">
        <w:rPr>
          <w:rFonts w:ascii="Times New Roman" w:eastAsia="Calibri" w:hAnsi="Times New Roman" w:cs="Times New Roman"/>
          <w:i/>
          <w:sz w:val="26"/>
          <w:szCs w:val="26"/>
        </w:rPr>
        <w:t>.</w:t>
      </w:r>
      <w:proofErr w:type="gramEnd"/>
      <w:r w:rsidRPr="00D624E1">
        <w:rPr>
          <w:rFonts w:ascii="Times New Roman" w:eastAsia="Calibri" w:hAnsi="Times New Roman" w:cs="Times New Roman"/>
          <w:i/>
          <w:sz w:val="26"/>
          <w:szCs w:val="26"/>
        </w:rPr>
        <w:t xml:space="preserve"> При указанных обстоятельствах у министерства труда и социальной </w:t>
      </w:r>
      <w:r w:rsidRPr="00D624E1">
        <w:rPr>
          <w:rFonts w:ascii="Times New Roman" w:eastAsia="Calibri" w:hAnsi="Times New Roman" w:cs="Times New Roman"/>
          <w:i/>
          <w:sz w:val="26"/>
          <w:szCs w:val="26"/>
        </w:rPr>
        <w:lastRenderedPageBreak/>
        <w:t>защиты Калужской области отсутствуют правовые основания для признания факта невозможности проживания в занимаемом жилом помещении и включении в список</w:t>
      </w:r>
      <w:r w:rsidR="009136C4" w:rsidRPr="009136C4">
        <w:t xml:space="preserve"> </w:t>
      </w:r>
      <w:r w:rsidR="009136C4" w:rsidRPr="009136C4">
        <w:rPr>
          <w:rFonts w:ascii="Times New Roman" w:eastAsia="Calibri" w:hAnsi="Times New Roman" w:cs="Times New Roman"/>
          <w:i/>
          <w:sz w:val="26"/>
          <w:szCs w:val="26"/>
        </w:rPr>
        <w:t>детей-сирот и детей, оставшихся без попечения родителей, подлежащих обеспечению жилыми помещениями</w:t>
      </w:r>
      <w:r w:rsidRPr="00D624E1">
        <w:rPr>
          <w:rFonts w:ascii="Times New Roman" w:eastAsia="Calibri" w:hAnsi="Times New Roman" w:cs="Times New Roman"/>
          <w:i/>
          <w:sz w:val="26"/>
          <w:szCs w:val="26"/>
        </w:rPr>
        <w:t>.</w:t>
      </w:r>
    </w:p>
    <w:p w:rsidR="00D624E1" w:rsidRPr="00D624E1" w:rsidRDefault="00BD3DCD" w:rsidP="00D624E1">
      <w:pPr>
        <w:spacing w:line="360" w:lineRule="auto"/>
        <w:ind w:firstLine="709"/>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 xml:space="preserve">Сотрудниками </w:t>
      </w:r>
      <w:r w:rsidR="00D624E1" w:rsidRPr="00D624E1">
        <w:rPr>
          <w:rFonts w:ascii="Times New Roman" w:eastAsia="Calibri" w:hAnsi="Times New Roman" w:cs="Times New Roman"/>
          <w:i/>
          <w:sz w:val="26"/>
          <w:szCs w:val="26"/>
        </w:rPr>
        <w:t xml:space="preserve">аппарата </w:t>
      </w:r>
      <w:r>
        <w:rPr>
          <w:rFonts w:ascii="Times New Roman" w:eastAsia="Calibri" w:hAnsi="Times New Roman" w:cs="Times New Roman"/>
          <w:i/>
          <w:sz w:val="26"/>
          <w:szCs w:val="26"/>
        </w:rPr>
        <w:t xml:space="preserve">Уполномоченного </w:t>
      </w:r>
      <w:r w:rsidR="00D624E1" w:rsidRPr="00D624E1">
        <w:rPr>
          <w:rFonts w:ascii="Times New Roman" w:eastAsia="Calibri" w:hAnsi="Times New Roman" w:cs="Times New Roman"/>
          <w:i/>
          <w:sz w:val="26"/>
          <w:szCs w:val="26"/>
        </w:rPr>
        <w:t>б</w:t>
      </w:r>
      <w:r w:rsidR="000B2227">
        <w:rPr>
          <w:rFonts w:ascii="Times New Roman" w:eastAsia="Calibri" w:hAnsi="Times New Roman" w:cs="Times New Roman"/>
          <w:i/>
          <w:sz w:val="26"/>
          <w:szCs w:val="26"/>
        </w:rPr>
        <w:t>ыло оказано содействие гражданке</w:t>
      </w:r>
      <w:r w:rsidR="00D624E1" w:rsidRPr="00D624E1">
        <w:rPr>
          <w:rFonts w:ascii="Times New Roman" w:eastAsia="Calibri" w:hAnsi="Times New Roman" w:cs="Times New Roman"/>
          <w:i/>
          <w:sz w:val="26"/>
          <w:szCs w:val="26"/>
        </w:rPr>
        <w:t xml:space="preserve"> М. в составлении искового заявления в суд к министерству труда и социальной защиты Калужской области о включении в список детей-сирот и детей, оставшихся без попечения родителей, подлежащих обеспечению жилыми помещениями. Кроме того, специалисты аппарата </w:t>
      </w:r>
      <w:r>
        <w:rPr>
          <w:rFonts w:ascii="Times New Roman" w:eastAsia="Calibri" w:hAnsi="Times New Roman" w:cs="Times New Roman"/>
          <w:i/>
          <w:sz w:val="26"/>
          <w:szCs w:val="26"/>
        </w:rPr>
        <w:t xml:space="preserve">Уполномоченного </w:t>
      </w:r>
      <w:r w:rsidR="00E9552B">
        <w:rPr>
          <w:rFonts w:ascii="Times New Roman" w:eastAsia="Calibri" w:hAnsi="Times New Roman" w:cs="Times New Roman"/>
          <w:i/>
          <w:sz w:val="26"/>
          <w:szCs w:val="26"/>
        </w:rPr>
        <w:t xml:space="preserve">принимали участие в судебном </w:t>
      </w:r>
      <w:proofErr w:type="gramStart"/>
      <w:r w:rsidR="00E9552B">
        <w:rPr>
          <w:rFonts w:ascii="Times New Roman" w:eastAsia="Calibri" w:hAnsi="Times New Roman" w:cs="Times New Roman"/>
          <w:i/>
          <w:sz w:val="26"/>
          <w:szCs w:val="26"/>
        </w:rPr>
        <w:t>разбирательстве</w:t>
      </w:r>
      <w:proofErr w:type="gramEnd"/>
      <w:r w:rsidR="00D624E1" w:rsidRPr="00D624E1">
        <w:rPr>
          <w:rFonts w:ascii="Times New Roman" w:eastAsia="Calibri" w:hAnsi="Times New Roman" w:cs="Times New Roman"/>
          <w:i/>
          <w:sz w:val="26"/>
          <w:szCs w:val="26"/>
        </w:rPr>
        <w:t>.</w:t>
      </w:r>
    </w:p>
    <w:p w:rsidR="00D624E1" w:rsidRPr="00D624E1" w:rsidRDefault="00725315" w:rsidP="00D624E1">
      <w:pPr>
        <w:spacing w:line="360" w:lineRule="auto"/>
        <w:ind w:firstLine="709"/>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В итоге</w:t>
      </w:r>
      <w:r w:rsidR="00D624E1" w:rsidRPr="00D624E1">
        <w:rPr>
          <w:rFonts w:ascii="Times New Roman" w:eastAsia="Calibri" w:hAnsi="Times New Roman" w:cs="Times New Roman"/>
          <w:i/>
          <w:sz w:val="26"/>
          <w:szCs w:val="26"/>
        </w:rPr>
        <w:t xml:space="preserve"> судом было вынесено решение об удовлетворении и</w:t>
      </w:r>
      <w:r>
        <w:rPr>
          <w:rFonts w:ascii="Times New Roman" w:eastAsia="Calibri" w:hAnsi="Times New Roman" w:cs="Times New Roman"/>
          <w:i/>
          <w:sz w:val="26"/>
          <w:szCs w:val="26"/>
        </w:rPr>
        <w:t>сковых требований гражданки М.</w:t>
      </w:r>
      <w:r w:rsidR="000F1DA5">
        <w:rPr>
          <w:rFonts w:ascii="Times New Roman" w:eastAsia="Calibri" w:hAnsi="Times New Roman" w:cs="Times New Roman"/>
          <w:i/>
          <w:sz w:val="26"/>
          <w:szCs w:val="26"/>
        </w:rPr>
        <w:t>,</w:t>
      </w:r>
      <w:r>
        <w:rPr>
          <w:rFonts w:ascii="Times New Roman" w:eastAsia="Calibri" w:hAnsi="Times New Roman" w:cs="Times New Roman"/>
          <w:i/>
          <w:sz w:val="26"/>
          <w:szCs w:val="26"/>
        </w:rPr>
        <w:t xml:space="preserve"> и в дальнейшем</w:t>
      </w:r>
      <w:r w:rsidR="00D624E1" w:rsidRPr="00D624E1">
        <w:rPr>
          <w:rFonts w:ascii="Times New Roman" w:eastAsia="Calibri" w:hAnsi="Times New Roman" w:cs="Times New Roman"/>
          <w:i/>
          <w:sz w:val="26"/>
          <w:szCs w:val="26"/>
        </w:rPr>
        <w:t xml:space="preserve"> </w:t>
      </w:r>
      <w:r>
        <w:rPr>
          <w:rFonts w:ascii="Times New Roman" w:eastAsia="Calibri" w:hAnsi="Times New Roman" w:cs="Times New Roman"/>
          <w:i/>
          <w:sz w:val="26"/>
          <w:szCs w:val="26"/>
        </w:rPr>
        <w:t>она</w:t>
      </w:r>
      <w:r w:rsidR="00D624E1" w:rsidRPr="00D624E1">
        <w:rPr>
          <w:rFonts w:ascii="Times New Roman" w:eastAsia="Calibri" w:hAnsi="Times New Roman" w:cs="Times New Roman"/>
          <w:i/>
          <w:sz w:val="26"/>
          <w:szCs w:val="26"/>
        </w:rPr>
        <w:t xml:space="preserve"> сможет претендовать на получение благоустроенного жилого помещения по договору найма специализированного жилищного фонда.</w:t>
      </w:r>
    </w:p>
    <w:p w:rsidR="00D624E1" w:rsidRPr="00D624E1" w:rsidRDefault="00D624E1" w:rsidP="00D624E1">
      <w:pPr>
        <w:spacing w:line="360" w:lineRule="auto"/>
        <w:ind w:firstLine="709"/>
        <w:contextualSpacing/>
        <w:jc w:val="both"/>
        <w:rPr>
          <w:rFonts w:ascii="Times New Roman" w:eastAsia="Calibri" w:hAnsi="Times New Roman" w:cs="Times New Roman"/>
          <w:b/>
          <w:sz w:val="26"/>
          <w:szCs w:val="26"/>
        </w:rPr>
      </w:pPr>
      <w:r w:rsidRPr="00D624E1">
        <w:rPr>
          <w:rFonts w:ascii="Times New Roman" w:eastAsia="Calibri" w:hAnsi="Times New Roman" w:cs="Times New Roman"/>
          <w:sz w:val="26"/>
          <w:szCs w:val="26"/>
        </w:rPr>
        <w:t xml:space="preserve">Повсеместно можно услышать, что </w:t>
      </w:r>
      <w:r w:rsidRPr="00D624E1">
        <w:rPr>
          <w:rFonts w:ascii="Times New Roman" w:eastAsia="Calibri" w:hAnsi="Times New Roman" w:cs="Times New Roman"/>
          <w:spacing w:val="1"/>
          <w:sz w:val="26"/>
          <w:szCs w:val="26"/>
          <w:shd w:val="clear" w:color="auto" w:fill="FFFFFF"/>
        </w:rPr>
        <w:t>поддержка многодетных семей – приоритетное направление государственной политики, однако на местах этот принцип не всегда со</w:t>
      </w:r>
      <w:r w:rsidR="00BD3DCD">
        <w:rPr>
          <w:rFonts w:ascii="Times New Roman" w:eastAsia="Calibri" w:hAnsi="Times New Roman" w:cs="Times New Roman"/>
          <w:spacing w:val="1"/>
          <w:sz w:val="26"/>
          <w:szCs w:val="26"/>
          <w:shd w:val="clear" w:color="auto" w:fill="FFFFFF"/>
        </w:rPr>
        <w:t>блюдается.</w:t>
      </w:r>
    </w:p>
    <w:p w:rsidR="00FB529A" w:rsidRPr="00FB529A" w:rsidRDefault="00FB529A" w:rsidP="00FB529A">
      <w:pPr>
        <w:spacing w:line="360" w:lineRule="auto"/>
        <w:ind w:firstLine="709"/>
        <w:contextualSpacing/>
        <w:jc w:val="both"/>
        <w:rPr>
          <w:rFonts w:ascii="Times New Roman" w:eastAsia="Calibri" w:hAnsi="Times New Roman" w:cs="Times New Roman"/>
          <w:i/>
          <w:sz w:val="26"/>
          <w:szCs w:val="26"/>
        </w:rPr>
      </w:pPr>
      <w:r w:rsidRPr="00FB529A">
        <w:rPr>
          <w:rFonts w:ascii="Times New Roman" w:eastAsia="Calibri" w:hAnsi="Times New Roman" w:cs="Times New Roman"/>
          <w:i/>
          <w:sz w:val="26"/>
          <w:szCs w:val="26"/>
        </w:rPr>
        <w:t xml:space="preserve">В адрес Уполномоченного в </w:t>
      </w:r>
      <w:proofErr w:type="gramStart"/>
      <w:r w:rsidRPr="00FB529A">
        <w:rPr>
          <w:rFonts w:ascii="Times New Roman" w:eastAsia="Calibri" w:hAnsi="Times New Roman" w:cs="Times New Roman"/>
          <w:i/>
          <w:sz w:val="26"/>
          <w:szCs w:val="26"/>
        </w:rPr>
        <w:t>начале</w:t>
      </w:r>
      <w:proofErr w:type="gramEnd"/>
      <w:r w:rsidRPr="00FB529A">
        <w:rPr>
          <w:rFonts w:ascii="Times New Roman" w:eastAsia="Calibri" w:hAnsi="Times New Roman" w:cs="Times New Roman"/>
          <w:i/>
          <w:sz w:val="26"/>
          <w:szCs w:val="26"/>
        </w:rPr>
        <w:t xml:space="preserve"> 2013 г. поступила повестка </w:t>
      </w:r>
      <w:proofErr w:type="spellStart"/>
      <w:r w:rsidRPr="00FB529A">
        <w:rPr>
          <w:rFonts w:ascii="Times New Roman" w:eastAsia="Calibri" w:hAnsi="Times New Roman" w:cs="Times New Roman"/>
          <w:i/>
          <w:sz w:val="26"/>
          <w:szCs w:val="26"/>
        </w:rPr>
        <w:t>Малоярославецкого</w:t>
      </w:r>
      <w:proofErr w:type="spellEnd"/>
      <w:r w:rsidRPr="00FB529A">
        <w:rPr>
          <w:rFonts w:ascii="Times New Roman" w:eastAsia="Calibri" w:hAnsi="Times New Roman" w:cs="Times New Roman"/>
          <w:i/>
          <w:sz w:val="26"/>
          <w:szCs w:val="26"/>
        </w:rPr>
        <w:t xml:space="preserve"> районного суда по исковому заявлению Прокурора </w:t>
      </w:r>
      <w:proofErr w:type="spellStart"/>
      <w:r w:rsidRPr="00FB529A">
        <w:rPr>
          <w:rFonts w:ascii="Times New Roman" w:eastAsia="Calibri" w:hAnsi="Times New Roman" w:cs="Times New Roman"/>
          <w:i/>
          <w:sz w:val="26"/>
          <w:szCs w:val="26"/>
        </w:rPr>
        <w:t>Малоярославецкого</w:t>
      </w:r>
      <w:proofErr w:type="spellEnd"/>
      <w:r w:rsidRPr="00FB529A">
        <w:rPr>
          <w:rFonts w:ascii="Times New Roman" w:eastAsia="Calibri" w:hAnsi="Times New Roman" w:cs="Times New Roman"/>
          <w:i/>
          <w:sz w:val="26"/>
          <w:szCs w:val="26"/>
        </w:rPr>
        <w:t xml:space="preserve"> района в защиту прав, свобод и законных интересов гражданки Л. и ее  троих несовершеннолетних детей к администрации одного из сельских поселений района о понуждении к предоставлению жилого помещения.</w:t>
      </w:r>
    </w:p>
    <w:p w:rsidR="00FB529A" w:rsidRPr="00FB529A" w:rsidRDefault="00FB529A" w:rsidP="00FB529A">
      <w:pPr>
        <w:spacing w:line="360" w:lineRule="auto"/>
        <w:ind w:firstLine="709"/>
        <w:contextualSpacing/>
        <w:jc w:val="both"/>
        <w:rPr>
          <w:rFonts w:ascii="Times New Roman" w:eastAsia="Calibri" w:hAnsi="Times New Roman" w:cs="Times New Roman"/>
          <w:i/>
          <w:sz w:val="26"/>
          <w:szCs w:val="26"/>
        </w:rPr>
      </w:pPr>
      <w:r w:rsidRPr="00FB529A">
        <w:rPr>
          <w:rFonts w:ascii="Times New Roman" w:eastAsia="Calibri" w:hAnsi="Times New Roman" w:cs="Times New Roman"/>
          <w:i/>
          <w:sz w:val="26"/>
          <w:szCs w:val="26"/>
        </w:rPr>
        <w:t>В 2002 г. в результате пожара было утрачено жилое помещение, которое было закреплено за гражданкой Л., как за лицом, имеющим статус лиц</w:t>
      </w:r>
      <w:r w:rsidR="00725315">
        <w:rPr>
          <w:rFonts w:ascii="Times New Roman" w:eastAsia="Calibri" w:hAnsi="Times New Roman" w:cs="Times New Roman"/>
          <w:i/>
          <w:sz w:val="26"/>
          <w:szCs w:val="26"/>
        </w:rPr>
        <w:t>а из числа детей-сирот и детей</w:t>
      </w:r>
      <w:r w:rsidRPr="00FB529A">
        <w:rPr>
          <w:rFonts w:ascii="Times New Roman" w:eastAsia="Calibri" w:hAnsi="Times New Roman" w:cs="Times New Roman"/>
          <w:i/>
          <w:sz w:val="26"/>
          <w:szCs w:val="26"/>
        </w:rPr>
        <w:t xml:space="preserve">, оставшихся без попечения родителей. В вышеуказанном жилом </w:t>
      </w:r>
      <w:proofErr w:type="gramStart"/>
      <w:r w:rsidRPr="00FB529A">
        <w:rPr>
          <w:rFonts w:ascii="Times New Roman" w:eastAsia="Calibri" w:hAnsi="Times New Roman" w:cs="Times New Roman"/>
          <w:i/>
          <w:sz w:val="26"/>
          <w:szCs w:val="26"/>
        </w:rPr>
        <w:t>помещении</w:t>
      </w:r>
      <w:proofErr w:type="gramEnd"/>
      <w:r w:rsidRPr="00FB529A">
        <w:rPr>
          <w:rFonts w:ascii="Times New Roman" w:eastAsia="Calibri" w:hAnsi="Times New Roman" w:cs="Times New Roman"/>
          <w:i/>
          <w:sz w:val="26"/>
          <w:szCs w:val="26"/>
        </w:rPr>
        <w:t xml:space="preserve"> проживали и были зарегис</w:t>
      </w:r>
      <w:r w:rsidR="000F1DA5">
        <w:rPr>
          <w:rFonts w:ascii="Times New Roman" w:eastAsia="Calibri" w:hAnsi="Times New Roman" w:cs="Times New Roman"/>
          <w:i/>
          <w:sz w:val="26"/>
          <w:szCs w:val="26"/>
        </w:rPr>
        <w:t>трированы</w:t>
      </w:r>
      <w:r w:rsidRPr="00FB529A">
        <w:rPr>
          <w:rFonts w:ascii="Times New Roman" w:eastAsia="Calibri" w:hAnsi="Times New Roman" w:cs="Times New Roman"/>
          <w:i/>
          <w:sz w:val="26"/>
          <w:szCs w:val="26"/>
        </w:rPr>
        <w:t xml:space="preserve"> гражданка Л. и двое несовершеннолетних детей.</w:t>
      </w:r>
    </w:p>
    <w:p w:rsidR="00FB529A" w:rsidRPr="00FB529A" w:rsidRDefault="00FB529A" w:rsidP="00FB529A">
      <w:pPr>
        <w:spacing w:line="360" w:lineRule="auto"/>
        <w:ind w:firstLine="709"/>
        <w:contextualSpacing/>
        <w:jc w:val="both"/>
        <w:rPr>
          <w:rFonts w:ascii="Times New Roman" w:eastAsia="Calibri" w:hAnsi="Times New Roman" w:cs="Times New Roman"/>
          <w:i/>
          <w:sz w:val="26"/>
          <w:szCs w:val="26"/>
        </w:rPr>
      </w:pPr>
      <w:r w:rsidRPr="00FB529A">
        <w:rPr>
          <w:rFonts w:ascii="Times New Roman" w:eastAsia="Calibri" w:hAnsi="Times New Roman" w:cs="Times New Roman"/>
          <w:i/>
          <w:sz w:val="26"/>
          <w:szCs w:val="26"/>
        </w:rPr>
        <w:t>Гражданка Л. не являлась собственником иных жилых помещений, а также не являлась нанимателем (либо членом семьи нанимателя) жилых помещений, предоставляемых по договору социального найма, вследствие чего гражданка Л. с тремя несовершеннолетними детьми вынуждена проживать в съемных жилых помещениях. Таким образом, постоянное место жительств</w:t>
      </w:r>
      <w:r w:rsidR="000F1DA5">
        <w:rPr>
          <w:rFonts w:ascii="Times New Roman" w:eastAsia="Calibri" w:hAnsi="Times New Roman" w:cs="Times New Roman"/>
          <w:i/>
          <w:sz w:val="26"/>
          <w:szCs w:val="26"/>
        </w:rPr>
        <w:t>а</w:t>
      </w:r>
      <w:r w:rsidRPr="00FB529A">
        <w:rPr>
          <w:rFonts w:ascii="Times New Roman" w:eastAsia="Calibri" w:hAnsi="Times New Roman" w:cs="Times New Roman"/>
          <w:i/>
          <w:sz w:val="26"/>
          <w:szCs w:val="26"/>
        </w:rPr>
        <w:t xml:space="preserve"> у гражданки Л. и троих несовершеннолетних детей отсутствовало. Гражданка Л. была поставлена в очередь на улучшение жилищных условий в сельском </w:t>
      </w:r>
      <w:proofErr w:type="gramStart"/>
      <w:r w:rsidRPr="00FB529A">
        <w:rPr>
          <w:rFonts w:ascii="Times New Roman" w:eastAsia="Calibri" w:hAnsi="Times New Roman" w:cs="Times New Roman"/>
          <w:i/>
          <w:sz w:val="26"/>
          <w:szCs w:val="26"/>
        </w:rPr>
        <w:t>поселении</w:t>
      </w:r>
      <w:proofErr w:type="gramEnd"/>
      <w:r w:rsidRPr="00FB529A">
        <w:rPr>
          <w:rFonts w:ascii="Times New Roman" w:eastAsia="Calibri" w:hAnsi="Times New Roman" w:cs="Times New Roman"/>
          <w:i/>
          <w:sz w:val="26"/>
          <w:szCs w:val="26"/>
        </w:rPr>
        <w:t xml:space="preserve"> района. Кроме того, было учтено </w:t>
      </w:r>
      <w:r w:rsidRPr="00FB529A">
        <w:rPr>
          <w:rFonts w:ascii="Times New Roman" w:eastAsia="Calibri" w:hAnsi="Times New Roman" w:cs="Times New Roman"/>
          <w:i/>
          <w:sz w:val="26"/>
          <w:szCs w:val="26"/>
        </w:rPr>
        <w:lastRenderedPageBreak/>
        <w:t>преимущественное (внеочередное) право гражданки Л. на получение жилого помещени</w:t>
      </w:r>
      <w:r w:rsidR="00942C6B">
        <w:rPr>
          <w:rFonts w:ascii="Times New Roman" w:eastAsia="Calibri" w:hAnsi="Times New Roman" w:cs="Times New Roman"/>
          <w:i/>
          <w:sz w:val="26"/>
          <w:szCs w:val="26"/>
        </w:rPr>
        <w:t>я по договору социального найма</w:t>
      </w:r>
      <w:r w:rsidRPr="00FB529A">
        <w:rPr>
          <w:rFonts w:ascii="Times New Roman" w:eastAsia="Calibri" w:hAnsi="Times New Roman" w:cs="Times New Roman"/>
          <w:i/>
          <w:sz w:val="26"/>
          <w:szCs w:val="26"/>
        </w:rPr>
        <w:t xml:space="preserve"> в связи с утратой жилья при пожаре.</w:t>
      </w:r>
    </w:p>
    <w:p w:rsidR="00FB529A" w:rsidRPr="00FB529A" w:rsidRDefault="00FB529A" w:rsidP="00FB529A">
      <w:pPr>
        <w:spacing w:line="360" w:lineRule="auto"/>
        <w:ind w:firstLine="709"/>
        <w:contextualSpacing/>
        <w:jc w:val="both"/>
        <w:rPr>
          <w:rFonts w:ascii="Times New Roman" w:eastAsia="Calibri" w:hAnsi="Times New Roman" w:cs="Times New Roman"/>
          <w:i/>
          <w:sz w:val="26"/>
          <w:szCs w:val="26"/>
        </w:rPr>
      </w:pPr>
      <w:r w:rsidRPr="00FB529A">
        <w:rPr>
          <w:rFonts w:ascii="Times New Roman" w:eastAsia="Calibri" w:hAnsi="Times New Roman" w:cs="Times New Roman"/>
          <w:i/>
          <w:sz w:val="26"/>
          <w:szCs w:val="26"/>
        </w:rPr>
        <w:t>В своем заключении</w:t>
      </w:r>
      <w:r w:rsidR="00942C6B">
        <w:rPr>
          <w:rFonts w:ascii="Times New Roman" w:eastAsia="Calibri" w:hAnsi="Times New Roman" w:cs="Times New Roman"/>
          <w:i/>
          <w:sz w:val="26"/>
          <w:szCs w:val="26"/>
        </w:rPr>
        <w:t>, направленном</w:t>
      </w:r>
      <w:r w:rsidRPr="00FB529A">
        <w:rPr>
          <w:rFonts w:ascii="Times New Roman" w:eastAsia="Calibri" w:hAnsi="Times New Roman" w:cs="Times New Roman"/>
          <w:i/>
          <w:sz w:val="26"/>
          <w:szCs w:val="26"/>
        </w:rPr>
        <w:t xml:space="preserve"> в суд</w:t>
      </w:r>
      <w:r w:rsidR="00942C6B">
        <w:rPr>
          <w:rFonts w:ascii="Times New Roman" w:eastAsia="Calibri" w:hAnsi="Times New Roman" w:cs="Times New Roman"/>
          <w:i/>
          <w:sz w:val="26"/>
          <w:szCs w:val="26"/>
        </w:rPr>
        <w:t>,</w:t>
      </w:r>
      <w:r w:rsidRPr="00FB529A">
        <w:rPr>
          <w:rFonts w:ascii="Times New Roman" w:eastAsia="Calibri" w:hAnsi="Times New Roman" w:cs="Times New Roman"/>
          <w:i/>
          <w:sz w:val="26"/>
          <w:szCs w:val="26"/>
        </w:rPr>
        <w:t xml:space="preserve"> Уполномоченный отметила следующее. Предоставление жилого помещения вне очереди не предполагает включение гражданина в какую-либо очередь. Жилищным кодексом право граждан на получение жилого помещения вне очереди не поставлено в зависимость от наличия или отсутствия иных лиц, также имеющих право на получение жилого помещения вне очереди. Поэтому указанное право должно быть реализовано вне зависимости от наличия или отсутствия других лиц, состоящих на учете по улучшению жилищных условий и времени принятия их на учет.</w:t>
      </w:r>
    </w:p>
    <w:p w:rsidR="00FB529A" w:rsidRPr="00FB529A" w:rsidRDefault="00FB529A" w:rsidP="00FB529A">
      <w:pPr>
        <w:spacing w:line="360" w:lineRule="auto"/>
        <w:ind w:firstLine="709"/>
        <w:contextualSpacing/>
        <w:jc w:val="both"/>
        <w:rPr>
          <w:rFonts w:ascii="Times New Roman" w:eastAsia="Calibri" w:hAnsi="Times New Roman" w:cs="Times New Roman"/>
          <w:i/>
          <w:sz w:val="26"/>
          <w:szCs w:val="26"/>
        </w:rPr>
      </w:pPr>
      <w:proofErr w:type="gramStart"/>
      <w:r w:rsidRPr="00FB529A">
        <w:rPr>
          <w:rFonts w:ascii="Times New Roman" w:eastAsia="Calibri" w:hAnsi="Times New Roman" w:cs="Times New Roman"/>
          <w:i/>
          <w:sz w:val="26"/>
          <w:szCs w:val="26"/>
        </w:rPr>
        <w:t>Отсутствие в законодательстве указания на срок, в течение которого жилье должно быть предоставлено гражданам, имеющим право на его очередное пред</w:t>
      </w:r>
      <w:r w:rsidR="00F606A8">
        <w:rPr>
          <w:rFonts w:ascii="Times New Roman" w:eastAsia="Calibri" w:hAnsi="Times New Roman" w:cs="Times New Roman"/>
          <w:i/>
          <w:sz w:val="26"/>
          <w:szCs w:val="26"/>
        </w:rPr>
        <w:t>о</w:t>
      </w:r>
      <w:r w:rsidRPr="00FB529A">
        <w:rPr>
          <w:rFonts w:ascii="Times New Roman" w:eastAsia="Calibri" w:hAnsi="Times New Roman" w:cs="Times New Roman"/>
          <w:i/>
          <w:sz w:val="26"/>
          <w:szCs w:val="26"/>
        </w:rPr>
        <w:t xml:space="preserve">ставление, свидетельствует о том, что жилье должно быть предоставлено незамедлительно после возникновения соответствующего права – права на получение жилого помещения вне очереди, а не в порядке какой-либо очереди (по списку </w:t>
      </w:r>
      <w:proofErr w:type="spellStart"/>
      <w:r w:rsidRPr="00FB529A">
        <w:rPr>
          <w:rFonts w:ascii="Times New Roman" w:eastAsia="Calibri" w:hAnsi="Times New Roman" w:cs="Times New Roman"/>
          <w:i/>
          <w:sz w:val="26"/>
          <w:szCs w:val="26"/>
        </w:rPr>
        <w:t>внеочередников</w:t>
      </w:r>
      <w:proofErr w:type="spellEnd"/>
      <w:r w:rsidRPr="00FB529A">
        <w:rPr>
          <w:rFonts w:ascii="Times New Roman" w:eastAsia="Calibri" w:hAnsi="Times New Roman" w:cs="Times New Roman"/>
          <w:i/>
          <w:sz w:val="26"/>
          <w:szCs w:val="26"/>
        </w:rPr>
        <w:t>).</w:t>
      </w:r>
      <w:proofErr w:type="gramEnd"/>
    </w:p>
    <w:p w:rsidR="00FB529A" w:rsidRPr="00FB529A" w:rsidRDefault="00FB529A" w:rsidP="00FB529A">
      <w:pPr>
        <w:spacing w:line="360" w:lineRule="auto"/>
        <w:ind w:firstLine="709"/>
        <w:contextualSpacing/>
        <w:jc w:val="both"/>
        <w:rPr>
          <w:rFonts w:ascii="Times New Roman" w:eastAsia="Calibri" w:hAnsi="Times New Roman" w:cs="Times New Roman"/>
          <w:i/>
          <w:sz w:val="26"/>
          <w:szCs w:val="26"/>
        </w:rPr>
      </w:pPr>
      <w:r w:rsidRPr="00FB529A">
        <w:rPr>
          <w:rFonts w:ascii="Times New Roman" w:eastAsia="Calibri" w:hAnsi="Times New Roman" w:cs="Times New Roman"/>
          <w:i/>
          <w:sz w:val="26"/>
          <w:szCs w:val="26"/>
        </w:rPr>
        <w:t>Судебное решение было принято в пользу гражданки Л. и троих несовершеннолетних детей.</w:t>
      </w:r>
    </w:p>
    <w:p w:rsidR="00FB529A" w:rsidRDefault="00FB529A" w:rsidP="00FB529A">
      <w:pPr>
        <w:spacing w:line="360" w:lineRule="auto"/>
        <w:ind w:firstLine="709"/>
        <w:contextualSpacing/>
        <w:jc w:val="both"/>
        <w:rPr>
          <w:rFonts w:ascii="Times New Roman" w:eastAsia="Calibri" w:hAnsi="Times New Roman" w:cs="Times New Roman"/>
          <w:i/>
          <w:sz w:val="26"/>
          <w:szCs w:val="26"/>
        </w:rPr>
      </w:pPr>
      <w:r w:rsidRPr="00FB529A">
        <w:rPr>
          <w:rFonts w:ascii="Times New Roman" w:eastAsia="Calibri" w:hAnsi="Times New Roman" w:cs="Times New Roman"/>
          <w:i/>
          <w:sz w:val="26"/>
          <w:szCs w:val="26"/>
        </w:rPr>
        <w:t>Не согласившись с решением суда</w:t>
      </w:r>
      <w:r w:rsidR="00942C6B">
        <w:rPr>
          <w:rFonts w:ascii="Times New Roman" w:eastAsia="Calibri" w:hAnsi="Times New Roman" w:cs="Times New Roman"/>
          <w:i/>
          <w:sz w:val="26"/>
          <w:szCs w:val="26"/>
        </w:rPr>
        <w:t>,</w:t>
      </w:r>
      <w:r w:rsidRPr="00FB529A">
        <w:rPr>
          <w:rFonts w:ascii="Times New Roman" w:eastAsia="Calibri" w:hAnsi="Times New Roman" w:cs="Times New Roman"/>
          <w:i/>
          <w:sz w:val="26"/>
          <w:szCs w:val="26"/>
        </w:rPr>
        <w:t xml:space="preserve"> администрация сельского поселения района направила в Калужский областной суд апелляционную жалобу с просьбой отменить решение </w:t>
      </w:r>
      <w:proofErr w:type="spellStart"/>
      <w:r w:rsidRPr="00FB529A">
        <w:rPr>
          <w:rFonts w:ascii="Times New Roman" w:eastAsia="Calibri" w:hAnsi="Times New Roman" w:cs="Times New Roman"/>
          <w:i/>
          <w:sz w:val="26"/>
          <w:szCs w:val="26"/>
        </w:rPr>
        <w:t>Малоярославецкого</w:t>
      </w:r>
      <w:proofErr w:type="spellEnd"/>
      <w:r w:rsidRPr="00FB529A">
        <w:rPr>
          <w:rFonts w:ascii="Times New Roman" w:eastAsia="Calibri" w:hAnsi="Times New Roman" w:cs="Times New Roman"/>
          <w:i/>
          <w:sz w:val="26"/>
          <w:szCs w:val="26"/>
        </w:rPr>
        <w:t xml:space="preserve"> районного суда и принять по делу новое решение (в </w:t>
      </w:r>
      <w:proofErr w:type="gramStart"/>
      <w:r w:rsidRPr="00FB529A">
        <w:rPr>
          <w:rFonts w:ascii="Times New Roman" w:eastAsia="Calibri" w:hAnsi="Times New Roman" w:cs="Times New Roman"/>
          <w:i/>
          <w:sz w:val="26"/>
          <w:szCs w:val="26"/>
        </w:rPr>
        <w:t>удовлетворении</w:t>
      </w:r>
      <w:proofErr w:type="gramEnd"/>
      <w:r w:rsidRPr="00FB529A">
        <w:rPr>
          <w:rFonts w:ascii="Times New Roman" w:eastAsia="Calibri" w:hAnsi="Times New Roman" w:cs="Times New Roman"/>
          <w:i/>
          <w:sz w:val="26"/>
          <w:szCs w:val="26"/>
        </w:rPr>
        <w:t xml:space="preserve"> исковых требований отказать). Апелляционная жалоба осталась без удовлетворения. Не желая и дальше исполнять решение суда, лишая тем самым многодетную маму и ее детей жилья, администрация сельского поселения обратилась в суд с заявлением о рассрочке исполнения судебного решения до 31.12.2014 г. Заявление было удовлетворено. Но и после окончания 2014</w:t>
      </w:r>
      <w:r w:rsidR="00222D33">
        <w:rPr>
          <w:rFonts w:ascii="Times New Roman" w:eastAsia="Calibri" w:hAnsi="Times New Roman" w:cs="Times New Roman"/>
          <w:i/>
          <w:sz w:val="26"/>
          <w:szCs w:val="26"/>
        </w:rPr>
        <w:t xml:space="preserve"> года</w:t>
      </w:r>
      <w:r w:rsidRPr="00FB529A">
        <w:rPr>
          <w:rFonts w:ascii="Times New Roman" w:eastAsia="Calibri" w:hAnsi="Times New Roman" w:cs="Times New Roman"/>
          <w:i/>
          <w:sz w:val="26"/>
          <w:szCs w:val="26"/>
        </w:rPr>
        <w:t>,</w:t>
      </w:r>
      <w:r w:rsidR="00222D33">
        <w:rPr>
          <w:rFonts w:ascii="Times New Roman" w:eastAsia="Calibri" w:hAnsi="Times New Roman" w:cs="Times New Roman"/>
          <w:i/>
          <w:sz w:val="26"/>
          <w:szCs w:val="26"/>
        </w:rPr>
        <w:t xml:space="preserve"> и далее 2015 и</w:t>
      </w:r>
      <w:r w:rsidR="00AB483E">
        <w:rPr>
          <w:rFonts w:ascii="Times New Roman" w:eastAsia="Calibri" w:hAnsi="Times New Roman" w:cs="Times New Roman"/>
          <w:i/>
          <w:sz w:val="26"/>
          <w:szCs w:val="26"/>
        </w:rPr>
        <w:t xml:space="preserve"> 2016 годов</w:t>
      </w:r>
      <w:r w:rsidRPr="00FB529A">
        <w:rPr>
          <w:rFonts w:ascii="Times New Roman" w:eastAsia="Calibri" w:hAnsi="Times New Roman" w:cs="Times New Roman"/>
          <w:i/>
          <w:sz w:val="26"/>
          <w:szCs w:val="26"/>
        </w:rPr>
        <w:t xml:space="preserve"> жилищная ситуация гражданки Л. и ее несовершеннолетних детей никак не улучшилась. Администрация сельского поселения и по сегодняшний день продолжает </w:t>
      </w:r>
      <w:r w:rsidR="00942C6B">
        <w:rPr>
          <w:rFonts w:ascii="Times New Roman" w:eastAsia="Calibri" w:hAnsi="Times New Roman" w:cs="Times New Roman"/>
          <w:i/>
          <w:sz w:val="26"/>
          <w:szCs w:val="26"/>
        </w:rPr>
        <w:t>искать способы и возможности не</w:t>
      </w:r>
      <w:r w:rsidRPr="00FB529A">
        <w:rPr>
          <w:rFonts w:ascii="Times New Roman" w:eastAsia="Calibri" w:hAnsi="Times New Roman" w:cs="Times New Roman"/>
          <w:i/>
          <w:sz w:val="26"/>
          <w:szCs w:val="26"/>
        </w:rPr>
        <w:t>исполнения решения суда. В конце 2016 г. администрацией подано заявление о процессуальном правопреемстве. Однако</w:t>
      </w:r>
      <w:r w:rsidR="00942C6B">
        <w:rPr>
          <w:rFonts w:ascii="Times New Roman" w:eastAsia="Calibri" w:hAnsi="Times New Roman" w:cs="Times New Roman"/>
          <w:i/>
          <w:sz w:val="26"/>
          <w:szCs w:val="26"/>
        </w:rPr>
        <w:t>, не</w:t>
      </w:r>
      <w:r w:rsidRPr="00FB529A">
        <w:rPr>
          <w:rFonts w:ascii="Times New Roman" w:eastAsia="Calibri" w:hAnsi="Times New Roman" w:cs="Times New Roman"/>
          <w:i/>
          <w:sz w:val="26"/>
          <w:szCs w:val="26"/>
        </w:rPr>
        <w:t xml:space="preserve">смотря на все </w:t>
      </w:r>
      <w:r w:rsidR="00AB483E">
        <w:rPr>
          <w:rFonts w:ascii="Times New Roman" w:eastAsia="Calibri" w:hAnsi="Times New Roman" w:cs="Times New Roman"/>
          <w:i/>
          <w:sz w:val="26"/>
          <w:szCs w:val="26"/>
        </w:rPr>
        <w:t>старания и положительное судебное решение</w:t>
      </w:r>
      <w:r w:rsidRPr="00FB529A">
        <w:rPr>
          <w:rFonts w:ascii="Times New Roman" w:eastAsia="Calibri" w:hAnsi="Times New Roman" w:cs="Times New Roman"/>
          <w:i/>
          <w:sz w:val="26"/>
          <w:szCs w:val="26"/>
        </w:rPr>
        <w:t>, приходится констатировать тот</w:t>
      </w:r>
      <w:r w:rsidR="00942C6B">
        <w:rPr>
          <w:rFonts w:ascii="Times New Roman" w:eastAsia="Calibri" w:hAnsi="Times New Roman" w:cs="Times New Roman"/>
          <w:i/>
          <w:sz w:val="26"/>
          <w:szCs w:val="26"/>
        </w:rPr>
        <w:t xml:space="preserve"> факт, что многодетная семья по-</w:t>
      </w:r>
      <w:r w:rsidRPr="00FB529A">
        <w:rPr>
          <w:rFonts w:ascii="Times New Roman" w:eastAsia="Calibri" w:hAnsi="Times New Roman" w:cs="Times New Roman"/>
          <w:i/>
          <w:sz w:val="26"/>
          <w:szCs w:val="26"/>
        </w:rPr>
        <w:t>прежнему не имеет своего жилья!</w:t>
      </w:r>
    </w:p>
    <w:p w:rsidR="00D624E1" w:rsidRPr="00D624E1" w:rsidRDefault="00D624E1" w:rsidP="00D624E1">
      <w:pPr>
        <w:spacing w:line="360" w:lineRule="auto"/>
        <w:ind w:firstLine="709"/>
        <w:contextualSpacing/>
        <w:jc w:val="both"/>
        <w:rPr>
          <w:rFonts w:ascii="Times New Roman" w:eastAsia="Calibri" w:hAnsi="Times New Roman" w:cs="Times New Roman"/>
          <w:sz w:val="26"/>
          <w:szCs w:val="26"/>
          <w:shd w:val="clear" w:color="auto" w:fill="FFFFFF"/>
        </w:rPr>
      </w:pPr>
      <w:r w:rsidRPr="00D624E1">
        <w:rPr>
          <w:rFonts w:ascii="Times New Roman" w:eastAsia="Calibri" w:hAnsi="Times New Roman" w:cs="Times New Roman"/>
          <w:sz w:val="26"/>
          <w:szCs w:val="26"/>
          <w:shd w:val="clear" w:color="auto" w:fill="FFFFFF"/>
        </w:rPr>
        <w:lastRenderedPageBreak/>
        <w:t>Случаются и такие ситуации, при которых государственные органы не нарушают, а всячески помогают гражданам в реализации их жилищных прав, однако сами эти граждане,</w:t>
      </w:r>
      <w:r w:rsidR="00F606A8">
        <w:rPr>
          <w:rFonts w:ascii="Times New Roman" w:eastAsia="Calibri" w:hAnsi="Times New Roman" w:cs="Times New Roman"/>
          <w:sz w:val="26"/>
          <w:szCs w:val="26"/>
          <w:shd w:val="clear" w:color="auto" w:fill="FFFFFF"/>
        </w:rPr>
        <w:t xml:space="preserve"> в</w:t>
      </w:r>
      <w:r w:rsidR="00AB483E">
        <w:rPr>
          <w:rFonts w:ascii="Times New Roman" w:eastAsia="Calibri" w:hAnsi="Times New Roman" w:cs="Times New Roman"/>
          <w:sz w:val="26"/>
          <w:szCs w:val="26"/>
          <w:shd w:val="clear" w:color="auto" w:fill="FFFFFF"/>
        </w:rPr>
        <w:t>следстви</w:t>
      </w:r>
      <w:r w:rsidR="000F1DA5">
        <w:rPr>
          <w:rFonts w:ascii="Times New Roman" w:eastAsia="Calibri" w:hAnsi="Times New Roman" w:cs="Times New Roman"/>
          <w:sz w:val="26"/>
          <w:szCs w:val="26"/>
          <w:shd w:val="clear" w:color="auto" w:fill="FFFFFF"/>
        </w:rPr>
        <w:t>е</w:t>
      </w:r>
      <w:r w:rsidR="00AB483E">
        <w:rPr>
          <w:rFonts w:ascii="Times New Roman" w:eastAsia="Calibri" w:hAnsi="Times New Roman" w:cs="Times New Roman"/>
          <w:sz w:val="26"/>
          <w:szCs w:val="26"/>
          <w:shd w:val="clear" w:color="auto" w:fill="FFFFFF"/>
        </w:rPr>
        <w:t xml:space="preserve"> незнания</w:t>
      </w:r>
      <w:r w:rsidRPr="00D624E1">
        <w:rPr>
          <w:rFonts w:ascii="Times New Roman" w:eastAsia="Calibri" w:hAnsi="Times New Roman" w:cs="Times New Roman"/>
          <w:sz w:val="26"/>
          <w:szCs w:val="26"/>
          <w:shd w:val="clear" w:color="auto" w:fill="FFFFFF"/>
        </w:rPr>
        <w:t xml:space="preserve"> законодательства, нарушают как свои права, так и права своих детей.</w:t>
      </w:r>
    </w:p>
    <w:p w:rsidR="00D624E1" w:rsidRPr="00D624E1" w:rsidRDefault="00D624E1" w:rsidP="00D624E1">
      <w:pPr>
        <w:spacing w:line="360" w:lineRule="auto"/>
        <w:ind w:firstLine="709"/>
        <w:contextualSpacing/>
        <w:jc w:val="both"/>
        <w:rPr>
          <w:rFonts w:ascii="Times New Roman" w:eastAsia="Calibri" w:hAnsi="Times New Roman" w:cs="Times New Roman"/>
          <w:i/>
          <w:sz w:val="26"/>
          <w:szCs w:val="26"/>
          <w:shd w:val="clear" w:color="auto" w:fill="FFFFFF"/>
        </w:rPr>
      </w:pPr>
      <w:r w:rsidRPr="00D624E1">
        <w:rPr>
          <w:rFonts w:ascii="Times New Roman" w:eastAsia="Calibri" w:hAnsi="Times New Roman" w:cs="Times New Roman"/>
          <w:i/>
          <w:sz w:val="26"/>
          <w:szCs w:val="26"/>
          <w:shd w:val="clear" w:color="auto" w:fill="FFFFFF"/>
        </w:rPr>
        <w:t xml:space="preserve">В адрес Уполномоченного поступило обращение гражданки В., которая является матерью ребенка-инвалида, по вопросу оказания содействия в </w:t>
      </w:r>
      <w:proofErr w:type="gramStart"/>
      <w:r w:rsidRPr="00D624E1">
        <w:rPr>
          <w:rFonts w:ascii="Times New Roman" w:eastAsia="Calibri" w:hAnsi="Times New Roman" w:cs="Times New Roman"/>
          <w:i/>
          <w:sz w:val="26"/>
          <w:szCs w:val="26"/>
          <w:shd w:val="clear" w:color="auto" w:fill="FFFFFF"/>
        </w:rPr>
        <w:t>разрешени</w:t>
      </w:r>
      <w:r w:rsidR="000F1DA5">
        <w:rPr>
          <w:rFonts w:ascii="Times New Roman" w:eastAsia="Calibri" w:hAnsi="Times New Roman" w:cs="Times New Roman"/>
          <w:i/>
          <w:sz w:val="26"/>
          <w:szCs w:val="26"/>
          <w:shd w:val="clear" w:color="auto" w:fill="FFFFFF"/>
        </w:rPr>
        <w:t>и</w:t>
      </w:r>
      <w:proofErr w:type="gramEnd"/>
      <w:r w:rsidRPr="00D624E1">
        <w:rPr>
          <w:rFonts w:ascii="Times New Roman" w:eastAsia="Calibri" w:hAnsi="Times New Roman" w:cs="Times New Roman"/>
          <w:i/>
          <w:sz w:val="26"/>
          <w:szCs w:val="26"/>
          <w:shd w:val="clear" w:color="auto" w:fill="FFFFFF"/>
        </w:rPr>
        <w:t xml:space="preserve"> ее жилищной ситуации. В своем обращении гражданка В. сообщила, что имеет в собственности жилое помещение (после приватизации), представляющее собой частное домовладение, которое ранее было предоставлено ее семье, как семье</w:t>
      </w:r>
      <w:r w:rsidR="000F1DA5">
        <w:rPr>
          <w:rFonts w:ascii="Times New Roman" w:eastAsia="Calibri" w:hAnsi="Times New Roman" w:cs="Times New Roman"/>
          <w:i/>
          <w:sz w:val="26"/>
          <w:szCs w:val="26"/>
          <w:shd w:val="clear" w:color="auto" w:fill="FFFFFF"/>
        </w:rPr>
        <w:t>,</w:t>
      </w:r>
      <w:r w:rsidRPr="00D624E1">
        <w:rPr>
          <w:rFonts w:ascii="Times New Roman" w:eastAsia="Calibri" w:hAnsi="Times New Roman" w:cs="Times New Roman"/>
          <w:i/>
          <w:sz w:val="26"/>
          <w:szCs w:val="26"/>
          <w:shd w:val="clear" w:color="auto" w:fill="FFFFFF"/>
        </w:rPr>
        <w:t xml:space="preserve"> имеющей в своем составе ребенка-инвалида, по договору социального найма. Учитывая, что семья постоянно испытывала материальные трудности, было принято решение о продажи 1/3 доли в указанном жилом помещении гражданке </w:t>
      </w:r>
      <w:proofErr w:type="gramStart"/>
      <w:r w:rsidRPr="00D624E1">
        <w:rPr>
          <w:rFonts w:ascii="Times New Roman" w:eastAsia="Calibri" w:hAnsi="Times New Roman" w:cs="Times New Roman"/>
          <w:i/>
          <w:sz w:val="26"/>
          <w:szCs w:val="26"/>
          <w:shd w:val="clear" w:color="auto" w:fill="FFFFFF"/>
        </w:rPr>
        <w:t>Н.</w:t>
      </w:r>
      <w:proofErr w:type="gramEnd"/>
      <w:r w:rsidRPr="00D624E1">
        <w:rPr>
          <w:rFonts w:ascii="Times New Roman" w:eastAsia="Calibri" w:hAnsi="Times New Roman" w:cs="Times New Roman"/>
          <w:i/>
          <w:sz w:val="26"/>
          <w:szCs w:val="26"/>
          <w:shd w:val="clear" w:color="auto" w:fill="FFFFFF"/>
        </w:rPr>
        <w:t xml:space="preserve"> Таким образом, частный дом был фактически разделен на две части и имел два входа. Гражданка Н. пристроила к своей части дома пристройку, однако документально ничего не оформила. </w:t>
      </w:r>
    </w:p>
    <w:p w:rsidR="00D624E1" w:rsidRPr="00D624E1" w:rsidRDefault="00D624E1" w:rsidP="00D624E1">
      <w:pPr>
        <w:spacing w:line="360" w:lineRule="auto"/>
        <w:ind w:firstLine="709"/>
        <w:contextualSpacing/>
        <w:jc w:val="both"/>
        <w:rPr>
          <w:rFonts w:ascii="Times New Roman" w:eastAsia="Calibri" w:hAnsi="Times New Roman" w:cs="Times New Roman"/>
          <w:i/>
          <w:sz w:val="26"/>
          <w:szCs w:val="26"/>
          <w:shd w:val="clear" w:color="auto" w:fill="FFFFFF"/>
        </w:rPr>
      </w:pPr>
      <w:r w:rsidRPr="00D624E1">
        <w:rPr>
          <w:rFonts w:ascii="Times New Roman" w:eastAsia="Calibri" w:hAnsi="Times New Roman" w:cs="Times New Roman"/>
          <w:i/>
          <w:sz w:val="26"/>
          <w:szCs w:val="26"/>
          <w:shd w:val="clear" w:color="auto" w:fill="FFFFFF"/>
        </w:rPr>
        <w:t xml:space="preserve">Учитывая, что жилое помещение было ветхим, по программе переселения </w:t>
      </w:r>
      <w:r w:rsidR="00AB483E">
        <w:rPr>
          <w:rFonts w:ascii="Times New Roman" w:eastAsia="Calibri" w:hAnsi="Times New Roman" w:cs="Times New Roman"/>
          <w:i/>
          <w:sz w:val="26"/>
          <w:szCs w:val="26"/>
          <w:shd w:val="clear" w:color="auto" w:fill="FFFFFF"/>
        </w:rPr>
        <w:t xml:space="preserve">граждан из ветхого и аварийного жилья </w:t>
      </w:r>
      <w:r w:rsidRPr="00D624E1">
        <w:rPr>
          <w:rFonts w:ascii="Times New Roman" w:eastAsia="Calibri" w:hAnsi="Times New Roman" w:cs="Times New Roman"/>
          <w:i/>
          <w:sz w:val="26"/>
          <w:szCs w:val="26"/>
          <w:shd w:val="clear" w:color="auto" w:fill="FFFFFF"/>
        </w:rPr>
        <w:t>гражданке В. с ее семьей и гражданке Н. с ее семьей администрацией муниципального образования было предложено переехать в благоустроенную квартиру. Гражданка В. и гражданка Н. категорически не согласились с данным предложением по причине того, что рассчитывали на получение двух обособленных квартир, да и проживание в одной, пусть и большой, квартире двух полноценных семей (в одной из которых ребенок-инвалид) было бы не очень удобным. К сожалению, при имеющихся обстоятельствах, у администрации муниципального образования не было правовых оснований для предоставления этим двум семьям обособленных квартир.</w:t>
      </w:r>
    </w:p>
    <w:p w:rsidR="00D624E1" w:rsidRPr="00D624E1" w:rsidRDefault="00D624E1" w:rsidP="00D624E1">
      <w:pPr>
        <w:spacing w:line="360" w:lineRule="auto"/>
        <w:ind w:firstLine="709"/>
        <w:contextualSpacing/>
        <w:jc w:val="both"/>
        <w:rPr>
          <w:rFonts w:ascii="Times New Roman" w:eastAsia="Calibri" w:hAnsi="Times New Roman" w:cs="Times New Roman"/>
          <w:i/>
          <w:sz w:val="26"/>
          <w:szCs w:val="26"/>
          <w:shd w:val="clear" w:color="auto" w:fill="FFFFFF"/>
        </w:rPr>
      </w:pPr>
      <w:r w:rsidRPr="00D624E1">
        <w:rPr>
          <w:rFonts w:ascii="Times New Roman" w:eastAsia="Calibri" w:hAnsi="Times New Roman" w:cs="Times New Roman"/>
          <w:i/>
          <w:sz w:val="26"/>
          <w:szCs w:val="26"/>
          <w:shd w:val="clear" w:color="auto" w:fill="FFFFFF"/>
        </w:rPr>
        <w:t xml:space="preserve">С целью оказания содействия гражданке В. сотрудниками аппарата </w:t>
      </w:r>
      <w:r w:rsidR="00EE52CB">
        <w:rPr>
          <w:rFonts w:ascii="Times New Roman" w:eastAsia="Calibri" w:hAnsi="Times New Roman" w:cs="Times New Roman"/>
          <w:i/>
          <w:sz w:val="26"/>
          <w:szCs w:val="26"/>
          <w:shd w:val="clear" w:color="auto" w:fill="FFFFFF"/>
        </w:rPr>
        <w:t xml:space="preserve">Уполномоченного </w:t>
      </w:r>
      <w:r w:rsidRPr="00D624E1">
        <w:rPr>
          <w:rFonts w:ascii="Times New Roman" w:eastAsia="Calibri" w:hAnsi="Times New Roman" w:cs="Times New Roman"/>
          <w:i/>
          <w:sz w:val="26"/>
          <w:szCs w:val="26"/>
          <w:shd w:val="clear" w:color="auto" w:fill="FFFFFF"/>
        </w:rPr>
        <w:t>было оказано содействие в составлении искового заявления о выделе в натуре доли в праве общей собственности на жилой дом. В удовлетворении исковых требований гражданке В. было о</w:t>
      </w:r>
      <w:r w:rsidR="00AB483E">
        <w:rPr>
          <w:rFonts w:ascii="Times New Roman" w:eastAsia="Calibri" w:hAnsi="Times New Roman" w:cs="Times New Roman"/>
          <w:i/>
          <w:sz w:val="26"/>
          <w:szCs w:val="26"/>
          <w:shd w:val="clear" w:color="auto" w:fill="FFFFFF"/>
        </w:rPr>
        <w:t>т</w:t>
      </w:r>
      <w:r w:rsidRPr="00D624E1">
        <w:rPr>
          <w:rFonts w:ascii="Times New Roman" w:eastAsia="Calibri" w:hAnsi="Times New Roman" w:cs="Times New Roman"/>
          <w:i/>
          <w:sz w:val="26"/>
          <w:szCs w:val="26"/>
          <w:shd w:val="clear" w:color="auto" w:fill="FFFFFF"/>
        </w:rPr>
        <w:t>казано по причине того, что гражданка Н., являющаяся сособственником данного жилого помещения, не оформила должным образом документы, в том числе и технический паспорт. Оформлять указанные документы гражданк</w:t>
      </w:r>
      <w:r w:rsidR="00EE52CB">
        <w:rPr>
          <w:rFonts w:ascii="Times New Roman" w:eastAsia="Calibri" w:hAnsi="Times New Roman" w:cs="Times New Roman"/>
          <w:i/>
          <w:sz w:val="26"/>
          <w:szCs w:val="26"/>
          <w:shd w:val="clear" w:color="auto" w:fill="FFFFFF"/>
        </w:rPr>
        <w:t>а Н. отказалась и после отказа</w:t>
      </w:r>
      <w:r w:rsidRPr="00D624E1">
        <w:rPr>
          <w:rFonts w:ascii="Times New Roman" w:eastAsia="Calibri" w:hAnsi="Times New Roman" w:cs="Times New Roman"/>
          <w:i/>
          <w:sz w:val="26"/>
          <w:szCs w:val="26"/>
          <w:shd w:val="clear" w:color="auto" w:fill="FFFFFF"/>
        </w:rPr>
        <w:t xml:space="preserve"> суда. Кроме того, в ходе судебного производства был установлен факт того, что на момент предоставления жилого </w:t>
      </w:r>
      <w:r w:rsidRPr="00D624E1">
        <w:rPr>
          <w:rFonts w:ascii="Times New Roman" w:eastAsia="Calibri" w:hAnsi="Times New Roman" w:cs="Times New Roman"/>
          <w:i/>
          <w:sz w:val="26"/>
          <w:szCs w:val="26"/>
          <w:shd w:val="clear" w:color="auto" w:fill="FFFFFF"/>
        </w:rPr>
        <w:lastRenderedPageBreak/>
        <w:t>помещения гражданке В. по договору социального найма, оно уже тогда было признано непригодным для проживания. Учитывая данное обстоятельство</w:t>
      </w:r>
      <w:r w:rsidR="00F606A8">
        <w:rPr>
          <w:rFonts w:ascii="Times New Roman" w:eastAsia="Calibri" w:hAnsi="Times New Roman" w:cs="Times New Roman"/>
          <w:i/>
          <w:sz w:val="26"/>
          <w:szCs w:val="26"/>
          <w:shd w:val="clear" w:color="auto" w:fill="FFFFFF"/>
        </w:rPr>
        <w:t>,</w:t>
      </w:r>
      <w:r w:rsidRPr="00D624E1">
        <w:rPr>
          <w:rFonts w:ascii="Times New Roman" w:eastAsia="Calibri" w:hAnsi="Times New Roman" w:cs="Times New Roman"/>
          <w:i/>
          <w:sz w:val="26"/>
          <w:szCs w:val="26"/>
          <w:shd w:val="clear" w:color="auto" w:fill="FFFFFF"/>
        </w:rPr>
        <w:t xml:space="preserve"> сотрудниками аппарата </w:t>
      </w:r>
      <w:r w:rsidR="00EE52CB">
        <w:rPr>
          <w:rFonts w:ascii="Times New Roman" w:eastAsia="Calibri" w:hAnsi="Times New Roman" w:cs="Times New Roman"/>
          <w:i/>
          <w:sz w:val="26"/>
          <w:szCs w:val="26"/>
          <w:shd w:val="clear" w:color="auto" w:fill="FFFFFF"/>
        </w:rPr>
        <w:t xml:space="preserve">Уполномоченного </w:t>
      </w:r>
      <w:r w:rsidRPr="00D624E1">
        <w:rPr>
          <w:rFonts w:ascii="Times New Roman" w:eastAsia="Calibri" w:hAnsi="Times New Roman" w:cs="Times New Roman"/>
          <w:i/>
          <w:sz w:val="26"/>
          <w:szCs w:val="26"/>
          <w:shd w:val="clear" w:color="auto" w:fill="FFFFFF"/>
        </w:rPr>
        <w:t xml:space="preserve">для гражданки В. было подготовлено исковое заявление о признании незаконным решения администрации муниципального образования в части предоставления гражданки В. непригодного для проживания жилого помещения, а также было подготовлено заявление о восстановлении процессуальных </w:t>
      </w:r>
      <w:r w:rsidR="00EE52CB">
        <w:rPr>
          <w:rFonts w:ascii="Times New Roman" w:eastAsia="Calibri" w:hAnsi="Times New Roman" w:cs="Times New Roman"/>
          <w:i/>
          <w:sz w:val="26"/>
          <w:szCs w:val="26"/>
          <w:shd w:val="clear" w:color="auto" w:fill="FFFFFF"/>
        </w:rPr>
        <w:t xml:space="preserve">сроков </w:t>
      </w:r>
      <w:r w:rsidRPr="00D624E1">
        <w:rPr>
          <w:rFonts w:ascii="Times New Roman" w:eastAsia="Calibri" w:hAnsi="Times New Roman" w:cs="Times New Roman"/>
          <w:i/>
          <w:sz w:val="26"/>
          <w:szCs w:val="26"/>
          <w:shd w:val="clear" w:color="auto" w:fill="FFFFFF"/>
        </w:rPr>
        <w:t xml:space="preserve">для подачи указанного иска. В настоящее время в </w:t>
      </w:r>
      <w:proofErr w:type="gramStart"/>
      <w:r w:rsidRPr="00D624E1">
        <w:rPr>
          <w:rFonts w:ascii="Times New Roman" w:eastAsia="Calibri" w:hAnsi="Times New Roman" w:cs="Times New Roman"/>
          <w:i/>
          <w:sz w:val="26"/>
          <w:szCs w:val="26"/>
          <w:shd w:val="clear" w:color="auto" w:fill="FFFFFF"/>
        </w:rPr>
        <w:t>суде</w:t>
      </w:r>
      <w:proofErr w:type="gramEnd"/>
      <w:r w:rsidRPr="00D624E1">
        <w:rPr>
          <w:rFonts w:ascii="Times New Roman" w:eastAsia="Calibri" w:hAnsi="Times New Roman" w:cs="Times New Roman"/>
          <w:i/>
          <w:sz w:val="26"/>
          <w:szCs w:val="26"/>
          <w:shd w:val="clear" w:color="auto" w:fill="FFFFFF"/>
        </w:rPr>
        <w:t xml:space="preserve"> идет рассмотрение данного дела и специалисты аппарата</w:t>
      </w:r>
      <w:r w:rsidR="00EE52CB">
        <w:rPr>
          <w:rFonts w:ascii="Times New Roman" w:eastAsia="Calibri" w:hAnsi="Times New Roman" w:cs="Times New Roman"/>
          <w:i/>
          <w:sz w:val="26"/>
          <w:szCs w:val="26"/>
          <w:shd w:val="clear" w:color="auto" w:fill="FFFFFF"/>
        </w:rPr>
        <w:t xml:space="preserve"> Уполномоченного принимаю</w:t>
      </w:r>
      <w:r w:rsidRPr="00D624E1">
        <w:rPr>
          <w:rFonts w:ascii="Times New Roman" w:eastAsia="Calibri" w:hAnsi="Times New Roman" w:cs="Times New Roman"/>
          <w:i/>
          <w:sz w:val="26"/>
          <w:szCs w:val="26"/>
          <w:shd w:val="clear" w:color="auto" w:fill="FFFFFF"/>
        </w:rPr>
        <w:t>т в нем участие в качестве третьего лица, не заявляющего самостоятельных требований</w:t>
      </w:r>
      <w:r w:rsidR="00EE52CB">
        <w:rPr>
          <w:rFonts w:ascii="Times New Roman" w:eastAsia="Calibri" w:hAnsi="Times New Roman" w:cs="Times New Roman"/>
          <w:i/>
          <w:sz w:val="26"/>
          <w:szCs w:val="26"/>
          <w:shd w:val="clear" w:color="auto" w:fill="FFFFFF"/>
        </w:rPr>
        <w:t>, и выступают</w:t>
      </w:r>
      <w:r w:rsidRPr="00D624E1">
        <w:rPr>
          <w:rFonts w:ascii="Times New Roman" w:eastAsia="Calibri" w:hAnsi="Times New Roman" w:cs="Times New Roman"/>
          <w:i/>
          <w:sz w:val="26"/>
          <w:szCs w:val="26"/>
          <w:shd w:val="clear" w:color="auto" w:fill="FFFFFF"/>
        </w:rPr>
        <w:t xml:space="preserve"> в защиту семьи, воспитывающей ребенка-инвалида.</w:t>
      </w:r>
    </w:p>
    <w:p w:rsidR="00D624E1" w:rsidRPr="00D624E1" w:rsidRDefault="00D624E1" w:rsidP="00D624E1">
      <w:pPr>
        <w:spacing w:line="360" w:lineRule="auto"/>
        <w:ind w:firstLine="709"/>
        <w:contextualSpacing/>
        <w:jc w:val="both"/>
        <w:rPr>
          <w:rFonts w:ascii="Times New Roman" w:eastAsia="Calibri" w:hAnsi="Times New Roman" w:cs="Times New Roman"/>
          <w:sz w:val="26"/>
          <w:szCs w:val="26"/>
          <w:shd w:val="clear" w:color="auto" w:fill="FFFFFF"/>
        </w:rPr>
      </w:pPr>
      <w:r w:rsidRPr="00D624E1">
        <w:rPr>
          <w:rFonts w:ascii="Times New Roman" w:eastAsia="Calibri" w:hAnsi="Times New Roman" w:cs="Times New Roman"/>
          <w:sz w:val="26"/>
          <w:szCs w:val="26"/>
          <w:shd w:val="clear" w:color="auto" w:fill="FFFFFF"/>
        </w:rPr>
        <w:t>Конституционный принцип: «каждый имеет право на жилище» предполагает не только наличие этого жилища, но и факт его благоустроенности, который является необходимым для комфортной жизнедеятельности гражданина и его семьи.</w:t>
      </w:r>
    </w:p>
    <w:p w:rsidR="00D624E1" w:rsidRPr="00D624E1" w:rsidRDefault="00D624E1" w:rsidP="00D624E1">
      <w:pPr>
        <w:spacing w:line="360" w:lineRule="auto"/>
        <w:ind w:firstLine="709"/>
        <w:contextualSpacing/>
        <w:jc w:val="both"/>
        <w:rPr>
          <w:rFonts w:ascii="Times New Roman" w:eastAsia="Calibri" w:hAnsi="Times New Roman" w:cs="Times New Roman"/>
          <w:i/>
          <w:sz w:val="26"/>
          <w:szCs w:val="26"/>
          <w:shd w:val="clear" w:color="auto" w:fill="FFFFFF"/>
        </w:rPr>
      </w:pPr>
      <w:r w:rsidRPr="00D624E1">
        <w:rPr>
          <w:rFonts w:ascii="Times New Roman" w:eastAsia="Calibri" w:hAnsi="Times New Roman" w:cs="Times New Roman"/>
          <w:i/>
          <w:sz w:val="26"/>
          <w:szCs w:val="26"/>
          <w:shd w:val="clear" w:color="auto" w:fill="FFFFFF"/>
        </w:rPr>
        <w:t xml:space="preserve">В адрес Уполномоченного поступило обращение гражданки З., матери двоих несовершеннолетних детей (четырех и двух лет), один из которых является </w:t>
      </w:r>
      <w:r w:rsidR="0045696E">
        <w:rPr>
          <w:rFonts w:ascii="Times New Roman" w:eastAsia="Calibri" w:hAnsi="Times New Roman" w:cs="Times New Roman"/>
          <w:i/>
          <w:sz w:val="26"/>
          <w:szCs w:val="26"/>
          <w:shd w:val="clear" w:color="auto" w:fill="FFFFFF"/>
        </w:rPr>
        <w:t>«</w:t>
      </w:r>
      <w:r w:rsidRPr="00D624E1">
        <w:rPr>
          <w:rFonts w:ascii="Times New Roman" w:eastAsia="Calibri" w:hAnsi="Times New Roman" w:cs="Times New Roman"/>
          <w:i/>
          <w:sz w:val="26"/>
          <w:szCs w:val="26"/>
          <w:shd w:val="clear" w:color="auto" w:fill="FFFFFF"/>
        </w:rPr>
        <w:t>астматиком</w:t>
      </w:r>
      <w:r w:rsidR="0045696E">
        <w:rPr>
          <w:rFonts w:ascii="Times New Roman" w:eastAsia="Calibri" w:hAnsi="Times New Roman" w:cs="Times New Roman"/>
          <w:i/>
          <w:sz w:val="26"/>
          <w:szCs w:val="26"/>
          <w:shd w:val="clear" w:color="auto" w:fill="FFFFFF"/>
        </w:rPr>
        <w:t>»</w:t>
      </w:r>
      <w:r w:rsidRPr="00D624E1">
        <w:rPr>
          <w:rFonts w:ascii="Times New Roman" w:eastAsia="Calibri" w:hAnsi="Times New Roman" w:cs="Times New Roman"/>
          <w:i/>
          <w:sz w:val="26"/>
          <w:szCs w:val="26"/>
          <w:shd w:val="clear" w:color="auto" w:fill="FFFFFF"/>
        </w:rPr>
        <w:t xml:space="preserve">. Гражданка З., в </w:t>
      </w:r>
      <w:proofErr w:type="gramStart"/>
      <w:r w:rsidRPr="00D624E1">
        <w:rPr>
          <w:rFonts w:ascii="Times New Roman" w:eastAsia="Calibri" w:hAnsi="Times New Roman" w:cs="Times New Roman"/>
          <w:i/>
          <w:sz w:val="26"/>
          <w:szCs w:val="26"/>
          <w:shd w:val="clear" w:color="auto" w:fill="FFFFFF"/>
        </w:rPr>
        <w:t>своем</w:t>
      </w:r>
      <w:proofErr w:type="gramEnd"/>
      <w:r w:rsidRPr="00D624E1">
        <w:rPr>
          <w:rFonts w:ascii="Times New Roman" w:eastAsia="Calibri" w:hAnsi="Times New Roman" w:cs="Times New Roman"/>
          <w:i/>
          <w:sz w:val="26"/>
          <w:szCs w:val="26"/>
          <w:shd w:val="clear" w:color="auto" w:fill="FFFFFF"/>
        </w:rPr>
        <w:t xml:space="preserve"> обращении сообщила, что в многоквартирном доме, в котором проживает ее семья</w:t>
      </w:r>
      <w:r w:rsidR="00942C6B">
        <w:rPr>
          <w:rFonts w:ascii="Times New Roman" w:eastAsia="Calibri" w:hAnsi="Times New Roman" w:cs="Times New Roman"/>
          <w:i/>
          <w:sz w:val="26"/>
          <w:szCs w:val="26"/>
          <w:shd w:val="clear" w:color="auto" w:fill="FFFFFF"/>
        </w:rPr>
        <w:t>,</w:t>
      </w:r>
      <w:r w:rsidRPr="00D624E1">
        <w:rPr>
          <w:rFonts w:ascii="Times New Roman" w:eastAsia="Calibri" w:hAnsi="Times New Roman" w:cs="Times New Roman"/>
          <w:i/>
          <w:sz w:val="26"/>
          <w:szCs w:val="26"/>
          <w:shd w:val="clear" w:color="auto" w:fill="FFFFFF"/>
        </w:rPr>
        <w:t xml:space="preserve"> жилищно-ремонтным управлением ведется капитальный ремонт, в результате которого производится демонтаж кровли. Необходимо отметить, что квартира гражданки З. расположена на последнем этаже многоквартирного дома. Работы по демонтажу кровли длятся вот уже на протяжении двух недель. </w:t>
      </w:r>
      <w:proofErr w:type="gramStart"/>
      <w:r w:rsidR="00942C6B">
        <w:rPr>
          <w:rFonts w:ascii="Times New Roman" w:eastAsia="Calibri" w:hAnsi="Times New Roman" w:cs="Times New Roman"/>
          <w:i/>
          <w:sz w:val="26"/>
          <w:szCs w:val="26"/>
          <w:shd w:val="clear" w:color="auto" w:fill="FFFFFF"/>
        </w:rPr>
        <w:t>В</w:t>
      </w:r>
      <w:r w:rsidRPr="00D624E1">
        <w:rPr>
          <w:rFonts w:ascii="Times New Roman" w:eastAsia="Calibri" w:hAnsi="Times New Roman" w:cs="Times New Roman"/>
          <w:i/>
          <w:sz w:val="26"/>
          <w:szCs w:val="26"/>
          <w:shd w:val="clear" w:color="auto" w:fill="FFFFFF"/>
        </w:rPr>
        <w:t>ремя производства ремонтных работ –</w:t>
      </w:r>
      <w:r w:rsidR="00942C6B">
        <w:rPr>
          <w:rFonts w:ascii="Times New Roman" w:eastAsia="Calibri" w:hAnsi="Times New Roman" w:cs="Times New Roman"/>
          <w:i/>
          <w:sz w:val="26"/>
          <w:szCs w:val="26"/>
          <w:shd w:val="clear" w:color="auto" w:fill="FFFFFF"/>
        </w:rPr>
        <w:t xml:space="preserve"> глубокая осень (октябрь/ноябрь),</w:t>
      </w:r>
      <w:r w:rsidRPr="00D624E1">
        <w:rPr>
          <w:rFonts w:ascii="Times New Roman" w:eastAsia="Calibri" w:hAnsi="Times New Roman" w:cs="Times New Roman"/>
          <w:i/>
          <w:sz w:val="26"/>
          <w:szCs w:val="26"/>
          <w:shd w:val="clear" w:color="auto" w:fill="FFFFFF"/>
        </w:rPr>
        <w:t xml:space="preserve"> постоянно идут дождь и снег, </w:t>
      </w:r>
      <w:r w:rsidR="00942C6B">
        <w:rPr>
          <w:rFonts w:ascii="Times New Roman" w:eastAsia="Calibri" w:hAnsi="Times New Roman" w:cs="Times New Roman"/>
          <w:i/>
          <w:sz w:val="26"/>
          <w:szCs w:val="26"/>
          <w:shd w:val="clear" w:color="auto" w:fill="FFFFFF"/>
        </w:rPr>
        <w:t>и</w:t>
      </w:r>
      <w:r w:rsidRPr="00D624E1">
        <w:rPr>
          <w:rFonts w:ascii="Times New Roman" w:eastAsia="Calibri" w:hAnsi="Times New Roman" w:cs="Times New Roman"/>
          <w:i/>
          <w:sz w:val="26"/>
          <w:szCs w:val="26"/>
          <w:shd w:val="clear" w:color="auto" w:fill="FFFFFF"/>
        </w:rPr>
        <w:t xml:space="preserve"> все эти осадки попадают в квартиру гражданки З., в результате проживать в указанном жилом помещении не предоставляется возможным: две комнаты, кухня и санузел затоплены, обои отошли, электрические приборы обесточены.</w:t>
      </w:r>
      <w:proofErr w:type="gramEnd"/>
      <w:r w:rsidRPr="00D624E1">
        <w:rPr>
          <w:rFonts w:ascii="Times New Roman" w:eastAsia="Calibri" w:hAnsi="Times New Roman" w:cs="Times New Roman"/>
          <w:i/>
          <w:sz w:val="26"/>
          <w:szCs w:val="26"/>
          <w:shd w:val="clear" w:color="auto" w:fill="FFFFFF"/>
        </w:rPr>
        <w:t xml:space="preserve"> Сотрудники жилищно-ремонтного управления ограничились лишь выходом на место и составлением акта. Мер по устра</w:t>
      </w:r>
      <w:r w:rsidR="0045696E">
        <w:rPr>
          <w:rFonts w:ascii="Times New Roman" w:eastAsia="Calibri" w:hAnsi="Times New Roman" w:cs="Times New Roman"/>
          <w:i/>
          <w:sz w:val="26"/>
          <w:szCs w:val="26"/>
          <w:shd w:val="clear" w:color="auto" w:fill="FFFFFF"/>
        </w:rPr>
        <w:t>нению течи предпринято не было.</w:t>
      </w:r>
    </w:p>
    <w:p w:rsidR="00D624E1" w:rsidRPr="00D624E1" w:rsidRDefault="00D624E1" w:rsidP="00D624E1">
      <w:pPr>
        <w:spacing w:line="360" w:lineRule="auto"/>
        <w:ind w:firstLine="709"/>
        <w:contextualSpacing/>
        <w:jc w:val="both"/>
        <w:rPr>
          <w:rFonts w:ascii="Times New Roman" w:eastAsia="Calibri" w:hAnsi="Times New Roman" w:cs="Times New Roman"/>
          <w:i/>
          <w:sz w:val="26"/>
          <w:szCs w:val="26"/>
          <w:shd w:val="clear" w:color="auto" w:fill="FFFFFF"/>
        </w:rPr>
      </w:pPr>
      <w:r w:rsidRPr="00D624E1">
        <w:rPr>
          <w:rFonts w:ascii="Times New Roman" w:eastAsia="Calibri" w:hAnsi="Times New Roman" w:cs="Times New Roman"/>
          <w:i/>
          <w:sz w:val="26"/>
          <w:szCs w:val="26"/>
          <w:shd w:val="clear" w:color="auto" w:fill="FFFFFF"/>
        </w:rPr>
        <w:t>Уполномоченный незамедлительно обрати</w:t>
      </w:r>
      <w:r w:rsidR="00F606A8">
        <w:rPr>
          <w:rFonts w:ascii="Times New Roman" w:eastAsia="Calibri" w:hAnsi="Times New Roman" w:cs="Times New Roman"/>
          <w:i/>
          <w:sz w:val="26"/>
          <w:szCs w:val="26"/>
          <w:shd w:val="clear" w:color="auto" w:fill="FFFFFF"/>
        </w:rPr>
        <w:t>ла</w:t>
      </w:r>
      <w:r w:rsidRPr="00D624E1">
        <w:rPr>
          <w:rFonts w:ascii="Times New Roman" w:eastAsia="Calibri" w:hAnsi="Times New Roman" w:cs="Times New Roman"/>
          <w:i/>
          <w:sz w:val="26"/>
          <w:szCs w:val="26"/>
          <w:shd w:val="clear" w:color="auto" w:fill="FFFFFF"/>
        </w:rPr>
        <w:t xml:space="preserve">сь </w:t>
      </w:r>
      <w:r w:rsidR="0045696E">
        <w:rPr>
          <w:rFonts w:ascii="Times New Roman" w:eastAsia="Calibri" w:hAnsi="Times New Roman" w:cs="Times New Roman"/>
          <w:i/>
          <w:sz w:val="26"/>
          <w:szCs w:val="26"/>
          <w:shd w:val="clear" w:color="auto" w:fill="FFFFFF"/>
        </w:rPr>
        <w:t>к</w:t>
      </w:r>
      <w:r w:rsidRPr="00D624E1">
        <w:rPr>
          <w:rFonts w:ascii="Times New Roman" w:eastAsia="Calibri" w:hAnsi="Times New Roman" w:cs="Times New Roman"/>
          <w:i/>
          <w:sz w:val="26"/>
          <w:szCs w:val="26"/>
          <w:shd w:val="clear" w:color="auto" w:fill="FFFFFF"/>
        </w:rPr>
        <w:t xml:space="preserve"> начальнику государственной жилищ</w:t>
      </w:r>
      <w:r w:rsidR="00F606A8">
        <w:rPr>
          <w:rFonts w:ascii="Times New Roman" w:eastAsia="Calibri" w:hAnsi="Times New Roman" w:cs="Times New Roman"/>
          <w:i/>
          <w:sz w:val="26"/>
          <w:szCs w:val="26"/>
          <w:shd w:val="clear" w:color="auto" w:fill="FFFFFF"/>
        </w:rPr>
        <w:t>ной инспекции Калужской области</w:t>
      </w:r>
      <w:r w:rsidRPr="00D624E1">
        <w:rPr>
          <w:rFonts w:ascii="Times New Roman" w:eastAsia="Calibri" w:hAnsi="Times New Roman" w:cs="Times New Roman"/>
          <w:i/>
          <w:sz w:val="26"/>
          <w:szCs w:val="26"/>
          <w:shd w:val="clear" w:color="auto" w:fill="FFFFFF"/>
        </w:rPr>
        <w:t xml:space="preserve"> с просьбой скорейшего оказания помощи гражданке З. </w:t>
      </w:r>
    </w:p>
    <w:p w:rsidR="00D624E1" w:rsidRPr="00D624E1" w:rsidRDefault="00D624E1" w:rsidP="00D624E1">
      <w:pPr>
        <w:spacing w:line="360" w:lineRule="auto"/>
        <w:ind w:firstLine="709"/>
        <w:contextualSpacing/>
        <w:jc w:val="both"/>
        <w:rPr>
          <w:rFonts w:ascii="Times New Roman" w:eastAsia="Calibri" w:hAnsi="Times New Roman" w:cs="Times New Roman"/>
          <w:i/>
          <w:sz w:val="26"/>
          <w:szCs w:val="26"/>
          <w:shd w:val="clear" w:color="auto" w:fill="FFFFFF"/>
        </w:rPr>
      </w:pPr>
      <w:r w:rsidRPr="00D624E1">
        <w:rPr>
          <w:rFonts w:ascii="Times New Roman" w:eastAsia="Calibri" w:hAnsi="Times New Roman" w:cs="Times New Roman"/>
          <w:i/>
          <w:sz w:val="26"/>
          <w:szCs w:val="26"/>
          <w:shd w:val="clear" w:color="auto" w:fill="FFFFFF"/>
        </w:rPr>
        <w:t>Вопрос был решен в кратчайшие сроки. Силами подрядной организации были проведены мероприятия по предотвращению последующих «</w:t>
      </w:r>
      <w:r w:rsidR="00942C6B">
        <w:rPr>
          <w:rFonts w:ascii="Times New Roman" w:eastAsia="Calibri" w:hAnsi="Times New Roman" w:cs="Times New Roman"/>
          <w:i/>
          <w:sz w:val="26"/>
          <w:szCs w:val="26"/>
          <w:shd w:val="clear" w:color="auto" w:fill="FFFFFF"/>
        </w:rPr>
        <w:t>затоплений</w:t>
      </w:r>
      <w:r w:rsidRPr="00D624E1">
        <w:rPr>
          <w:rFonts w:ascii="Times New Roman" w:eastAsia="Calibri" w:hAnsi="Times New Roman" w:cs="Times New Roman"/>
          <w:i/>
          <w:sz w:val="26"/>
          <w:szCs w:val="26"/>
          <w:shd w:val="clear" w:color="auto" w:fill="FFFFFF"/>
        </w:rPr>
        <w:t xml:space="preserve">» квартир, а именно установлено защитное укрытие (шатер) </w:t>
      </w:r>
      <w:r w:rsidR="00942C6B">
        <w:rPr>
          <w:rFonts w:ascii="Times New Roman" w:eastAsia="Calibri" w:hAnsi="Times New Roman" w:cs="Times New Roman"/>
          <w:i/>
          <w:sz w:val="26"/>
          <w:szCs w:val="26"/>
          <w:shd w:val="clear" w:color="auto" w:fill="FFFFFF"/>
        </w:rPr>
        <w:t>кровли</w:t>
      </w:r>
      <w:r w:rsidRPr="00D624E1">
        <w:rPr>
          <w:rFonts w:ascii="Times New Roman" w:eastAsia="Calibri" w:hAnsi="Times New Roman" w:cs="Times New Roman"/>
          <w:i/>
          <w:sz w:val="26"/>
          <w:szCs w:val="26"/>
          <w:shd w:val="clear" w:color="auto" w:fill="FFFFFF"/>
        </w:rPr>
        <w:t xml:space="preserve"> над первым подъездом кровли </w:t>
      </w:r>
      <w:r w:rsidRPr="00D624E1">
        <w:rPr>
          <w:rFonts w:ascii="Times New Roman" w:eastAsia="Calibri" w:hAnsi="Times New Roman" w:cs="Times New Roman"/>
          <w:i/>
          <w:sz w:val="26"/>
          <w:szCs w:val="26"/>
          <w:shd w:val="clear" w:color="auto" w:fill="FFFFFF"/>
        </w:rPr>
        <w:lastRenderedPageBreak/>
        <w:t>многокварти</w:t>
      </w:r>
      <w:r w:rsidR="0045696E">
        <w:rPr>
          <w:rFonts w:ascii="Times New Roman" w:eastAsia="Calibri" w:hAnsi="Times New Roman" w:cs="Times New Roman"/>
          <w:i/>
          <w:sz w:val="26"/>
          <w:szCs w:val="26"/>
          <w:shd w:val="clear" w:color="auto" w:fill="FFFFFF"/>
        </w:rPr>
        <w:t>р</w:t>
      </w:r>
      <w:r w:rsidRPr="00D624E1">
        <w:rPr>
          <w:rFonts w:ascii="Times New Roman" w:eastAsia="Calibri" w:hAnsi="Times New Roman" w:cs="Times New Roman"/>
          <w:i/>
          <w:sz w:val="26"/>
          <w:szCs w:val="26"/>
          <w:shd w:val="clear" w:color="auto" w:fill="FFFFFF"/>
        </w:rPr>
        <w:t xml:space="preserve">ного дома. Кроме того, подрядная организация в полном </w:t>
      </w:r>
      <w:proofErr w:type="gramStart"/>
      <w:r w:rsidRPr="00D624E1">
        <w:rPr>
          <w:rFonts w:ascii="Times New Roman" w:eastAsia="Calibri" w:hAnsi="Times New Roman" w:cs="Times New Roman"/>
          <w:i/>
          <w:sz w:val="26"/>
          <w:szCs w:val="26"/>
          <w:shd w:val="clear" w:color="auto" w:fill="FFFFFF"/>
        </w:rPr>
        <w:t>объеме</w:t>
      </w:r>
      <w:proofErr w:type="gramEnd"/>
      <w:r w:rsidRPr="00D624E1">
        <w:rPr>
          <w:rFonts w:ascii="Times New Roman" w:eastAsia="Calibri" w:hAnsi="Times New Roman" w:cs="Times New Roman"/>
          <w:i/>
          <w:sz w:val="26"/>
          <w:szCs w:val="26"/>
          <w:shd w:val="clear" w:color="auto" w:fill="FFFFFF"/>
        </w:rPr>
        <w:t xml:space="preserve"> компенсировала собственникам жилья причиненный ущерб в соответствии с составленными комиссионными актами.</w:t>
      </w:r>
    </w:p>
    <w:p w:rsidR="00D624E1" w:rsidRDefault="00D624E1" w:rsidP="00CF3ECE">
      <w:pPr>
        <w:spacing w:line="360" w:lineRule="auto"/>
        <w:ind w:firstLine="709"/>
        <w:contextualSpacing/>
        <w:jc w:val="both"/>
        <w:rPr>
          <w:rFonts w:ascii="Times New Roman" w:eastAsia="Calibri" w:hAnsi="Times New Roman" w:cs="Times New Roman"/>
          <w:color w:val="000000"/>
          <w:sz w:val="26"/>
          <w:szCs w:val="26"/>
        </w:rPr>
      </w:pPr>
    </w:p>
    <w:p w:rsidR="00F60F31" w:rsidRDefault="00F60F31" w:rsidP="00E14DA8">
      <w:pPr>
        <w:pStyle w:val="2"/>
        <w:spacing w:line="360" w:lineRule="auto"/>
        <w:rPr>
          <w:rFonts w:ascii="Times New Roman" w:eastAsia="Calibri" w:hAnsi="Times New Roman" w:cs="Times New Roman"/>
          <w:color w:val="auto"/>
        </w:rPr>
      </w:pPr>
      <w:bookmarkStart w:id="6" w:name="_Toc483837943"/>
      <w:r w:rsidRPr="00FF4629">
        <w:rPr>
          <w:rFonts w:ascii="Times New Roman" w:eastAsia="Calibri" w:hAnsi="Times New Roman" w:cs="Times New Roman"/>
          <w:color w:val="auto"/>
        </w:rPr>
        <w:t xml:space="preserve">2.4. Защита прав и законных интересов </w:t>
      </w:r>
      <w:r w:rsidR="00C5678F" w:rsidRPr="00FF4629">
        <w:rPr>
          <w:rFonts w:ascii="Times New Roman" w:eastAsia="Calibri" w:hAnsi="Times New Roman" w:cs="Times New Roman"/>
          <w:color w:val="auto"/>
        </w:rPr>
        <w:t xml:space="preserve">ребенка </w:t>
      </w:r>
      <w:r w:rsidRPr="00FF4629">
        <w:rPr>
          <w:rFonts w:ascii="Times New Roman" w:eastAsia="Calibri" w:hAnsi="Times New Roman" w:cs="Times New Roman"/>
          <w:color w:val="auto"/>
        </w:rPr>
        <w:t>в сфере образования</w:t>
      </w:r>
      <w:bookmarkEnd w:id="6"/>
    </w:p>
    <w:p w:rsidR="00FF4629" w:rsidRPr="00FF4629" w:rsidRDefault="00FF4629" w:rsidP="00FF4629"/>
    <w:p w:rsidR="00660967" w:rsidRPr="00660967" w:rsidRDefault="00660967" w:rsidP="00660967">
      <w:pPr>
        <w:spacing w:after="0" w:line="360" w:lineRule="auto"/>
        <w:ind w:firstLine="709"/>
        <w:jc w:val="both"/>
        <w:rPr>
          <w:rFonts w:ascii="Times New Roman" w:eastAsia="Times New Roman" w:hAnsi="Times New Roman" w:cs="Times New Roman"/>
          <w:bCs/>
          <w:sz w:val="26"/>
          <w:szCs w:val="26"/>
          <w:lang w:eastAsia="ru-RU"/>
        </w:rPr>
      </w:pPr>
      <w:r w:rsidRPr="00660967">
        <w:rPr>
          <w:rFonts w:ascii="Times New Roman" w:eastAsia="Times New Roman" w:hAnsi="Times New Roman" w:cs="Times New Roman"/>
          <w:bCs/>
          <w:sz w:val="26"/>
          <w:szCs w:val="26"/>
          <w:lang w:eastAsia="ru-RU"/>
        </w:rPr>
        <w:t xml:space="preserve">Образование </w:t>
      </w:r>
      <w:r w:rsidR="00942C6B">
        <w:rPr>
          <w:rFonts w:ascii="Times New Roman" w:eastAsia="Times New Roman" w:hAnsi="Times New Roman" w:cs="Times New Roman"/>
          <w:bCs/>
          <w:sz w:val="26"/>
          <w:szCs w:val="26"/>
          <w:lang w:eastAsia="ru-RU"/>
        </w:rPr>
        <w:t>играет</w:t>
      </w:r>
      <w:r w:rsidRPr="00660967">
        <w:rPr>
          <w:rFonts w:ascii="Times New Roman" w:eastAsia="Times New Roman" w:hAnsi="Times New Roman" w:cs="Times New Roman"/>
          <w:bCs/>
          <w:sz w:val="26"/>
          <w:szCs w:val="26"/>
          <w:lang w:eastAsia="ru-RU"/>
        </w:rPr>
        <w:t xml:space="preserve"> очень важную роль в </w:t>
      </w:r>
      <w:proofErr w:type="gramStart"/>
      <w:r w:rsidRPr="00660967">
        <w:rPr>
          <w:rFonts w:ascii="Times New Roman" w:eastAsia="Times New Roman" w:hAnsi="Times New Roman" w:cs="Times New Roman"/>
          <w:bCs/>
          <w:sz w:val="26"/>
          <w:szCs w:val="26"/>
          <w:lang w:eastAsia="ru-RU"/>
        </w:rPr>
        <w:t>определении</w:t>
      </w:r>
      <w:proofErr w:type="gramEnd"/>
      <w:r w:rsidRPr="00660967">
        <w:rPr>
          <w:rFonts w:ascii="Times New Roman" w:eastAsia="Times New Roman" w:hAnsi="Times New Roman" w:cs="Times New Roman"/>
          <w:bCs/>
          <w:sz w:val="26"/>
          <w:szCs w:val="26"/>
          <w:lang w:eastAsia="ru-RU"/>
        </w:rPr>
        <w:t xml:space="preserve"> социального статуса личности, в развитии и воспроизводстве социальной структуры общества, в поддержании порядка и стабильности, осуществлении социального контроля. Более того, являясь фактором воспроизводства социально-профессиональной структуры общества, образование выступает одним из главных и эффективных каналов социальной мобильности. От уровня образования напрямую зависит качество трудовых ресурсов, </w:t>
      </w:r>
      <w:proofErr w:type="gramStart"/>
      <w:r w:rsidRPr="00660967">
        <w:rPr>
          <w:rFonts w:ascii="Times New Roman" w:eastAsia="Times New Roman" w:hAnsi="Times New Roman" w:cs="Times New Roman"/>
          <w:bCs/>
          <w:sz w:val="26"/>
          <w:szCs w:val="26"/>
          <w:lang w:eastAsia="ru-RU"/>
        </w:rPr>
        <w:t>а</w:t>
      </w:r>
      <w:proofErr w:type="gramEnd"/>
      <w:r w:rsidRPr="00660967">
        <w:rPr>
          <w:rFonts w:ascii="Times New Roman" w:eastAsia="Times New Roman" w:hAnsi="Times New Roman" w:cs="Times New Roman"/>
          <w:bCs/>
          <w:sz w:val="26"/>
          <w:szCs w:val="26"/>
          <w:lang w:eastAsia="ru-RU"/>
        </w:rPr>
        <w:t xml:space="preserve"> следовательно, и состояние экономики в целом. Сегодня качественное образование выгодно не только для отдельного индивида, становящегося более конкурентоспособным на трудовом рынке, но и для общества в целом, так как благодаря ему происходит обеспечение страны высококвалифицированными работниками. А это означает рост производительности труда, внедрение новых технологий, выход на передовые рубежи в социальном развитии. Решая задачу повышения качества образования, и в частности высшего образования, сегодня ведется интенсивный поиск и внедрение инновационных форм и методов обучения. Это позволяет проводить обучен</w:t>
      </w:r>
      <w:r>
        <w:rPr>
          <w:rFonts w:ascii="Times New Roman" w:eastAsia="Times New Roman" w:hAnsi="Times New Roman" w:cs="Times New Roman"/>
          <w:bCs/>
          <w:sz w:val="26"/>
          <w:szCs w:val="26"/>
          <w:lang w:eastAsia="ru-RU"/>
        </w:rPr>
        <w:t xml:space="preserve">ие </w:t>
      </w:r>
      <w:r w:rsidR="00BD3D2E">
        <w:rPr>
          <w:rFonts w:ascii="Times New Roman" w:eastAsia="Times New Roman" w:hAnsi="Times New Roman" w:cs="Times New Roman"/>
          <w:bCs/>
          <w:sz w:val="26"/>
          <w:szCs w:val="26"/>
          <w:lang w:eastAsia="ru-RU"/>
        </w:rPr>
        <w:t xml:space="preserve">в интерактивном </w:t>
      </w:r>
      <w:proofErr w:type="gramStart"/>
      <w:r w:rsidR="00BD3D2E">
        <w:rPr>
          <w:rFonts w:ascii="Times New Roman" w:eastAsia="Times New Roman" w:hAnsi="Times New Roman" w:cs="Times New Roman"/>
          <w:bCs/>
          <w:sz w:val="26"/>
          <w:szCs w:val="26"/>
          <w:lang w:eastAsia="ru-RU"/>
        </w:rPr>
        <w:t>режиме</w:t>
      </w:r>
      <w:proofErr w:type="gramEnd"/>
      <w:r w:rsidR="00BD3D2E">
        <w:rPr>
          <w:rFonts w:ascii="Times New Roman" w:eastAsia="Times New Roman" w:hAnsi="Times New Roman" w:cs="Times New Roman"/>
          <w:bCs/>
          <w:sz w:val="26"/>
          <w:szCs w:val="26"/>
          <w:lang w:eastAsia="ru-RU"/>
        </w:rPr>
        <w:t>, повышать</w:t>
      </w:r>
      <w:r w:rsidRPr="00660967">
        <w:rPr>
          <w:rFonts w:ascii="Times New Roman" w:eastAsia="Times New Roman" w:hAnsi="Times New Roman" w:cs="Times New Roman"/>
          <w:bCs/>
          <w:sz w:val="26"/>
          <w:szCs w:val="26"/>
          <w:lang w:eastAsia="ru-RU"/>
        </w:rPr>
        <w:t xml:space="preserve"> интерес студентов к изучаемой дисципли</w:t>
      </w:r>
      <w:r w:rsidR="00BD3D2E">
        <w:rPr>
          <w:rFonts w:ascii="Times New Roman" w:eastAsia="Times New Roman" w:hAnsi="Times New Roman" w:cs="Times New Roman"/>
          <w:bCs/>
          <w:sz w:val="26"/>
          <w:szCs w:val="26"/>
          <w:lang w:eastAsia="ru-RU"/>
        </w:rPr>
        <w:t>не, обуча</w:t>
      </w:r>
      <w:r w:rsidRPr="00660967">
        <w:rPr>
          <w:rFonts w:ascii="Times New Roman" w:eastAsia="Times New Roman" w:hAnsi="Times New Roman" w:cs="Times New Roman"/>
          <w:bCs/>
          <w:sz w:val="26"/>
          <w:szCs w:val="26"/>
          <w:lang w:eastAsia="ru-RU"/>
        </w:rPr>
        <w:t>ть методам получения н</w:t>
      </w:r>
      <w:r w:rsidR="00BD3D2E">
        <w:rPr>
          <w:rFonts w:ascii="Times New Roman" w:eastAsia="Times New Roman" w:hAnsi="Times New Roman" w:cs="Times New Roman"/>
          <w:bCs/>
          <w:sz w:val="26"/>
          <w:szCs w:val="26"/>
          <w:lang w:eastAsia="ru-RU"/>
        </w:rPr>
        <w:t xml:space="preserve">ового социологического знания, </w:t>
      </w:r>
      <w:r w:rsidRPr="00660967">
        <w:rPr>
          <w:rFonts w:ascii="Times New Roman" w:eastAsia="Times New Roman" w:hAnsi="Times New Roman" w:cs="Times New Roman"/>
          <w:bCs/>
          <w:sz w:val="26"/>
          <w:szCs w:val="26"/>
          <w:lang w:eastAsia="ru-RU"/>
        </w:rPr>
        <w:t xml:space="preserve">формировать важные социальные навыки. </w:t>
      </w:r>
      <w:proofErr w:type="gramStart"/>
      <w:r w:rsidRPr="00660967">
        <w:rPr>
          <w:rFonts w:ascii="Times New Roman" w:eastAsia="Times New Roman" w:hAnsi="Times New Roman" w:cs="Times New Roman"/>
          <w:bCs/>
          <w:sz w:val="26"/>
          <w:szCs w:val="26"/>
          <w:lang w:eastAsia="ru-RU"/>
        </w:rPr>
        <w:t>Внедрение новых методов и форм проведения л</w:t>
      </w:r>
      <w:r w:rsidR="00F606A8">
        <w:rPr>
          <w:rFonts w:ascii="Times New Roman" w:eastAsia="Times New Roman" w:hAnsi="Times New Roman" w:cs="Times New Roman"/>
          <w:bCs/>
          <w:sz w:val="26"/>
          <w:szCs w:val="26"/>
          <w:lang w:eastAsia="ru-RU"/>
        </w:rPr>
        <w:t>екционных и семинарских занятий</w:t>
      </w:r>
      <w:r w:rsidRPr="00660967">
        <w:rPr>
          <w:rFonts w:ascii="Times New Roman" w:eastAsia="Times New Roman" w:hAnsi="Times New Roman" w:cs="Times New Roman"/>
          <w:bCs/>
          <w:sz w:val="26"/>
          <w:szCs w:val="26"/>
          <w:lang w:eastAsia="ru-RU"/>
        </w:rPr>
        <w:t xml:space="preserve"> стимулирует интерес студентов к изучаемому предмету, что влияет на эффективность его усвоения, приближает путем мо</w:t>
      </w:r>
      <w:r w:rsidR="00F606A8">
        <w:rPr>
          <w:rFonts w:ascii="Times New Roman" w:eastAsia="Times New Roman" w:hAnsi="Times New Roman" w:cs="Times New Roman"/>
          <w:bCs/>
          <w:sz w:val="26"/>
          <w:szCs w:val="26"/>
          <w:lang w:eastAsia="ru-RU"/>
        </w:rPr>
        <w:t>делирования, аналогии, имитации</w:t>
      </w:r>
      <w:r w:rsidRPr="00660967">
        <w:rPr>
          <w:rFonts w:ascii="Times New Roman" w:eastAsia="Times New Roman" w:hAnsi="Times New Roman" w:cs="Times New Roman"/>
          <w:bCs/>
          <w:sz w:val="26"/>
          <w:szCs w:val="26"/>
          <w:lang w:eastAsia="ru-RU"/>
        </w:rPr>
        <w:t xml:space="preserve"> решение поставленных учебных задач к реальной практике, и тем самым ликвидирует пробел в нехватке практических навыков у выпускников, что и делает их более конкурентоспособными на современном трудовом рынке. </w:t>
      </w:r>
      <w:proofErr w:type="gramEnd"/>
    </w:p>
    <w:p w:rsidR="00660967" w:rsidRPr="00660967" w:rsidRDefault="00660967" w:rsidP="00660967">
      <w:pPr>
        <w:spacing w:after="0" w:line="360" w:lineRule="auto"/>
        <w:ind w:firstLine="709"/>
        <w:jc w:val="both"/>
        <w:rPr>
          <w:rFonts w:ascii="Times New Roman" w:eastAsia="Times New Roman" w:hAnsi="Times New Roman" w:cs="Times New Roman"/>
          <w:sz w:val="26"/>
          <w:szCs w:val="26"/>
          <w:lang w:eastAsia="ru-RU"/>
        </w:rPr>
      </w:pPr>
      <w:r w:rsidRPr="00660967">
        <w:rPr>
          <w:rFonts w:ascii="Times New Roman" w:eastAsia="Times New Roman" w:hAnsi="Times New Roman" w:cs="Times New Roman"/>
          <w:bCs/>
          <w:sz w:val="26"/>
          <w:szCs w:val="26"/>
          <w:lang w:eastAsia="ru-RU"/>
        </w:rPr>
        <w:t xml:space="preserve">Каждый несовершеннолетний гражданин </w:t>
      </w:r>
      <w:r w:rsidR="00BD3D2E">
        <w:rPr>
          <w:rFonts w:ascii="Times New Roman" w:eastAsia="Times New Roman" w:hAnsi="Times New Roman" w:cs="Times New Roman"/>
          <w:bCs/>
          <w:sz w:val="26"/>
          <w:szCs w:val="26"/>
          <w:lang w:eastAsia="ru-RU"/>
        </w:rPr>
        <w:t xml:space="preserve">в </w:t>
      </w:r>
      <w:r w:rsidRPr="00660967">
        <w:rPr>
          <w:rFonts w:ascii="Times New Roman" w:eastAsia="Times New Roman" w:hAnsi="Times New Roman" w:cs="Times New Roman"/>
          <w:bCs/>
          <w:sz w:val="26"/>
          <w:szCs w:val="26"/>
          <w:lang w:eastAsia="ru-RU"/>
        </w:rPr>
        <w:t>сфере образования имеет следующие права:</w:t>
      </w:r>
    </w:p>
    <w:p w:rsidR="00660967" w:rsidRPr="00660967" w:rsidRDefault="00660967" w:rsidP="00660967">
      <w:pPr>
        <w:spacing w:after="0" w:line="360" w:lineRule="auto"/>
        <w:ind w:firstLine="709"/>
        <w:jc w:val="both"/>
        <w:rPr>
          <w:rFonts w:ascii="Times New Roman" w:eastAsia="Calibri" w:hAnsi="Times New Roman" w:cs="Times New Roman"/>
          <w:sz w:val="26"/>
          <w:szCs w:val="26"/>
        </w:rPr>
      </w:pPr>
      <w:r w:rsidRPr="00660967">
        <w:rPr>
          <w:rFonts w:ascii="Times New Roman" w:eastAsia="Calibri" w:hAnsi="Times New Roman" w:cs="Times New Roman"/>
          <w:sz w:val="26"/>
          <w:szCs w:val="26"/>
        </w:rPr>
        <w:t>1) на выбор образовательного учреждения или образовательной программы;</w:t>
      </w:r>
    </w:p>
    <w:p w:rsidR="00660967" w:rsidRPr="00660967" w:rsidRDefault="00660967" w:rsidP="00660967">
      <w:pPr>
        <w:spacing w:after="0" w:line="360" w:lineRule="auto"/>
        <w:ind w:firstLine="709"/>
        <w:jc w:val="both"/>
        <w:rPr>
          <w:rFonts w:ascii="Times New Roman" w:eastAsia="Calibri" w:hAnsi="Times New Roman" w:cs="Times New Roman"/>
          <w:sz w:val="26"/>
          <w:szCs w:val="26"/>
        </w:rPr>
      </w:pPr>
      <w:r w:rsidRPr="00660967">
        <w:rPr>
          <w:rFonts w:ascii="Times New Roman" w:eastAsia="Calibri" w:hAnsi="Times New Roman" w:cs="Times New Roman"/>
          <w:sz w:val="26"/>
          <w:szCs w:val="26"/>
        </w:rPr>
        <w:t xml:space="preserve">2) на получение образования в </w:t>
      </w:r>
      <w:proofErr w:type="gramStart"/>
      <w:r w:rsidRPr="00660967">
        <w:rPr>
          <w:rFonts w:ascii="Times New Roman" w:eastAsia="Calibri" w:hAnsi="Times New Roman" w:cs="Times New Roman"/>
          <w:sz w:val="26"/>
          <w:szCs w:val="26"/>
        </w:rPr>
        <w:t>соответствии</w:t>
      </w:r>
      <w:proofErr w:type="gramEnd"/>
      <w:r w:rsidRPr="00660967">
        <w:rPr>
          <w:rFonts w:ascii="Times New Roman" w:eastAsia="Calibri" w:hAnsi="Times New Roman" w:cs="Times New Roman"/>
          <w:sz w:val="26"/>
          <w:szCs w:val="26"/>
        </w:rPr>
        <w:t xml:space="preserve"> с установленными стандартами;</w:t>
      </w:r>
    </w:p>
    <w:p w:rsidR="00660967" w:rsidRPr="00660967" w:rsidRDefault="00660967" w:rsidP="00660967">
      <w:pPr>
        <w:spacing w:after="0" w:line="360" w:lineRule="auto"/>
        <w:ind w:firstLine="709"/>
        <w:jc w:val="both"/>
        <w:rPr>
          <w:rFonts w:ascii="Times New Roman" w:eastAsia="Calibri" w:hAnsi="Times New Roman" w:cs="Times New Roman"/>
          <w:sz w:val="26"/>
          <w:szCs w:val="26"/>
        </w:rPr>
      </w:pPr>
      <w:r w:rsidRPr="00660967">
        <w:rPr>
          <w:rFonts w:ascii="Times New Roman" w:eastAsia="Calibri" w:hAnsi="Times New Roman" w:cs="Times New Roman"/>
          <w:sz w:val="26"/>
          <w:szCs w:val="26"/>
        </w:rPr>
        <w:lastRenderedPageBreak/>
        <w:t xml:space="preserve">3) на обучение в </w:t>
      </w:r>
      <w:proofErr w:type="gramStart"/>
      <w:r w:rsidRPr="00660967">
        <w:rPr>
          <w:rFonts w:ascii="Times New Roman" w:eastAsia="Calibri" w:hAnsi="Times New Roman" w:cs="Times New Roman"/>
          <w:sz w:val="26"/>
          <w:szCs w:val="26"/>
        </w:rPr>
        <w:t>условиях</w:t>
      </w:r>
      <w:proofErr w:type="gramEnd"/>
      <w:r w:rsidRPr="00660967">
        <w:rPr>
          <w:rFonts w:ascii="Times New Roman" w:eastAsia="Calibri" w:hAnsi="Times New Roman" w:cs="Times New Roman"/>
          <w:sz w:val="26"/>
          <w:szCs w:val="26"/>
        </w:rPr>
        <w:t>, гарантирующих безопасность ребенка;</w:t>
      </w:r>
    </w:p>
    <w:p w:rsidR="00660967" w:rsidRPr="00660967" w:rsidRDefault="00660967" w:rsidP="00660967">
      <w:pPr>
        <w:spacing w:after="0" w:line="360" w:lineRule="auto"/>
        <w:ind w:firstLine="709"/>
        <w:jc w:val="both"/>
        <w:rPr>
          <w:rFonts w:ascii="Times New Roman" w:eastAsia="Calibri" w:hAnsi="Times New Roman" w:cs="Times New Roman"/>
          <w:sz w:val="26"/>
          <w:szCs w:val="26"/>
        </w:rPr>
      </w:pPr>
      <w:r w:rsidRPr="00660967">
        <w:rPr>
          <w:rFonts w:ascii="Times New Roman" w:eastAsia="Calibri" w:hAnsi="Times New Roman" w:cs="Times New Roman"/>
          <w:sz w:val="26"/>
          <w:szCs w:val="26"/>
        </w:rPr>
        <w:t>4) на уважение своего человеческого достоинства, уважительное отношение со стороны персонала образовательного учреждения;</w:t>
      </w:r>
    </w:p>
    <w:p w:rsidR="00660967" w:rsidRPr="00660967" w:rsidRDefault="00660967" w:rsidP="00660967">
      <w:pPr>
        <w:spacing w:after="0" w:line="360" w:lineRule="auto"/>
        <w:ind w:firstLine="709"/>
        <w:jc w:val="both"/>
        <w:rPr>
          <w:rFonts w:ascii="Times New Roman" w:eastAsia="Calibri" w:hAnsi="Times New Roman" w:cs="Times New Roman"/>
          <w:sz w:val="26"/>
          <w:szCs w:val="26"/>
        </w:rPr>
      </w:pPr>
      <w:r w:rsidRPr="00660967">
        <w:rPr>
          <w:rFonts w:ascii="Times New Roman" w:eastAsia="Calibri" w:hAnsi="Times New Roman" w:cs="Times New Roman"/>
          <w:sz w:val="26"/>
          <w:szCs w:val="26"/>
        </w:rPr>
        <w:t>5) на обучение, осуществляемое на современной учебно-материальной базе;</w:t>
      </w:r>
    </w:p>
    <w:p w:rsidR="00660967" w:rsidRPr="00660967" w:rsidRDefault="00660967" w:rsidP="00660967">
      <w:pPr>
        <w:spacing w:after="0" w:line="360" w:lineRule="auto"/>
        <w:ind w:firstLine="709"/>
        <w:jc w:val="both"/>
        <w:rPr>
          <w:rFonts w:ascii="Times New Roman" w:eastAsia="Calibri" w:hAnsi="Times New Roman" w:cs="Times New Roman"/>
          <w:sz w:val="26"/>
          <w:szCs w:val="26"/>
        </w:rPr>
      </w:pPr>
      <w:r w:rsidRPr="00660967">
        <w:rPr>
          <w:rFonts w:ascii="Times New Roman" w:eastAsia="Calibri" w:hAnsi="Times New Roman" w:cs="Times New Roman"/>
          <w:sz w:val="26"/>
          <w:szCs w:val="26"/>
        </w:rPr>
        <w:t>6) на получение бесплатного начального, основного, среднего (полного) общего образования, а на конкурсной основе – среднего профессионального, высшего профессионального образования в государственных и муниципальных образовательных учреждениях;</w:t>
      </w:r>
    </w:p>
    <w:p w:rsidR="00660967" w:rsidRPr="00660967" w:rsidRDefault="00660967" w:rsidP="00660967">
      <w:pPr>
        <w:spacing w:after="0" w:line="360" w:lineRule="auto"/>
        <w:ind w:firstLine="709"/>
        <w:jc w:val="both"/>
        <w:rPr>
          <w:rFonts w:ascii="Times New Roman" w:eastAsia="Calibri" w:hAnsi="Times New Roman" w:cs="Times New Roman"/>
          <w:sz w:val="26"/>
          <w:szCs w:val="26"/>
        </w:rPr>
      </w:pPr>
      <w:r w:rsidRPr="00660967">
        <w:rPr>
          <w:rFonts w:ascii="Times New Roman" w:eastAsia="Calibri" w:hAnsi="Times New Roman" w:cs="Times New Roman"/>
          <w:sz w:val="26"/>
          <w:szCs w:val="26"/>
        </w:rPr>
        <w:t>7) на перевод в другое образовательное учреждение, реализующее образовательную программу соответствующего уровня, при согласии этого учреждения и успешном прохождении учащимся аттестации;</w:t>
      </w:r>
    </w:p>
    <w:p w:rsidR="00660967" w:rsidRPr="00660967" w:rsidRDefault="00660967" w:rsidP="00660967">
      <w:pPr>
        <w:spacing w:after="0" w:line="360" w:lineRule="auto"/>
        <w:ind w:firstLine="709"/>
        <w:jc w:val="both"/>
        <w:rPr>
          <w:rFonts w:ascii="Times New Roman" w:eastAsia="Calibri" w:hAnsi="Times New Roman" w:cs="Times New Roman"/>
          <w:sz w:val="26"/>
          <w:szCs w:val="26"/>
        </w:rPr>
      </w:pPr>
      <w:r w:rsidRPr="00660967">
        <w:rPr>
          <w:rFonts w:ascii="Times New Roman" w:eastAsia="Calibri" w:hAnsi="Times New Roman" w:cs="Times New Roman"/>
          <w:sz w:val="26"/>
          <w:szCs w:val="26"/>
        </w:rPr>
        <w:t xml:space="preserve">8) на участие в </w:t>
      </w:r>
      <w:proofErr w:type="gramStart"/>
      <w:r w:rsidRPr="00660967">
        <w:rPr>
          <w:rFonts w:ascii="Times New Roman" w:eastAsia="Calibri" w:hAnsi="Times New Roman" w:cs="Times New Roman"/>
          <w:sz w:val="26"/>
          <w:szCs w:val="26"/>
        </w:rPr>
        <w:t>управлении</w:t>
      </w:r>
      <w:proofErr w:type="gramEnd"/>
      <w:r w:rsidRPr="00660967">
        <w:rPr>
          <w:rFonts w:ascii="Times New Roman" w:eastAsia="Calibri" w:hAnsi="Times New Roman" w:cs="Times New Roman"/>
          <w:sz w:val="26"/>
          <w:szCs w:val="26"/>
        </w:rPr>
        <w:t xml:space="preserve"> образовательным учреждением в соответствии с его Уставом;</w:t>
      </w:r>
    </w:p>
    <w:p w:rsidR="00660967" w:rsidRPr="00660967" w:rsidRDefault="00660967" w:rsidP="00660967">
      <w:pPr>
        <w:spacing w:after="0" w:line="360" w:lineRule="auto"/>
        <w:ind w:firstLine="709"/>
        <w:jc w:val="both"/>
        <w:rPr>
          <w:rFonts w:ascii="Times New Roman" w:eastAsia="Calibri" w:hAnsi="Times New Roman" w:cs="Times New Roman"/>
          <w:sz w:val="26"/>
          <w:szCs w:val="26"/>
        </w:rPr>
      </w:pPr>
      <w:r w:rsidRPr="00660967">
        <w:rPr>
          <w:rFonts w:ascii="Times New Roman" w:eastAsia="Calibri" w:hAnsi="Times New Roman" w:cs="Times New Roman"/>
          <w:sz w:val="26"/>
          <w:szCs w:val="26"/>
        </w:rPr>
        <w:t xml:space="preserve">9) на уважение и свободное выражение мнений и убеждений </w:t>
      </w:r>
      <w:proofErr w:type="gramStart"/>
      <w:r w:rsidRPr="00660967">
        <w:rPr>
          <w:rFonts w:ascii="Times New Roman" w:eastAsia="Calibri" w:hAnsi="Times New Roman" w:cs="Times New Roman"/>
          <w:sz w:val="26"/>
          <w:szCs w:val="26"/>
        </w:rPr>
        <w:t>обучающимся</w:t>
      </w:r>
      <w:proofErr w:type="gramEnd"/>
      <w:r w:rsidRPr="00660967">
        <w:rPr>
          <w:rFonts w:ascii="Times New Roman" w:eastAsia="Calibri" w:hAnsi="Times New Roman" w:cs="Times New Roman"/>
          <w:sz w:val="26"/>
          <w:szCs w:val="26"/>
        </w:rPr>
        <w:t>;</w:t>
      </w:r>
    </w:p>
    <w:p w:rsidR="00660967" w:rsidRPr="00660967" w:rsidRDefault="00660967" w:rsidP="00660967">
      <w:pPr>
        <w:spacing w:after="0" w:line="360" w:lineRule="auto"/>
        <w:ind w:firstLine="709"/>
        <w:jc w:val="both"/>
        <w:rPr>
          <w:rFonts w:ascii="Times New Roman" w:eastAsia="Calibri" w:hAnsi="Times New Roman" w:cs="Times New Roman"/>
          <w:sz w:val="26"/>
          <w:szCs w:val="26"/>
        </w:rPr>
      </w:pPr>
      <w:r w:rsidRPr="00660967">
        <w:rPr>
          <w:rFonts w:ascii="Times New Roman" w:eastAsia="Calibri" w:hAnsi="Times New Roman" w:cs="Times New Roman"/>
          <w:sz w:val="26"/>
          <w:szCs w:val="26"/>
        </w:rPr>
        <w:t>10) на свободное посещение мероприятий, не предусмотренных учебным планом</w:t>
      </w:r>
      <w:r>
        <w:rPr>
          <w:rFonts w:ascii="Times New Roman" w:eastAsia="Calibri" w:hAnsi="Times New Roman" w:cs="Times New Roman"/>
          <w:sz w:val="26"/>
          <w:szCs w:val="26"/>
        </w:rPr>
        <w:t xml:space="preserve"> и др</w:t>
      </w:r>
      <w:r w:rsidRPr="00660967">
        <w:rPr>
          <w:rFonts w:ascii="Times New Roman" w:eastAsia="Calibri" w:hAnsi="Times New Roman" w:cs="Times New Roman"/>
          <w:sz w:val="26"/>
          <w:szCs w:val="26"/>
        </w:rPr>
        <w:t>.</w:t>
      </w:r>
    </w:p>
    <w:p w:rsidR="0078372C" w:rsidRDefault="0078372C" w:rsidP="0078372C">
      <w:pPr>
        <w:spacing w:after="0" w:line="360" w:lineRule="auto"/>
        <w:ind w:firstLine="709"/>
        <w:jc w:val="both"/>
        <w:rPr>
          <w:rFonts w:ascii="Times New Roman" w:eastAsia="Calibri" w:hAnsi="Times New Roman" w:cs="Times New Roman"/>
          <w:sz w:val="26"/>
          <w:szCs w:val="26"/>
        </w:rPr>
      </w:pPr>
      <w:r w:rsidRPr="0078372C">
        <w:rPr>
          <w:rFonts w:ascii="Times New Roman" w:eastAsia="Calibri" w:hAnsi="Times New Roman" w:cs="Times New Roman"/>
          <w:sz w:val="26"/>
          <w:szCs w:val="26"/>
        </w:rPr>
        <w:t>В адрес Уполномоченного в 2016 году поступило 125</w:t>
      </w:r>
      <w:r>
        <w:rPr>
          <w:rFonts w:ascii="Times New Roman" w:eastAsia="Calibri" w:hAnsi="Times New Roman" w:cs="Times New Roman"/>
          <w:sz w:val="26"/>
          <w:szCs w:val="26"/>
        </w:rPr>
        <w:t xml:space="preserve"> обращений по вопросам защиты прав и законных интересов несовершеннолетних в сфере образования</w:t>
      </w:r>
      <w:r w:rsidR="00725C2C">
        <w:rPr>
          <w:rFonts w:ascii="Times New Roman" w:eastAsia="Calibri" w:hAnsi="Times New Roman" w:cs="Times New Roman"/>
          <w:sz w:val="26"/>
          <w:szCs w:val="26"/>
        </w:rPr>
        <w:t xml:space="preserve">, что на </w:t>
      </w:r>
      <w:r>
        <w:rPr>
          <w:rFonts w:ascii="Times New Roman" w:eastAsia="Calibri" w:hAnsi="Times New Roman" w:cs="Times New Roman"/>
          <w:sz w:val="26"/>
          <w:szCs w:val="26"/>
        </w:rPr>
        <w:t xml:space="preserve"> </w:t>
      </w:r>
      <w:r w:rsidR="00725C2C">
        <w:rPr>
          <w:rFonts w:ascii="Times New Roman" w:eastAsia="Calibri" w:hAnsi="Times New Roman" w:cs="Times New Roman"/>
          <w:sz w:val="26"/>
          <w:szCs w:val="26"/>
        </w:rPr>
        <w:t xml:space="preserve">   38,8</w:t>
      </w:r>
      <w:r w:rsidR="00725C2C" w:rsidRPr="0078372C">
        <w:rPr>
          <w:rFonts w:ascii="Times New Roman" w:eastAsia="Calibri" w:hAnsi="Times New Roman" w:cs="Times New Roman"/>
          <w:sz w:val="26"/>
          <w:szCs w:val="26"/>
        </w:rPr>
        <w:t xml:space="preserve"> %</w:t>
      </w:r>
      <w:r w:rsidR="00725C2C">
        <w:rPr>
          <w:rFonts w:ascii="Times New Roman" w:eastAsia="Calibri" w:hAnsi="Times New Roman" w:cs="Times New Roman"/>
          <w:sz w:val="26"/>
          <w:szCs w:val="26"/>
        </w:rPr>
        <w:t xml:space="preserve"> больше, чем в 2015 году </w:t>
      </w:r>
      <w:r>
        <w:rPr>
          <w:rFonts w:ascii="Times New Roman" w:eastAsia="Calibri" w:hAnsi="Times New Roman" w:cs="Times New Roman"/>
          <w:sz w:val="26"/>
          <w:szCs w:val="26"/>
        </w:rPr>
        <w:t xml:space="preserve">(таблица № </w:t>
      </w:r>
      <w:r w:rsidR="00BD3D2E">
        <w:rPr>
          <w:rFonts w:ascii="Times New Roman" w:eastAsia="Calibri" w:hAnsi="Times New Roman" w:cs="Times New Roman"/>
          <w:sz w:val="26"/>
          <w:szCs w:val="26"/>
        </w:rPr>
        <w:t>4</w:t>
      </w:r>
      <w:r>
        <w:rPr>
          <w:rFonts w:ascii="Times New Roman" w:eastAsia="Calibri" w:hAnsi="Times New Roman" w:cs="Times New Roman"/>
          <w:sz w:val="26"/>
          <w:szCs w:val="26"/>
        </w:rPr>
        <w:t>)</w:t>
      </w:r>
      <w:r w:rsidRPr="0078372C">
        <w:rPr>
          <w:rFonts w:ascii="Times New Roman" w:eastAsia="Calibri" w:hAnsi="Times New Roman" w:cs="Times New Roman"/>
          <w:sz w:val="26"/>
          <w:szCs w:val="26"/>
        </w:rPr>
        <w:t>.</w:t>
      </w:r>
    </w:p>
    <w:p w:rsidR="00BD3D2E" w:rsidRPr="00175F5E" w:rsidRDefault="00BD3D2E" w:rsidP="00BD3D2E">
      <w:pPr>
        <w:spacing w:after="0" w:line="360" w:lineRule="auto"/>
        <w:ind w:firstLine="709"/>
        <w:jc w:val="both"/>
        <w:rPr>
          <w:rFonts w:ascii="Times New Roman" w:eastAsia="Calibri" w:hAnsi="Times New Roman" w:cs="Times New Roman"/>
          <w:sz w:val="26"/>
          <w:szCs w:val="26"/>
        </w:rPr>
      </w:pPr>
      <w:r w:rsidRPr="00175F5E">
        <w:rPr>
          <w:rFonts w:ascii="Times New Roman" w:eastAsia="Calibri" w:hAnsi="Times New Roman" w:cs="Times New Roman"/>
          <w:sz w:val="26"/>
          <w:szCs w:val="26"/>
        </w:rPr>
        <w:t xml:space="preserve">Наибольшую часть обращений составляют вопросы в части устройства детей в образовательные учреждения Калужской области. Их количество в 2016 году составило – 35 обращений. При рассмотрении вопроса устройства детей в образовательные учреждения Калужской области Уполномоченный </w:t>
      </w:r>
      <w:r w:rsidR="00725C2C">
        <w:rPr>
          <w:rFonts w:ascii="Times New Roman" w:eastAsia="Calibri" w:hAnsi="Times New Roman" w:cs="Times New Roman"/>
          <w:sz w:val="26"/>
          <w:szCs w:val="26"/>
        </w:rPr>
        <w:t>проводил</w:t>
      </w:r>
      <w:r w:rsidRPr="00175F5E">
        <w:rPr>
          <w:rFonts w:ascii="Times New Roman" w:eastAsia="Calibri" w:hAnsi="Times New Roman" w:cs="Times New Roman"/>
          <w:sz w:val="26"/>
          <w:szCs w:val="26"/>
        </w:rPr>
        <w:t xml:space="preserve"> проверку поступившей информации и в случае </w:t>
      </w:r>
      <w:r w:rsidR="00725C2C">
        <w:rPr>
          <w:rFonts w:ascii="Times New Roman" w:eastAsia="Calibri" w:hAnsi="Times New Roman" w:cs="Times New Roman"/>
          <w:sz w:val="26"/>
          <w:szCs w:val="26"/>
        </w:rPr>
        <w:t xml:space="preserve">подтверждения фактов, изложенных в обращении, направлял </w:t>
      </w:r>
      <w:r w:rsidRPr="00175F5E">
        <w:rPr>
          <w:rFonts w:ascii="Times New Roman" w:eastAsia="Calibri" w:hAnsi="Times New Roman" w:cs="Times New Roman"/>
          <w:sz w:val="26"/>
          <w:szCs w:val="26"/>
        </w:rPr>
        <w:t>вышеуказанные обращения в территориальны</w:t>
      </w:r>
      <w:r w:rsidR="00942C6B">
        <w:rPr>
          <w:rFonts w:ascii="Times New Roman" w:eastAsia="Calibri" w:hAnsi="Times New Roman" w:cs="Times New Roman"/>
          <w:sz w:val="26"/>
          <w:szCs w:val="26"/>
        </w:rPr>
        <w:t>е отделы управления образования</w:t>
      </w:r>
      <w:r w:rsidRPr="00175F5E">
        <w:rPr>
          <w:rFonts w:ascii="Times New Roman" w:eastAsia="Calibri" w:hAnsi="Times New Roman" w:cs="Times New Roman"/>
          <w:sz w:val="26"/>
          <w:szCs w:val="26"/>
        </w:rPr>
        <w:t xml:space="preserve"> с ходатайством об устройстве детей в образовательные учреждения. Из 35 поступивших обращений - 32 </w:t>
      </w:r>
      <w:proofErr w:type="gramStart"/>
      <w:r w:rsidRPr="00175F5E">
        <w:rPr>
          <w:rFonts w:ascii="Times New Roman" w:eastAsia="Calibri" w:hAnsi="Times New Roman" w:cs="Times New Roman"/>
          <w:sz w:val="26"/>
          <w:szCs w:val="26"/>
        </w:rPr>
        <w:t>рассмотрены</w:t>
      </w:r>
      <w:proofErr w:type="gramEnd"/>
      <w:r w:rsidRPr="00175F5E">
        <w:rPr>
          <w:rFonts w:ascii="Times New Roman" w:eastAsia="Calibri" w:hAnsi="Times New Roman" w:cs="Times New Roman"/>
          <w:sz w:val="26"/>
          <w:szCs w:val="26"/>
        </w:rPr>
        <w:t xml:space="preserve"> положительно. Данные показатели были достигнуты </w:t>
      </w:r>
      <w:r w:rsidR="00725C2C">
        <w:rPr>
          <w:rFonts w:ascii="Times New Roman" w:eastAsia="Calibri" w:hAnsi="Times New Roman" w:cs="Times New Roman"/>
          <w:sz w:val="26"/>
          <w:szCs w:val="26"/>
        </w:rPr>
        <w:t xml:space="preserve">за счет налаженного </w:t>
      </w:r>
      <w:r w:rsidRPr="00175F5E">
        <w:rPr>
          <w:rFonts w:ascii="Times New Roman" w:eastAsia="Calibri" w:hAnsi="Times New Roman" w:cs="Times New Roman"/>
          <w:sz w:val="26"/>
          <w:szCs w:val="26"/>
        </w:rPr>
        <w:t xml:space="preserve">межведомственного взаимодействия Уполномоченного с органами местного </w:t>
      </w:r>
      <w:r w:rsidR="00725C2C">
        <w:rPr>
          <w:rFonts w:ascii="Times New Roman" w:eastAsia="Calibri" w:hAnsi="Times New Roman" w:cs="Times New Roman"/>
          <w:sz w:val="26"/>
          <w:szCs w:val="26"/>
        </w:rPr>
        <w:t>само</w:t>
      </w:r>
      <w:r w:rsidRPr="00175F5E">
        <w:rPr>
          <w:rFonts w:ascii="Times New Roman" w:eastAsia="Calibri" w:hAnsi="Times New Roman" w:cs="Times New Roman"/>
          <w:sz w:val="26"/>
          <w:szCs w:val="26"/>
        </w:rPr>
        <w:t>управления Калужской области.</w:t>
      </w:r>
    </w:p>
    <w:p w:rsidR="00BD3D2E" w:rsidRDefault="00BD3D2E" w:rsidP="0078372C">
      <w:pPr>
        <w:spacing w:after="0" w:line="360" w:lineRule="auto"/>
        <w:ind w:firstLine="709"/>
        <w:jc w:val="both"/>
        <w:rPr>
          <w:rFonts w:ascii="Times New Roman" w:eastAsia="Calibri" w:hAnsi="Times New Roman" w:cs="Times New Roman"/>
          <w:sz w:val="26"/>
          <w:szCs w:val="26"/>
        </w:rPr>
      </w:pPr>
    </w:p>
    <w:p w:rsidR="00F606A8" w:rsidRDefault="00F606A8" w:rsidP="0078372C">
      <w:pPr>
        <w:spacing w:after="0" w:line="360" w:lineRule="auto"/>
        <w:ind w:firstLine="709"/>
        <w:jc w:val="both"/>
        <w:rPr>
          <w:rFonts w:ascii="Times New Roman" w:eastAsia="Calibri" w:hAnsi="Times New Roman" w:cs="Times New Roman"/>
          <w:sz w:val="26"/>
          <w:szCs w:val="26"/>
        </w:rPr>
      </w:pPr>
    </w:p>
    <w:p w:rsidR="00942C6B" w:rsidRDefault="00942C6B" w:rsidP="0078372C">
      <w:pPr>
        <w:spacing w:after="0" w:line="360" w:lineRule="auto"/>
        <w:ind w:firstLine="709"/>
        <w:jc w:val="both"/>
        <w:rPr>
          <w:rFonts w:ascii="Times New Roman" w:eastAsia="Calibri" w:hAnsi="Times New Roman" w:cs="Times New Roman"/>
          <w:sz w:val="26"/>
          <w:szCs w:val="26"/>
        </w:rPr>
      </w:pPr>
    </w:p>
    <w:p w:rsidR="0078372C" w:rsidRPr="00FD5620" w:rsidRDefault="0078372C" w:rsidP="0078372C">
      <w:pPr>
        <w:widowControl w:val="0"/>
        <w:autoSpaceDE w:val="0"/>
        <w:autoSpaceDN w:val="0"/>
        <w:adjustRightInd w:val="0"/>
        <w:spacing w:after="120" w:line="240" w:lineRule="auto"/>
        <w:ind w:left="5" w:firstLine="846"/>
        <w:jc w:val="right"/>
        <w:rPr>
          <w:rFonts w:ascii="Times New Roman" w:eastAsia="Times New Roman" w:hAnsi="Times New Roman" w:cs="Times New Roman"/>
          <w:sz w:val="26"/>
          <w:szCs w:val="26"/>
          <w:lang w:eastAsia="ru-RU"/>
        </w:rPr>
      </w:pPr>
      <w:r w:rsidRPr="00FD5620">
        <w:rPr>
          <w:rFonts w:ascii="Times New Roman" w:eastAsia="Times New Roman" w:hAnsi="Times New Roman" w:cs="Times New Roman"/>
          <w:sz w:val="26"/>
          <w:szCs w:val="26"/>
          <w:lang w:eastAsia="ru-RU"/>
        </w:rPr>
        <w:lastRenderedPageBreak/>
        <w:t>Таблица №</w:t>
      </w:r>
      <w:r>
        <w:rPr>
          <w:rFonts w:ascii="Times New Roman" w:eastAsia="Times New Roman" w:hAnsi="Times New Roman" w:cs="Times New Roman"/>
          <w:sz w:val="26"/>
          <w:szCs w:val="26"/>
          <w:lang w:eastAsia="ru-RU"/>
        </w:rPr>
        <w:t xml:space="preserve"> 4</w:t>
      </w:r>
    </w:p>
    <w:p w:rsidR="0078372C" w:rsidRPr="0078372C" w:rsidRDefault="0078372C" w:rsidP="0078372C">
      <w:pPr>
        <w:widowControl w:val="0"/>
        <w:autoSpaceDE w:val="0"/>
        <w:autoSpaceDN w:val="0"/>
        <w:adjustRightInd w:val="0"/>
        <w:spacing w:after="0" w:line="360" w:lineRule="auto"/>
        <w:jc w:val="center"/>
        <w:rPr>
          <w:rFonts w:ascii="Times New Roman" w:eastAsia="Times New Roman" w:hAnsi="Times New Roman" w:cs="Times New Roman"/>
          <w:color w:val="000000"/>
          <w:sz w:val="26"/>
          <w:szCs w:val="26"/>
          <w:lang w:eastAsia="ru-RU"/>
        </w:rPr>
      </w:pPr>
      <w:r w:rsidRPr="00FD5620">
        <w:rPr>
          <w:rFonts w:ascii="Times New Roman" w:eastAsia="Times New Roman" w:hAnsi="Times New Roman" w:cs="Times New Roman"/>
          <w:b/>
          <w:sz w:val="26"/>
          <w:szCs w:val="26"/>
          <w:lang w:eastAsia="ru-RU"/>
        </w:rPr>
        <w:t>Категории письменных обращений</w:t>
      </w:r>
      <w:r w:rsidRPr="00FD5620">
        <w:rPr>
          <w:b/>
        </w:rPr>
        <w:t xml:space="preserve"> </w:t>
      </w:r>
      <w:r w:rsidRPr="00FD5620">
        <w:rPr>
          <w:rFonts w:ascii="Times New Roman" w:eastAsia="Times New Roman" w:hAnsi="Times New Roman" w:cs="Times New Roman"/>
          <w:b/>
          <w:sz w:val="26"/>
          <w:szCs w:val="26"/>
          <w:lang w:eastAsia="ru-RU"/>
        </w:rPr>
        <w:t>в сфере образования</w:t>
      </w:r>
    </w:p>
    <w:tbl>
      <w:tblPr>
        <w:tblStyle w:val="a5"/>
        <w:tblW w:w="10070" w:type="dxa"/>
        <w:tblLook w:val="04A0" w:firstRow="1" w:lastRow="0" w:firstColumn="1" w:lastColumn="0" w:noHBand="0" w:noVBand="1"/>
      </w:tblPr>
      <w:tblGrid>
        <w:gridCol w:w="5416"/>
        <w:gridCol w:w="1550"/>
        <w:gridCol w:w="1499"/>
        <w:gridCol w:w="1605"/>
      </w:tblGrid>
      <w:tr w:rsidR="0078372C" w:rsidRPr="0078372C" w:rsidTr="0078372C">
        <w:trPr>
          <w:trHeight w:val="630"/>
        </w:trPr>
        <w:tc>
          <w:tcPr>
            <w:tcW w:w="5416" w:type="dxa"/>
            <w:hideMark/>
          </w:tcPr>
          <w:p w:rsidR="0078372C" w:rsidRPr="0078372C" w:rsidRDefault="0078372C" w:rsidP="0078372C">
            <w:pPr>
              <w:jc w:val="center"/>
              <w:rPr>
                <w:rFonts w:ascii="Times New Roman" w:eastAsia="Times New Roman" w:hAnsi="Times New Roman" w:cs="Times New Roman"/>
                <w:b/>
                <w:bCs/>
                <w:color w:val="000000"/>
                <w:sz w:val="24"/>
                <w:szCs w:val="24"/>
                <w:lang w:eastAsia="ru-RU"/>
              </w:rPr>
            </w:pPr>
            <w:r w:rsidRPr="0078372C">
              <w:rPr>
                <w:rFonts w:ascii="Times New Roman" w:eastAsia="Times New Roman" w:hAnsi="Times New Roman" w:cs="Times New Roman"/>
                <w:b/>
                <w:bCs/>
                <w:color w:val="000000"/>
                <w:sz w:val="24"/>
                <w:szCs w:val="24"/>
                <w:lang w:eastAsia="ru-RU"/>
              </w:rPr>
              <w:t>Категория обращения</w:t>
            </w:r>
          </w:p>
        </w:tc>
        <w:tc>
          <w:tcPr>
            <w:tcW w:w="1550" w:type="dxa"/>
          </w:tcPr>
          <w:p w:rsidR="0078372C" w:rsidRPr="0078372C" w:rsidRDefault="0078372C" w:rsidP="0078372C">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Количество обращений в 2015</w:t>
            </w:r>
            <w:r w:rsidRPr="0078372C">
              <w:rPr>
                <w:rFonts w:ascii="Times New Roman" w:eastAsia="Times New Roman" w:hAnsi="Times New Roman" w:cs="Times New Roman"/>
                <w:b/>
                <w:bCs/>
                <w:color w:val="000000"/>
                <w:sz w:val="24"/>
                <w:szCs w:val="24"/>
                <w:lang w:eastAsia="ru-RU"/>
              </w:rPr>
              <w:t xml:space="preserve"> году</w:t>
            </w:r>
          </w:p>
        </w:tc>
        <w:tc>
          <w:tcPr>
            <w:tcW w:w="1499" w:type="dxa"/>
          </w:tcPr>
          <w:p w:rsidR="0078372C" w:rsidRPr="0078372C" w:rsidRDefault="0078372C" w:rsidP="0078372C">
            <w:pPr>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Количество обращений в 2016</w:t>
            </w:r>
            <w:r w:rsidRPr="0078372C">
              <w:rPr>
                <w:rFonts w:ascii="Times New Roman" w:eastAsia="Times New Roman" w:hAnsi="Times New Roman" w:cs="Times New Roman"/>
                <w:b/>
                <w:bCs/>
                <w:color w:val="000000"/>
                <w:sz w:val="24"/>
                <w:szCs w:val="24"/>
                <w:lang w:eastAsia="ru-RU"/>
              </w:rPr>
              <w:t xml:space="preserve"> году</w:t>
            </w:r>
          </w:p>
        </w:tc>
        <w:tc>
          <w:tcPr>
            <w:tcW w:w="1605" w:type="dxa"/>
          </w:tcPr>
          <w:p w:rsidR="0078372C" w:rsidRPr="0078372C" w:rsidRDefault="0078372C" w:rsidP="0078372C">
            <w:pPr>
              <w:jc w:val="center"/>
              <w:rPr>
                <w:rFonts w:ascii="Times New Roman" w:eastAsia="Times New Roman" w:hAnsi="Times New Roman" w:cs="Times New Roman"/>
                <w:b/>
                <w:bCs/>
                <w:color w:val="000000"/>
                <w:sz w:val="24"/>
                <w:szCs w:val="24"/>
                <w:lang w:eastAsia="ru-RU"/>
              </w:rPr>
            </w:pPr>
            <w:r w:rsidRPr="0078372C">
              <w:rPr>
                <w:rFonts w:ascii="Times New Roman" w:eastAsia="Times New Roman" w:hAnsi="Times New Roman" w:cs="Times New Roman"/>
                <w:b/>
                <w:bCs/>
                <w:color w:val="000000"/>
                <w:sz w:val="24"/>
                <w:szCs w:val="24"/>
                <w:lang w:eastAsia="ru-RU"/>
              </w:rPr>
              <w:t>Динамика поступления обращений +/- %</w:t>
            </w:r>
          </w:p>
        </w:tc>
      </w:tr>
      <w:tr w:rsidR="0078372C" w:rsidRPr="0078372C" w:rsidTr="0078372C">
        <w:trPr>
          <w:trHeight w:val="330"/>
        </w:trPr>
        <w:tc>
          <w:tcPr>
            <w:tcW w:w="5416" w:type="dxa"/>
            <w:hideMark/>
          </w:tcPr>
          <w:p w:rsidR="0078372C" w:rsidRPr="0078372C" w:rsidRDefault="0078372C" w:rsidP="0078372C">
            <w:pPr>
              <w:jc w:val="both"/>
              <w:rPr>
                <w:rFonts w:ascii="Times New Roman" w:eastAsia="Times New Roman" w:hAnsi="Times New Roman" w:cs="Times New Roman"/>
                <w:color w:val="000000"/>
                <w:sz w:val="26"/>
                <w:szCs w:val="26"/>
                <w:lang w:eastAsia="ru-RU"/>
              </w:rPr>
            </w:pPr>
            <w:r w:rsidRPr="0078372C">
              <w:rPr>
                <w:rFonts w:ascii="Times New Roman" w:eastAsia="Times New Roman" w:hAnsi="Times New Roman" w:cs="Times New Roman"/>
                <w:color w:val="000000"/>
                <w:sz w:val="26"/>
                <w:szCs w:val="26"/>
                <w:lang w:eastAsia="ru-RU"/>
              </w:rPr>
              <w:t xml:space="preserve">Конфликтная ситуация в образовательном </w:t>
            </w:r>
            <w:proofErr w:type="gramStart"/>
            <w:r w:rsidRPr="0078372C">
              <w:rPr>
                <w:rFonts w:ascii="Times New Roman" w:eastAsia="Times New Roman" w:hAnsi="Times New Roman" w:cs="Times New Roman"/>
                <w:color w:val="000000"/>
                <w:sz w:val="26"/>
                <w:szCs w:val="26"/>
                <w:lang w:eastAsia="ru-RU"/>
              </w:rPr>
              <w:t>учреждении</w:t>
            </w:r>
            <w:proofErr w:type="gramEnd"/>
            <w:r w:rsidRPr="0078372C">
              <w:rPr>
                <w:rFonts w:ascii="Times New Roman" w:eastAsia="Times New Roman" w:hAnsi="Times New Roman" w:cs="Times New Roman"/>
                <w:color w:val="000000"/>
                <w:sz w:val="26"/>
                <w:szCs w:val="26"/>
                <w:lang w:eastAsia="ru-RU"/>
              </w:rPr>
              <w:t xml:space="preserve"> между учениками, педагогами и родителями, в том числе оказание психологического и (или) физического насилия со стороны педагогов школы </w:t>
            </w:r>
          </w:p>
        </w:tc>
        <w:tc>
          <w:tcPr>
            <w:tcW w:w="1550" w:type="dxa"/>
            <w:vAlign w:val="center"/>
          </w:tcPr>
          <w:p w:rsidR="0078372C" w:rsidRPr="0078372C" w:rsidRDefault="0078372C" w:rsidP="0078372C">
            <w:pPr>
              <w:widowControl w:val="0"/>
              <w:autoSpaceDE w:val="0"/>
              <w:autoSpaceDN w:val="0"/>
              <w:adjustRightInd w:val="0"/>
              <w:jc w:val="center"/>
              <w:rPr>
                <w:rFonts w:ascii="Times New Roman" w:eastAsia="Times New Roman" w:hAnsi="Times New Roman" w:cs="Times New Roman"/>
                <w:sz w:val="26"/>
                <w:szCs w:val="26"/>
                <w:lang w:eastAsia="ru-RU"/>
              </w:rPr>
            </w:pPr>
            <w:r w:rsidRPr="0078372C">
              <w:rPr>
                <w:rFonts w:ascii="Times New Roman" w:eastAsia="Times New Roman" w:hAnsi="Times New Roman" w:cs="Times New Roman"/>
                <w:sz w:val="26"/>
                <w:szCs w:val="26"/>
                <w:lang w:eastAsia="ru-RU"/>
              </w:rPr>
              <w:t>13</w:t>
            </w:r>
          </w:p>
        </w:tc>
        <w:tc>
          <w:tcPr>
            <w:tcW w:w="1499" w:type="dxa"/>
            <w:vAlign w:val="center"/>
          </w:tcPr>
          <w:p w:rsidR="0078372C" w:rsidRPr="0078372C" w:rsidRDefault="0078372C" w:rsidP="0078372C">
            <w:pPr>
              <w:jc w:val="center"/>
              <w:rPr>
                <w:rFonts w:ascii="Times New Roman" w:eastAsia="Times New Roman" w:hAnsi="Times New Roman" w:cs="Times New Roman"/>
                <w:color w:val="000000"/>
                <w:sz w:val="24"/>
                <w:szCs w:val="24"/>
                <w:lang w:eastAsia="ru-RU"/>
              </w:rPr>
            </w:pPr>
            <w:r w:rsidRPr="0078372C">
              <w:rPr>
                <w:rFonts w:ascii="Times New Roman" w:eastAsia="Times New Roman" w:hAnsi="Times New Roman" w:cs="Times New Roman"/>
                <w:color w:val="000000"/>
                <w:sz w:val="24"/>
                <w:szCs w:val="24"/>
                <w:lang w:eastAsia="ru-RU"/>
              </w:rPr>
              <w:t>35</w:t>
            </w:r>
          </w:p>
        </w:tc>
        <w:tc>
          <w:tcPr>
            <w:tcW w:w="1605" w:type="dxa"/>
            <w:vAlign w:val="center"/>
          </w:tcPr>
          <w:p w:rsidR="0078372C" w:rsidRPr="0078372C" w:rsidRDefault="0078372C" w:rsidP="0078372C">
            <w:pPr>
              <w:jc w:val="center"/>
              <w:rPr>
                <w:rFonts w:ascii="Times New Roman" w:eastAsia="Times New Roman" w:hAnsi="Times New Roman" w:cs="Times New Roman"/>
                <w:color w:val="000000"/>
                <w:sz w:val="24"/>
                <w:szCs w:val="24"/>
                <w:lang w:eastAsia="ru-RU"/>
              </w:rPr>
            </w:pPr>
            <w:r w:rsidRPr="0078372C">
              <w:rPr>
                <w:rFonts w:ascii="Times New Roman" w:eastAsia="Times New Roman" w:hAnsi="Times New Roman" w:cs="Times New Roman"/>
                <w:color w:val="000000"/>
                <w:sz w:val="24"/>
                <w:szCs w:val="24"/>
                <w:lang w:eastAsia="ru-RU"/>
              </w:rPr>
              <w:t>+</w:t>
            </w:r>
            <w:r w:rsidR="007355D2">
              <w:rPr>
                <w:rFonts w:ascii="Times New Roman" w:eastAsia="Times New Roman" w:hAnsi="Times New Roman" w:cs="Times New Roman"/>
                <w:color w:val="000000"/>
                <w:sz w:val="24"/>
                <w:szCs w:val="24"/>
                <w:lang w:eastAsia="ru-RU"/>
              </w:rPr>
              <w:t xml:space="preserve"> </w:t>
            </w:r>
            <w:r w:rsidRPr="0078372C">
              <w:rPr>
                <w:rFonts w:ascii="Times New Roman" w:eastAsia="Times New Roman" w:hAnsi="Times New Roman" w:cs="Times New Roman"/>
                <w:color w:val="000000"/>
                <w:sz w:val="24"/>
                <w:szCs w:val="24"/>
                <w:lang w:eastAsia="ru-RU"/>
              </w:rPr>
              <w:t>169</w:t>
            </w:r>
            <w:r w:rsidR="00175F5E">
              <w:rPr>
                <w:rFonts w:ascii="Times New Roman" w:eastAsia="Times New Roman" w:hAnsi="Times New Roman" w:cs="Times New Roman"/>
                <w:color w:val="000000"/>
                <w:sz w:val="24"/>
                <w:szCs w:val="24"/>
                <w:lang w:eastAsia="ru-RU"/>
              </w:rPr>
              <w:t>,2</w:t>
            </w:r>
          </w:p>
        </w:tc>
      </w:tr>
      <w:tr w:rsidR="0078372C" w:rsidRPr="0078372C" w:rsidTr="0078372C">
        <w:trPr>
          <w:trHeight w:val="330"/>
        </w:trPr>
        <w:tc>
          <w:tcPr>
            <w:tcW w:w="5416" w:type="dxa"/>
            <w:hideMark/>
          </w:tcPr>
          <w:p w:rsidR="0078372C" w:rsidRPr="0078372C" w:rsidRDefault="0078372C" w:rsidP="0078372C">
            <w:pPr>
              <w:jc w:val="both"/>
              <w:rPr>
                <w:rFonts w:ascii="Times New Roman" w:eastAsia="Times New Roman" w:hAnsi="Times New Roman" w:cs="Times New Roman"/>
                <w:color w:val="000000"/>
                <w:sz w:val="26"/>
                <w:szCs w:val="26"/>
                <w:lang w:eastAsia="ru-RU"/>
              </w:rPr>
            </w:pPr>
            <w:r w:rsidRPr="0078372C">
              <w:rPr>
                <w:rFonts w:ascii="Times New Roman" w:eastAsia="Times New Roman" w:hAnsi="Times New Roman" w:cs="Times New Roman"/>
                <w:color w:val="000000"/>
                <w:sz w:val="26"/>
                <w:szCs w:val="26"/>
                <w:lang w:eastAsia="ru-RU"/>
              </w:rPr>
              <w:t>Ус</w:t>
            </w:r>
            <w:r w:rsidR="00725C2C">
              <w:rPr>
                <w:rFonts w:ascii="Times New Roman" w:eastAsia="Times New Roman" w:hAnsi="Times New Roman" w:cs="Times New Roman"/>
                <w:color w:val="000000"/>
                <w:sz w:val="26"/>
                <w:szCs w:val="26"/>
                <w:lang w:eastAsia="ru-RU"/>
              </w:rPr>
              <w:t>тройство детей в образовательную</w:t>
            </w:r>
            <w:r w:rsidRPr="0078372C">
              <w:rPr>
                <w:rFonts w:ascii="Times New Roman" w:eastAsia="Times New Roman" w:hAnsi="Times New Roman" w:cs="Times New Roman"/>
                <w:color w:val="000000"/>
                <w:sz w:val="26"/>
                <w:szCs w:val="26"/>
                <w:lang w:eastAsia="ru-RU"/>
              </w:rPr>
              <w:t xml:space="preserve"> организацию</w:t>
            </w:r>
          </w:p>
        </w:tc>
        <w:tc>
          <w:tcPr>
            <w:tcW w:w="1550" w:type="dxa"/>
            <w:vAlign w:val="center"/>
          </w:tcPr>
          <w:p w:rsidR="0078372C" w:rsidRPr="0078372C" w:rsidRDefault="0078372C" w:rsidP="0078372C">
            <w:pPr>
              <w:widowControl w:val="0"/>
              <w:autoSpaceDE w:val="0"/>
              <w:autoSpaceDN w:val="0"/>
              <w:adjustRightInd w:val="0"/>
              <w:jc w:val="center"/>
              <w:rPr>
                <w:rFonts w:ascii="Times New Roman" w:eastAsia="Times New Roman" w:hAnsi="Times New Roman" w:cs="Times New Roman"/>
                <w:sz w:val="26"/>
                <w:szCs w:val="26"/>
                <w:lang w:eastAsia="ru-RU"/>
              </w:rPr>
            </w:pPr>
            <w:r w:rsidRPr="0078372C">
              <w:rPr>
                <w:rFonts w:ascii="Times New Roman" w:eastAsia="Times New Roman" w:hAnsi="Times New Roman" w:cs="Times New Roman"/>
                <w:sz w:val="26"/>
                <w:szCs w:val="26"/>
                <w:lang w:eastAsia="ru-RU"/>
              </w:rPr>
              <w:t>30</w:t>
            </w:r>
          </w:p>
        </w:tc>
        <w:tc>
          <w:tcPr>
            <w:tcW w:w="1499" w:type="dxa"/>
            <w:vAlign w:val="center"/>
          </w:tcPr>
          <w:p w:rsidR="0078372C" w:rsidRPr="0078372C" w:rsidRDefault="00175F5E" w:rsidP="0078372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35</w:t>
            </w:r>
          </w:p>
        </w:tc>
        <w:tc>
          <w:tcPr>
            <w:tcW w:w="1605" w:type="dxa"/>
            <w:vAlign w:val="center"/>
          </w:tcPr>
          <w:p w:rsidR="0078372C" w:rsidRPr="0078372C" w:rsidRDefault="00175F5E" w:rsidP="0078372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7355D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16,6</w:t>
            </w:r>
          </w:p>
        </w:tc>
      </w:tr>
      <w:tr w:rsidR="0078372C" w:rsidRPr="0078372C" w:rsidTr="0078372C">
        <w:trPr>
          <w:trHeight w:val="330"/>
        </w:trPr>
        <w:tc>
          <w:tcPr>
            <w:tcW w:w="5416" w:type="dxa"/>
            <w:hideMark/>
          </w:tcPr>
          <w:p w:rsidR="0078372C" w:rsidRPr="0078372C" w:rsidRDefault="0078372C" w:rsidP="0078372C">
            <w:pPr>
              <w:jc w:val="both"/>
              <w:rPr>
                <w:rFonts w:ascii="Times New Roman" w:eastAsia="Times New Roman" w:hAnsi="Times New Roman" w:cs="Times New Roman"/>
                <w:color w:val="000000"/>
                <w:sz w:val="26"/>
                <w:szCs w:val="26"/>
                <w:lang w:eastAsia="ru-RU"/>
              </w:rPr>
            </w:pPr>
            <w:r w:rsidRPr="0078372C">
              <w:rPr>
                <w:rFonts w:ascii="Times New Roman" w:eastAsia="Times New Roman" w:hAnsi="Times New Roman" w:cs="Times New Roman"/>
                <w:color w:val="000000"/>
                <w:sz w:val="26"/>
                <w:szCs w:val="26"/>
                <w:lang w:eastAsia="ru-RU"/>
              </w:rPr>
              <w:t>Организация образовательного процесса</w:t>
            </w:r>
          </w:p>
        </w:tc>
        <w:tc>
          <w:tcPr>
            <w:tcW w:w="1550" w:type="dxa"/>
            <w:vAlign w:val="center"/>
          </w:tcPr>
          <w:p w:rsidR="0078372C" w:rsidRPr="0078372C" w:rsidRDefault="0078372C" w:rsidP="0078372C">
            <w:pPr>
              <w:widowControl w:val="0"/>
              <w:autoSpaceDE w:val="0"/>
              <w:autoSpaceDN w:val="0"/>
              <w:adjustRightInd w:val="0"/>
              <w:jc w:val="center"/>
              <w:rPr>
                <w:rFonts w:ascii="Times New Roman" w:eastAsia="Times New Roman" w:hAnsi="Times New Roman" w:cs="Times New Roman"/>
                <w:sz w:val="26"/>
                <w:szCs w:val="26"/>
                <w:lang w:eastAsia="ru-RU"/>
              </w:rPr>
            </w:pPr>
            <w:r w:rsidRPr="0078372C">
              <w:rPr>
                <w:rFonts w:ascii="Times New Roman" w:eastAsia="Times New Roman" w:hAnsi="Times New Roman" w:cs="Times New Roman"/>
                <w:sz w:val="26"/>
                <w:szCs w:val="26"/>
                <w:lang w:eastAsia="ru-RU"/>
              </w:rPr>
              <w:t>15</w:t>
            </w:r>
          </w:p>
        </w:tc>
        <w:tc>
          <w:tcPr>
            <w:tcW w:w="1499" w:type="dxa"/>
            <w:vAlign w:val="center"/>
          </w:tcPr>
          <w:p w:rsidR="0078372C" w:rsidRPr="0078372C" w:rsidRDefault="00793A29" w:rsidP="0078372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33</w:t>
            </w:r>
          </w:p>
        </w:tc>
        <w:tc>
          <w:tcPr>
            <w:tcW w:w="1605" w:type="dxa"/>
            <w:vAlign w:val="center"/>
          </w:tcPr>
          <w:p w:rsidR="0078372C" w:rsidRPr="0078372C" w:rsidRDefault="00793A29" w:rsidP="0078372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7355D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120,0</w:t>
            </w:r>
          </w:p>
        </w:tc>
      </w:tr>
      <w:tr w:rsidR="0078372C" w:rsidRPr="0078372C" w:rsidTr="0078372C">
        <w:trPr>
          <w:trHeight w:val="330"/>
        </w:trPr>
        <w:tc>
          <w:tcPr>
            <w:tcW w:w="5416" w:type="dxa"/>
            <w:hideMark/>
          </w:tcPr>
          <w:p w:rsidR="0078372C" w:rsidRPr="0078372C" w:rsidRDefault="0078372C" w:rsidP="0078372C">
            <w:pPr>
              <w:jc w:val="both"/>
              <w:rPr>
                <w:rFonts w:ascii="Times New Roman" w:eastAsia="Times New Roman" w:hAnsi="Times New Roman" w:cs="Times New Roman"/>
                <w:color w:val="000000"/>
                <w:sz w:val="26"/>
                <w:szCs w:val="26"/>
                <w:lang w:eastAsia="ru-RU"/>
              </w:rPr>
            </w:pPr>
            <w:r w:rsidRPr="0078372C">
              <w:rPr>
                <w:rFonts w:ascii="Times New Roman" w:eastAsia="Times New Roman" w:hAnsi="Times New Roman" w:cs="Times New Roman"/>
                <w:color w:val="000000"/>
                <w:sz w:val="26"/>
                <w:szCs w:val="26"/>
                <w:lang w:eastAsia="ru-RU"/>
              </w:rPr>
              <w:t>Ликвидация (реорганизация) образовательной организации, групп и классов в образовательной организации</w:t>
            </w:r>
          </w:p>
        </w:tc>
        <w:tc>
          <w:tcPr>
            <w:tcW w:w="1550" w:type="dxa"/>
            <w:vAlign w:val="center"/>
          </w:tcPr>
          <w:p w:rsidR="0078372C" w:rsidRPr="0078372C" w:rsidRDefault="0078372C" w:rsidP="0078372C">
            <w:pPr>
              <w:widowControl w:val="0"/>
              <w:autoSpaceDE w:val="0"/>
              <w:autoSpaceDN w:val="0"/>
              <w:adjustRightInd w:val="0"/>
              <w:jc w:val="center"/>
              <w:rPr>
                <w:rFonts w:ascii="Times New Roman" w:eastAsia="Times New Roman" w:hAnsi="Times New Roman" w:cs="Times New Roman"/>
                <w:sz w:val="26"/>
                <w:szCs w:val="26"/>
                <w:lang w:eastAsia="ru-RU"/>
              </w:rPr>
            </w:pPr>
            <w:r w:rsidRPr="0078372C">
              <w:rPr>
                <w:rFonts w:ascii="Times New Roman" w:eastAsia="Times New Roman" w:hAnsi="Times New Roman" w:cs="Times New Roman"/>
                <w:sz w:val="26"/>
                <w:szCs w:val="26"/>
                <w:lang w:eastAsia="ru-RU"/>
              </w:rPr>
              <w:t>6</w:t>
            </w:r>
          </w:p>
        </w:tc>
        <w:tc>
          <w:tcPr>
            <w:tcW w:w="1499" w:type="dxa"/>
            <w:vAlign w:val="center"/>
          </w:tcPr>
          <w:p w:rsidR="0078372C" w:rsidRPr="0078372C" w:rsidRDefault="0078372C" w:rsidP="0078372C">
            <w:pPr>
              <w:jc w:val="center"/>
              <w:rPr>
                <w:rFonts w:ascii="Times New Roman" w:eastAsia="Times New Roman" w:hAnsi="Times New Roman" w:cs="Times New Roman"/>
                <w:color w:val="000000"/>
                <w:sz w:val="24"/>
                <w:szCs w:val="24"/>
                <w:lang w:eastAsia="ru-RU"/>
              </w:rPr>
            </w:pPr>
            <w:r w:rsidRPr="0078372C">
              <w:rPr>
                <w:rFonts w:ascii="Times New Roman" w:eastAsia="Times New Roman" w:hAnsi="Times New Roman" w:cs="Times New Roman"/>
                <w:color w:val="000000"/>
                <w:sz w:val="24"/>
                <w:szCs w:val="24"/>
                <w:lang w:eastAsia="ru-RU"/>
              </w:rPr>
              <w:t>3</w:t>
            </w:r>
          </w:p>
        </w:tc>
        <w:tc>
          <w:tcPr>
            <w:tcW w:w="1605" w:type="dxa"/>
            <w:vAlign w:val="center"/>
          </w:tcPr>
          <w:p w:rsidR="0078372C" w:rsidRPr="0078372C" w:rsidRDefault="0078372C" w:rsidP="0078372C">
            <w:pPr>
              <w:jc w:val="center"/>
              <w:rPr>
                <w:rFonts w:ascii="Times New Roman" w:eastAsia="Times New Roman" w:hAnsi="Times New Roman" w:cs="Times New Roman"/>
                <w:color w:val="000000"/>
                <w:sz w:val="24"/>
                <w:szCs w:val="24"/>
                <w:lang w:eastAsia="ru-RU"/>
              </w:rPr>
            </w:pPr>
            <w:r w:rsidRPr="0078372C">
              <w:rPr>
                <w:rFonts w:ascii="Times New Roman" w:eastAsia="Times New Roman" w:hAnsi="Times New Roman" w:cs="Times New Roman"/>
                <w:color w:val="000000"/>
                <w:sz w:val="24"/>
                <w:szCs w:val="24"/>
                <w:lang w:eastAsia="ru-RU"/>
              </w:rPr>
              <w:t>-</w:t>
            </w:r>
            <w:r w:rsidR="007355D2">
              <w:rPr>
                <w:rFonts w:ascii="Times New Roman" w:eastAsia="Times New Roman" w:hAnsi="Times New Roman" w:cs="Times New Roman"/>
                <w:color w:val="000000"/>
                <w:sz w:val="24"/>
                <w:szCs w:val="24"/>
                <w:lang w:eastAsia="ru-RU"/>
              </w:rPr>
              <w:t xml:space="preserve"> </w:t>
            </w:r>
            <w:r w:rsidRPr="0078372C">
              <w:rPr>
                <w:rFonts w:ascii="Times New Roman" w:eastAsia="Times New Roman" w:hAnsi="Times New Roman" w:cs="Times New Roman"/>
                <w:color w:val="000000"/>
                <w:sz w:val="24"/>
                <w:szCs w:val="24"/>
                <w:lang w:eastAsia="ru-RU"/>
              </w:rPr>
              <w:t>50</w:t>
            </w:r>
            <w:r>
              <w:rPr>
                <w:rFonts w:ascii="Times New Roman" w:eastAsia="Times New Roman" w:hAnsi="Times New Roman" w:cs="Times New Roman"/>
                <w:color w:val="000000"/>
                <w:sz w:val="24"/>
                <w:szCs w:val="24"/>
                <w:lang w:eastAsia="ru-RU"/>
              </w:rPr>
              <w:t>,0</w:t>
            </w:r>
          </w:p>
        </w:tc>
      </w:tr>
      <w:tr w:rsidR="0078372C" w:rsidRPr="0078372C" w:rsidTr="0078372C">
        <w:trPr>
          <w:trHeight w:val="330"/>
        </w:trPr>
        <w:tc>
          <w:tcPr>
            <w:tcW w:w="5416" w:type="dxa"/>
            <w:hideMark/>
          </w:tcPr>
          <w:p w:rsidR="0078372C" w:rsidRPr="0078372C" w:rsidRDefault="00725C2C" w:rsidP="0078372C">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Обучение детей-</w:t>
            </w:r>
            <w:r w:rsidR="0078372C" w:rsidRPr="0078372C">
              <w:rPr>
                <w:rFonts w:ascii="Times New Roman" w:eastAsia="Times New Roman" w:hAnsi="Times New Roman" w:cs="Times New Roman"/>
                <w:color w:val="000000"/>
                <w:sz w:val="26"/>
                <w:szCs w:val="26"/>
                <w:lang w:eastAsia="ru-RU"/>
              </w:rPr>
              <w:t>инвалидов и детей с ОВЗ</w:t>
            </w:r>
          </w:p>
        </w:tc>
        <w:tc>
          <w:tcPr>
            <w:tcW w:w="1550" w:type="dxa"/>
            <w:vAlign w:val="center"/>
          </w:tcPr>
          <w:p w:rsidR="0078372C" w:rsidRPr="0078372C" w:rsidRDefault="0078372C" w:rsidP="0078372C">
            <w:pPr>
              <w:widowControl w:val="0"/>
              <w:autoSpaceDE w:val="0"/>
              <w:autoSpaceDN w:val="0"/>
              <w:adjustRightInd w:val="0"/>
              <w:jc w:val="center"/>
              <w:rPr>
                <w:rFonts w:ascii="Times New Roman" w:eastAsia="Times New Roman" w:hAnsi="Times New Roman" w:cs="Times New Roman"/>
                <w:sz w:val="26"/>
                <w:szCs w:val="26"/>
                <w:lang w:eastAsia="ru-RU"/>
              </w:rPr>
            </w:pPr>
            <w:r w:rsidRPr="0078372C">
              <w:rPr>
                <w:rFonts w:ascii="Times New Roman" w:eastAsia="Times New Roman" w:hAnsi="Times New Roman" w:cs="Times New Roman"/>
                <w:sz w:val="26"/>
                <w:szCs w:val="26"/>
                <w:lang w:eastAsia="ru-RU"/>
              </w:rPr>
              <w:t>1</w:t>
            </w:r>
          </w:p>
        </w:tc>
        <w:tc>
          <w:tcPr>
            <w:tcW w:w="1499" w:type="dxa"/>
            <w:vAlign w:val="center"/>
          </w:tcPr>
          <w:p w:rsidR="0078372C" w:rsidRPr="0078372C" w:rsidRDefault="0078372C" w:rsidP="0078372C">
            <w:pPr>
              <w:jc w:val="center"/>
              <w:rPr>
                <w:rFonts w:ascii="Times New Roman" w:eastAsia="Times New Roman" w:hAnsi="Times New Roman" w:cs="Times New Roman"/>
                <w:color w:val="000000"/>
                <w:sz w:val="24"/>
                <w:szCs w:val="24"/>
                <w:lang w:eastAsia="ru-RU"/>
              </w:rPr>
            </w:pPr>
            <w:r w:rsidRPr="0078372C">
              <w:rPr>
                <w:rFonts w:ascii="Times New Roman" w:eastAsia="Times New Roman" w:hAnsi="Times New Roman" w:cs="Times New Roman"/>
                <w:color w:val="000000"/>
                <w:sz w:val="24"/>
                <w:szCs w:val="24"/>
                <w:lang w:eastAsia="ru-RU"/>
              </w:rPr>
              <w:t>3</w:t>
            </w:r>
          </w:p>
        </w:tc>
        <w:tc>
          <w:tcPr>
            <w:tcW w:w="1605" w:type="dxa"/>
            <w:vAlign w:val="center"/>
          </w:tcPr>
          <w:p w:rsidR="0078372C" w:rsidRPr="0078372C" w:rsidRDefault="0078372C" w:rsidP="0078372C">
            <w:pPr>
              <w:jc w:val="center"/>
              <w:rPr>
                <w:rFonts w:ascii="Times New Roman" w:eastAsia="Times New Roman" w:hAnsi="Times New Roman" w:cs="Times New Roman"/>
                <w:color w:val="000000"/>
                <w:sz w:val="24"/>
                <w:szCs w:val="24"/>
                <w:lang w:eastAsia="ru-RU"/>
              </w:rPr>
            </w:pPr>
            <w:r w:rsidRPr="0078372C">
              <w:rPr>
                <w:rFonts w:ascii="Times New Roman" w:eastAsia="Times New Roman" w:hAnsi="Times New Roman" w:cs="Times New Roman"/>
                <w:color w:val="000000"/>
                <w:sz w:val="24"/>
                <w:szCs w:val="24"/>
                <w:lang w:eastAsia="ru-RU"/>
              </w:rPr>
              <w:t>+</w:t>
            </w:r>
            <w:r w:rsidR="007355D2">
              <w:rPr>
                <w:rFonts w:ascii="Times New Roman" w:eastAsia="Times New Roman" w:hAnsi="Times New Roman" w:cs="Times New Roman"/>
                <w:color w:val="000000"/>
                <w:sz w:val="24"/>
                <w:szCs w:val="24"/>
                <w:lang w:eastAsia="ru-RU"/>
              </w:rPr>
              <w:t xml:space="preserve"> </w:t>
            </w:r>
            <w:r w:rsidRPr="0078372C">
              <w:rPr>
                <w:rFonts w:ascii="Times New Roman" w:eastAsia="Times New Roman" w:hAnsi="Times New Roman" w:cs="Times New Roman"/>
                <w:color w:val="000000"/>
                <w:sz w:val="24"/>
                <w:szCs w:val="24"/>
                <w:lang w:eastAsia="ru-RU"/>
              </w:rPr>
              <w:t>300</w:t>
            </w:r>
            <w:r>
              <w:rPr>
                <w:rFonts w:ascii="Times New Roman" w:eastAsia="Times New Roman" w:hAnsi="Times New Roman" w:cs="Times New Roman"/>
                <w:color w:val="000000"/>
                <w:sz w:val="24"/>
                <w:szCs w:val="24"/>
                <w:lang w:eastAsia="ru-RU"/>
              </w:rPr>
              <w:t>,0</w:t>
            </w:r>
          </w:p>
        </w:tc>
      </w:tr>
      <w:tr w:rsidR="0078372C" w:rsidRPr="0078372C" w:rsidTr="0078372C">
        <w:trPr>
          <w:trHeight w:val="330"/>
        </w:trPr>
        <w:tc>
          <w:tcPr>
            <w:tcW w:w="5416" w:type="dxa"/>
            <w:hideMark/>
          </w:tcPr>
          <w:p w:rsidR="0078372C" w:rsidRPr="0078372C" w:rsidRDefault="00725C2C" w:rsidP="0078372C">
            <w:pPr>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Нарушение требований </w:t>
            </w:r>
            <w:proofErr w:type="spellStart"/>
            <w:r>
              <w:rPr>
                <w:rFonts w:ascii="Times New Roman" w:eastAsia="Times New Roman" w:hAnsi="Times New Roman" w:cs="Times New Roman"/>
                <w:color w:val="000000"/>
                <w:sz w:val="26"/>
                <w:szCs w:val="26"/>
                <w:lang w:eastAsia="ru-RU"/>
              </w:rPr>
              <w:t>САНПиН</w:t>
            </w:r>
            <w:proofErr w:type="spellEnd"/>
          </w:p>
        </w:tc>
        <w:tc>
          <w:tcPr>
            <w:tcW w:w="1550" w:type="dxa"/>
            <w:vAlign w:val="center"/>
          </w:tcPr>
          <w:p w:rsidR="0078372C" w:rsidRPr="0078372C" w:rsidRDefault="0078372C" w:rsidP="0078372C">
            <w:pPr>
              <w:widowControl w:val="0"/>
              <w:autoSpaceDE w:val="0"/>
              <w:autoSpaceDN w:val="0"/>
              <w:adjustRightInd w:val="0"/>
              <w:jc w:val="center"/>
              <w:rPr>
                <w:rFonts w:ascii="Times New Roman" w:eastAsia="Times New Roman" w:hAnsi="Times New Roman" w:cs="Times New Roman"/>
                <w:sz w:val="26"/>
                <w:szCs w:val="26"/>
                <w:lang w:eastAsia="ru-RU"/>
              </w:rPr>
            </w:pPr>
            <w:r w:rsidRPr="0078372C">
              <w:rPr>
                <w:rFonts w:ascii="Times New Roman" w:eastAsia="Times New Roman" w:hAnsi="Times New Roman" w:cs="Times New Roman"/>
                <w:sz w:val="26"/>
                <w:szCs w:val="26"/>
                <w:lang w:eastAsia="ru-RU"/>
              </w:rPr>
              <w:t>13</w:t>
            </w:r>
          </w:p>
        </w:tc>
        <w:tc>
          <w:tcPr>
            <w:tcW w:w="1499" w:type="dxa"/>
            <w:vAlign w:val="center"/>
          </w:tcPr>
          <w:p w:rsidR="0078372C" w:rsidRPr="0078372C" w:rsidRDefault="0078372C" w:rsidP="0078372C">
            <w:pPr>
              <w:jc w:val="center"/>
              <w:rPr>
                <w:rFonts w:ascii="Times New Roman" w:eastAsia="Times New Roman" w:hAnsi="Times New Roman" w:cs="Times New Roman"/>
                <w:color w:val="000000"/>
                <w:sz w:val="24"/>
                <w:szCs w:val="24"/>
                <w:lang w:eastAsia="ru-RU"/>
              </w:rPr>
            </w:pPr>
            <w:r w:rsidRPr="0078372C">
              <w:rPr>
                <w:rFonts w:ascii="Times New Roman" w:eastAsia="Times New Roman" w:hAnsi="Times New Roman" w:cs="Times New Roman"/>
                <w:color w:val="000000"/>
                <w:sz w:val="24"/>
                <w:szCs w:val="24"/>
                <w:lang w:eastAsia="ru-RU"/>
              </w:rPr>
              <w:t>2</w:t>
            </w:r>
          </w:p>
        </w:tc>
        <w:tc>
          <w:tcPr>
            <w:tcW w:w="1605" w:type="dxa"/>
            <w:vAlign w:val="center"/>
          </w:tcPr>
          <w:p w:rsidR="0078372C" w:rsidRPr="0078372C" w:rsidRDefault="00175F5E" w:rsidP="0078372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7355D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84,6</w:t>
            </w:r>
          </w:p>
        </w:tc>
      </w:tr>
      <w:tr w:rsidR="0078372C" w:rsidRPr="0078372C" w:rsidTr="0078372C">
        <w:trPr>
          <w:trHeight w:val="330"/>
        </w:trPr>
        <w:tc>
          <w:tcPr>
            <w:tcW w:w="5416" w:type="dxa"/>
            <w:hideMark/>
          </w:tcPr>
          <w:p w:rsidR="0078372C" w:rsidRPr="0078372C" w:rsidRDefault="0078372C" w:rsidP="0078372C">
            <w:pPr>
              <w:jc w:val="both"/>
              <w:rPr>
                <w:rFonts w:ascii="Times New Roman" w:eastAsia="Times New Roman" w:hAnsi="Times New Roman" w:cs="Times New Roman"/>
                <w:color w:val="000000"/>
                <w:sz w:val="26"/>
                <w:szCs w:val="26"/>
                <w:lang w:eastAsia="ru-RU"/>
              </w:rPr>
            </w:pPr>
            <w:r w:rsidRPr="0078372C">
              <w:rPr>
                <w:rFonts w:ascii="Times New Roman" w:eastAsia="Times New Roman" w:hAnsi="Times New Roman" w:cs="Times New Roman"/>
                <w:color w:val="000000"/>
                <w:sz w:val="26"/>
                <w:szCs w:val="26"/>
                <w:lang w:eastAsia="ru-RU"/>
              </w:rPr>
              <w:t>Транспортная доставка до образовательной организации</w:t>
            </w:r>
          </w:p>
        </w:tc>
        <w:tc>
          <w:tcPr>
            <w:tcW w:w="1550" w:type="dxa"/>
            <w:vAlign w:val="center"/>
          </w:tcPr>
          <w:p w:rsidR="0078372C" w:rsidRPr="0078372C" w:rsidRDefault="0078372C" w:rsidP="0078372C">
            <w:pPr>
              <w:widowControl w:val="0"/>
              <w:autoSpaceDE w:val="0"/>
              <w:autoSpaceDN w:val="0"/>
              <w:adjustRightInd w:val="0"/>
              <w:jc w:val="center"/>
              <w:rPr>
                <w:rFonts w:ascii="Times New Roman" w:eastAsia="Times New Roman" w:hAnsi="Times New Roman" w:cs="Times New Roman"/>
                <w:sz w:val="26"/>
                <w:szCs w:val="26"/>
                <w:lang w:eastAsia="ru-RU"/>
              </w:rPr>
            </w:pPr>
            <w:r w:rsidRPr="0078372C">
              <w:rPr>
                <w:rFonts w:ascii="Times New Roman" w:eastAsia="Times New Roman" w:hAnsi="Times New Roman" w:cs="Times New Roman"/>
                <w:sz w:val="26"/>
                <w:szCs w:val="26"/>
                <w:lang w:eastAsia="ru-RU"/>
              </w:rPr>
              <w:t>4</w:t>
            </w:r>
          </w:p>
        </w:tc>
        <w:tc>
          <w:tcPr>
            <w:tcW w:w="1499" w:type="dxa"/>
            <w:vAlign w:val="center"/>
          </w:tcPr>
          <w:p w:rsidR="0078372C" w:rsidRPr="0078372C" w:rsidRDefault="0078372C" w:rsidP="0078372C">
            <w:pPr>
              <w:jc w:val="center"/>
              <w:rPr>
                <w:rFonts w:ascii="Times New Roman" w:eastAsia="Times New Roman" w:hAnsi="Times New Roman" w:cs="Times New Roman"/>
                <w:color w:val="000000"/>
                <w:sz w:val="24"/>
                <w:szCs w:val="24"/>
                <w:lang w:eastAsia="ru-RU"/>
              </w:rPr>
            </w:pPr>
            <w:r w:rsidRPr="0078372C">
              <w:rPr>
                <w:rFonts w:ascii="Times New Roman" w:eastAsia="Times New Roman" w:hAnsi="Times New Roman" w:cs="Times New Roman"/>
                <w:color w:val="000000"/>
                <w:sz w:val="24"/>
                <w:szCs w:val="24"/>
                <w:lang w:eastAsia="ru-RU"/>
              </w:rPr>
              <w:t>4</w:t>
            </w:r>
          </w:p>
        </w:tc>
        <w:tc>
          <w:tcPr>
            <w:tcW w:w="1605" w:type="dxa"/>
            <w:vAlign w:val="center"/>
          </w:tcPr>
          <w:p w:rsidR="0078372C" w:rsidRPr="0078372C" w:rsidRDefault="0078372C" w:rsidP="0078372C">
            <w:pPr>
              <w:jc w:val="center"/>
              <w:rPr>
                <w:rFonts w:ascii="Times New Roman" w:eastAsia="Times New Roman" w:hAnsi="Times New Roman" w:cs="Times New Roman"/>
                <w:color w:val="000000"/>
                <w:sz w:val="24"/>
                <w:szCs w:val="24"/>
                <w:lang w:eastAsia="ru-RU"/>
              </w:rPr>
            </w:pPr>
            <w:r w:rsidRPr="0078372C">
              <w:rPr>
                <w:rFonts w:ascii="Times New Roman" w:eastAsia="Times New Roman" w:hAnsi="Times New Roman" w:cs="Times New Roman"/>
                <w:color w:val="000000"/>
                <w:sz w:val="24"/>
                <w:szCs w:val="24"/>
                <w:lang w:eastAsia="ru-RU"/>
              </w:rPr>
              <w:t>0</w:t>
            </w:r>
          </w:p>
        </w:tc>
      </w:tr>
      <w:tr w:rsidR="0078372C" w:rsidRPr="0078372C" w:rsidTr="0078372C">
        <w:trPr>
          <w:trHeight w:val="330"/>
        </w:trPr>
        <w:tc>
          <w:tcPr>
            <w:tcW w:w="5416" w:type="dxa"/>
            <w:hideMark/>
          </w:tcPr>
          <w:p w:rsidR="0078372C" w:rsidRPr="0078372C" w:rsidRDefault="0078372C" w:rsidP="0078372C">
            <w:pPr>
              <w:jc w:val="both"/>
              <w:rPr>
                <w:rFonts w:ascii="Times New Roman" w:eastAsia="Times New Roman" w:hAnsi="Times New Roman" w:cs="Times New Roman"/>
                <w:color w:val="000000"/>
                <w:sz w:val="26"/>
                <w:szCs w:val="26"/>
                <w:lang w:eastAsia="ru-RU"/>
              </w:rPr>
            </w:pPr>
            <w:r w:rsidRPr="0078372C">
              <w:rPr>
                <w:rFonts w:ascii="Times New Roman" w:eastAsia="Times New Roman" w:hAnsi="Times New Roman" w:cs="Times New Roman"/>
                <w:color w:val="000000"/>
                <w:sz w:val="26"/>
                <w:szCs w:val="26"/>
                <w:lang w:eastAsia="ru-RU"/>
              </w:rPr>
              <w:t>Иное</w:t>
            </w:r>
          </w:p>
        </w:tc>
        <w:tc>
          <w:tcPr>
            <w:tcW w:w="1550" w:type="dxa"/>
            <w:vAlign w:val="center"/>
          </w:tcPr>
          <w:p w:rsidR="0078372C" w:rsidRPr="0078372C" w:rsidRDefault="0078372C" w:rsidP="0078372C">
            <w:pPr>
              <w:widowControl w:val="0"/>
              <w:autoSpaceDE w:val="0"/>
              <w:autoSpaceDN w:val="0"/>
              <w:adjustRightInd w:val="0"/>
              <w:jc w:val="center"/>
              <w:rPr>
                <w:rFonts w:ascii="Times New Roman" w:eastAsia="Times New Roman" w:hAnsi="Times New Roman" w:cs="Times New Roman"/>
                <w:sz w:val="26"/>
                <w:szCs w:val="26"/>
                <w:lang w:eastAsia="ru-RU"/>
              </w:rPr>
            </w:pPr>
            <w:r w:rsidRPr="0078372C">
              <w:rPr>
                <w:rFonts w:ascii="Times New Roman" w:eastAsia="Times New Roman" w:hAnsi="Times New Roman" w:cs="Times New Roman"/>
                <w:sz w:val="26"/>
                <w:szCs w:val="26"/>
                <w:lang w:eastAsia="ru-RU"/>
              </w:rPr>
              <w:t>8</w:t>
            </w:r>
          </w:p>
        </w:tc>
        <w:tc>
          <w:tcPr>
            <w:tcW w:w="1499" w:type="dxa"/>
            <w:vAlign w:val="center"/>
          </w:tcPr>
          <w:p w:rsidR="0078372C" w:rsidRPr="0078372C" w:rsidRDefault="0078372C" w:rsidP="0078372C">
            <w:pPr>
              <w:jc w:val="center"/>
              <w:rPr>
                <w:rFonts w:ascii="Times New Roman" w:eastAsia="Times New Roman" w:hAnsi="Times New Roman" w:cs="Times New Roman"/>
                <w:color w:val="000000"/>
                <w:sz w:val="24"/>
                <w:szCs w:val="24"/>
                <w:lang w:eastAsia="ru-RU"/>
              </w:rPr>
            </w:pPr>
            <w:r w:rsidRPr="0078372C">
              <w:rPr>
                <w:rFonts w:ascii="Times New Roman" w:eastAsia="Times New Roman" w:hAnsi="Times New Roman" w:cs="Times New Roman"/>
                <w:color w:val="000000"/>
                <w:sz w:val="24"/>
                <w:szCs w:val="24"/>
                <w:lang w:eastAsia="ru-RU"/>
              </w:rPr>
              <w:t>10</w:t>
            </w:r>
          </w:p>
        </w:tc>
        <w:tc>
          <w:tcPr>
            <w:tcW w:w="1605" w:type="dxa"/>
            <w:vAlign w:val="center"/>
          </w:tcPr>
          <w:p w:rsidR="0078372C" w:rsidRPr="0078372C" w:rsidRDefault="0078372C" w:rsidP="0078372C">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7355D2">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25,0</w:t>
            </w:r>
          </w:p>
        </w:tc>
      </w:tr>
      <w:tr w:rsidR="0078372C" w:rsidRPr="0078372C" w:rsidTr="0078372C">
        <w:trPr>
          <w:trHeight w:val="330"/>
        </w:trPr>
        <w:tc>
          <w:tcPr>
            <w:tcW w:w="5416" w:type="dxa"/>
            <w:hideMark/>
          </w:tcPr>
          <w:p w:rsidR="0078372C" w:rsidRPr="0078372C" w:rsidRDefault="0078372C" w:rsidP="0078372C">
            <w:pPr>
              <w:jc w:val="both"/>
              <w:rPr>
                <w:rFonts w:ascii="Times New Roman" w:eastAsia="Times New Roman" w:hAnsi="Times New Roman" w:cs="Times New Roman"/>
                <w:b/>
                <w:color w:val="000000"/>
                <w:sz w:val="26"/>
                <w:szCs w:val="26"/>
                <w:lang w:eastAsia="ru-RU"/>
              </w:rPr>
            </w:pPr>
            <w:r w:rsidRPr="0078372C">
              <w:rPr>
                <w:rFonts w:ascii="Times New Roman" w:eastAsia="Times New Roman" w:hAnsi="Times New Roman" w:cs="Times New Roman"/>
                <w:b/>
                <w:color w:val="000000"/>
                <w:sz w:val="26"/>
                <w:szCs w:val="26"/>
                <w:lang w:eastAsia="ru-RU"/>
              </w:rPr>
              <w:t>Всего</w:t>
            </w:r>
          </w:p>
        </w:tc>
        <w:tc>
          <w:tcPr>
            <w:tcW w:w="1550" w:type="dxa"/>
            <w:vAlign w:val="center"/>
          </w:tcPr>
          <w:p w:rsidR="0078372C" w:rsidRPr="00175F5E" w:rsidRDefault="0078372C" w:rsidP="0078372C">
            <w:pPr>
              <w:jc w:val="center"/>
              <w:rPr>
                <w:rFonts w:ascii="Times New Roman" w:eastAsia="Times New Roman" w:hAnsi="Times New Roman" w:cs="Times New Roman"/>
                <w:b/>
                <w:color w:val="000000"/>
                <w:sz w:val="24"/>
                <w:szCs w:val="24"/>
                <w:lang w:eastAsia="ru-RU"/>
              </w:rPr>
            </w:pPr>
            <w:r w:rsidRPr="00175F5E">
              <w:rPr>
                <w:rFonts w:ascii="Times New Roman" w:eastAsia="Times New Roman" w:hAnsi="Times New Roman" w:cs="Times New Roman"/>
                <w:b/>
                <w:color w:val="000000"/>
                <w:sz w:val="24"/>
                <w:szCs w:val="24"/>
                <w:lang w:eastAsia="ru-RU"/>
              </w:rPr>
              <w:t>90</w:t>
            </w:r>
          </w:p>
        </w:tc>
        <w:tc>
          <w:tcPr>
            <w:tcW w:w="1499" w:type="dxa"/>
            <w:vAlign w:val="center"/>
          </w:tcPr>
          <w:p w:rsidR="0078372C" w:rsidRPr="00175F5E" w:rsidRDefault="0078372C" w:rsidP="0078372C">
            <w:pPr>
              <w:jc w:val="center"/>
              <w:rPr>
                <w:rFonts w:ascii="Times New Roman" w:eastAsia="Times New Roman" w:hAnsi="Times New Roman" w:cs="Times New Roman"/>
                <w:b/>
                <w:color w:val="000000"/>
                <w:sz w:val="24"/>
                <w:szCs w:val="24"/>
                <w:lang w:eastAsia="ru-RU"/>
              </w:rPr>
            </w:pPr>
            <w:r w:rsidRPr="00175F5E">
              <w:rPr>
                <w:rFonts w:ascii="Times New Roman" w:eastAsia="Times New Roman" w:hAnsi="Times New Roman" w:cs="Times New Roman"/>
                <w:b/>
                <w:color w:val="000000"/>
                <w:sz w:val="24"/>
                <w:szCs w:val="24"/>
                <w:lang w:eastAsia="ru-RU"/>
              </w:rPr>
              <w:t>125</w:t>
            </w:r>
          </w:p>
        </w:tc>
        <w:tc>
          <w:tcPr>
            <w:tcW w:w="1605" w:type="dxa"/>
            <w:vAlign w:val="center"/>
          </w:tcPr>
          <w:p w:rsidR="0078372C" w:rsidRPr="00175F5E" w:rsidRDefault="0078372C" w:rsidP="0078372C">
            <w:pPr>
              <w:jc w:val="center"/>
              <w:rPr>
                <w:rFonts w:ascii="Times New Roman" w:eastAsia="Times New Roman" w:hAnsi="Times New Roman" w:cs="Times New Roman"/>
                <w:b/>
                <w:color w:val="000000"/>
                <w:sz w:val="24"/>
                <w:szCs w:val="24"/>
                <w:lang w:eastAsia="ru-RU"/>
              </w:rPr>
            </w:pPr>
            <w:r w:rsidRPr="00175F5E">
              <w:rPr>
                <w:rFonts w:ascii="Times New Roman" w:eastAsia="Times New Roman" w:hAnsi="Times New Roman" w:cs="Times New Roman"/>
                <w:b/>
                <w:color w:val="000000"/>
                <w:sz w:val="24"/>
                <w:szCs w:val="24"/>
                <w:lang w:eastAsia="ru-RU"/>
              </w:rPr>
              <w:t>+ 38,8</w:t>
            </w:r>
          </w:p>
        </w:tc>
      </w:tr>
    </w:tbl>
    <w:p w:rsidR="00B535A6" w:rsidRDefault="00B535A6" w:rsidP="0078372C">
      <w:pPr>
        <w:spacing w:after="0" w:line="360" w:lineRule="auto"/>
        <w:ind w:firstLine="709"/>
        <w:jc w:val="both"/>
        <w:rPr>
          <w:rFonts w:ascii="Times New Roman" w:eastAsia="Calibri" w:hAnsi="Times New Roman" w:cs="Times New Roman"/>
          <w:sz w:val="26"/>
          <w:szCs w:val="26"/>
        </w:rPr>
      </w:pPr>
    </w:p>
    <w:p w:rsidR="00175F5E" w:rsidRPr="00175F5E" w:rsidRDefault="00175F5E" w:rsidP="00175F5E">
      <w:pPr>
        <w:spacing w:after="0" w:line="360" w:lineRule="auto"/>
        <w:ind w:firstLine="709"/>
        <w:jc w:val="both"/>
        <w:rPr>
          <w:rFonts w:ascii="Times New Roman" w:eastAsia="Calibri" w:hAnsi="Times New Roman" w:cs="Times New Roman"/>
          <w:i/>
          <w:sz w:val="26"/>
          <w:szCs w:val="26"/>
        </w:rPr>
      </w:pPr>
      <w:r w:rsidRPr="00175F5E">
        <w:rPr>
          <w:rFonts w:ascii="Times New Roman" w:eastAsia="Calibri" w:hAnsi="Times New Roman" w:cs="Times New Roman"/>
          <w:i/>
          <w:sz w:val="26"/>
          <w:szCs w:val="26"/>
        </w:rPr>
        <w:t xml:space="preserve">В адрес Уполномоченного поступило обращение гражданки М. в </w:t>
      </w:r>
      <w:proofErr w:type="gramStart"/>
      <w:r w:rsidRPr="00175F5E">
        <w:rPr>
          <w:rFonts w:ascii="Times New Roman" w:eastAsia="Calibri" w:hAnsi="Times New Roman" w:cs="Times New Roman"/>
          <w:i/>
          <w:sz w:val="26"/>
          <w:szCs w:val="26"/>
        </w:rPr>
        <w:t>отношении</w:t>
      </w:r>
      <w:proofErr w:type="gramEnd"/>
      <w:r w:rsidRPr="00175F5E">
        <w:rPr>
          <w:rFonts w:ascii="Times New Roman" w:eastAsia="Calibri" w:hAnsi="Times New Roman" w:cs="Times New Roman"/>
          <w:i/>
          <w:sz w:val="26"/>
          <w:szCs w:val="26"/>
        </w:rPr>
        <w:t xml:space="preserve"> устройства ее несовершеннолетнего ребенка в дошкольное образовательное учреждение. В </w:t>
      </w:r>
      <w:proofErr w:type="gramStart"/>
      <w:r w:rsidRPr="00175F5E">
        <w:rPr>
          <w:rFonts w:ascii="Times New Roman" w:eastAsia="Calibri" w:hAnsi="Times New Roman" w:cs="Times New Roman"/>
          <w:i/>
          <w:sz w:val="26"/>
          <w:szCs w:val="26"/>
        </w:rPr>
        <w:t>своем</w:t>
      </w:r>
      <w:proofErr w:type="gramEnd"/>
      <w:r w:rsidRPr="00175F5E">
        <w:rPr>
          <w:rFonts w:ascii="Times New Roman" w:eastAsia="Calibri" w:hAnsi="Times New Roman" w:cs="Times New Roman"/>
          <w:i/>
          <w:sz w:val="26"/>
          <w:szCs w:val="26"/>
        </w:rPr>
        <w:t xml:space="preserve"> обращении она сообщила о том, что является матерью</w:t>
      </w:r>
      <w:r w:rsidR="00942C6B">
        <w:rPr>
          <w:rFonts w:ascii="Times New Roman" w:eastAsia="Calibri" w:hAnsi="Times New Roman" w:cs="Times New Roman"/>
          <w:i/>
          <w:sz w:val="26"/>
          <w:szCs w:val="26"/>
        </w:rPr>
        <w:t>-</w:t>
      </w:r>
      <w:r w:rsidRPr="00175F5E">
        <w:rPr>
          <w:rFonts w:ascii="Times New Roman" w:eastAsia="Calibri" w:hAnsi="Times New Roman" w:cs="Times New Roman"/>
          <w:i/>
          <w:sz w:val="26"/>
          <w:szCs w:val="26"/>
        </w:rPr>
        <w:t>одиночкой, устроить ребенка в сад необходимо для того, чтобы выйти на работу. В ходе межведомственного взаимодействия с территориальным органом местного самоуправления и на основа</w:t>
      </w:r>
      <w:r w:rsidR="00F606A8">
        <w:rPr>
          <w:rFonts w:ascii="Times New Roman" w:eastAsia="Calibri" w:hAnsi="Times New Roman" w:cs="Times New Roman"/>
          <w:i/>
          <w:sz w:val="26"/>
          <w:szCs w:val="26"/>
        </w:rPr>
        <w:t>нии ходатайства Уполномоченного</w:t>
      </w:r>
      <w:r w:rsidRPr="00175F5E">
        <w:rPr>
          <w:rFonts w:ascii="Times New Roman" w:eastAsia="Calibri" w:hAnsi="Times New Roman" w:cs="Times New Roman"/>
          <w:i/>
          <w:sz w:val="26"/>
          <w:szCs w:val="26"/>
        </w:rPr>
        <w:t xml:space="preserve"> </w:t>
      </w:r>
      <w:r w:rsidR="00942C6B">
        <w:rPr>
          <w:rFonts w:ascii="Times New Roman" w:eastAsia="Calibri" w:hAnsi="Times New Roman" w:cs="Times New Roman"/>
          <w:i/>
          <w:sz w:val="26"/>
          <w:szCs w:val="26"/>
        </w:rPr>
        <w:t xml:space="preserve">ребенку </w:t>
      </w:r>
      <w:r w:rsidRPr="00175F5E">
        <w:rPr>
          <w:rFonts w:ascii="Times New Roman" w:eastAsia="Calibri" w:hAnsi="Times New Roman" w:cs="Times New Roman"/>
          <w:i/>
          <w:sz w:val="26"/>
          <w:szCs w:val="26"/>
        </w:rPr>
        <w:t>гражданк</w:t>
      </w:r>
      <w:r w:rsidR="00942C6B">
        <w:rPr>
          <w:rFonts w:ascii="Times New Roman" w:eastAsia="Calibri" w:hAnsi="Times New Roman" w:cs="Times New Roman"/>
          <w:i/>
          <w:sz w:val="26"/>
          <w:szCs w:val="26"/>
        </w:rPr>
        <w:t>и</w:t>
      </w:r>
      <w:r w:rsidRPr="00175F5E">
        <w:rPr>
          <w:rFonts w:ascii="Times New Roman" w:eastAsia="Calibri" w:hAnsi="Times New Roman" w:cs="Times New Roman"/>
          <w:i/>
          <w:sz w:val="26"/>
          <w:szCs w:val="26"/>
        </w:rPr>
        <w:t xml:space="preserve"> М. предоставлено место в дошкольном образовательном учреждении</w:t>
      </w:r>
    </w:p>
    <w:p w:rsidR="00175F5E" w:rsidRPr="00175F5E" w:rsidRDefault="00175F5E" w:rsidP="00175F5E">
      <w:pPr>
        <w:spacing w:after="0" w:line="360" w:lineRule="auto"/>
        <w:ind w:firstLine="709"/>
        <w:jc w:val="both"/>
        <w:rPr>
          <w:rFonts w:ascii="Times New Roman" w:eastAsia="Times New Roman" w:hAnsi="Times New Roman" w:cs="Times New Roman"/>
          <w:color w:val="000000"/>
          <w:sz w:val="26"/>
          <w:szCs w:val="26"/>
          <w:lang w:eastAsia="ru-RU"/>
        </w:rPr>
      </w:pPr>
      <w:r>
        <w:rPr>
          <w:rFonts w:ascii="Times New Roman" w:eastAsia="Calibri" w:hAnsi="Times New Roman" w:cs="Times New Roman"/>
          <w:sz w:val="26"/>
          <w:szCs w:val="26"/>
        </w:rPr>
        <w:t>Также в</w:t>
      </w:r>
      <w:r w:rsidRPr="00175F5E">
        <w:rPr>
          <w:rFonts w:ascii="Times New Roman" w:eastAsia="Calibri" w:hAnsi="Times New Roman" w:cs="Times New Roman"/>
          <w:sz w:val="26"/>
          <w:szCs w:val="26"/>
        </w:rPr>
        <w:t xml:space="preserve"> 2016 году в адрес Уполномоченного поступило 35 обращений по жалобам на </w:t>
      </w:r>
      <w:r w:rsidR="006B17D1">
        <w:rPr>
          <w:rFonts w:ascii="Times New Roman" w:eastAsia="Calibri" w:hAnsi="Times New Roman" w:cs="Times New Roman"/>
          <w:sz w:val="26"/>
          <w:szCs w:val="26"/>
        </w:rPr>
        <w:t>конфликтные ситуации</w:t>
      </w:r>
      <w:r w:rsidRPr="00175F5E">
        <w:rPr>
          <w:rFonts w:ascii="Times New Roman" w:eastAsia="Calibri" w:hAnsi="Times New Roman" w:cs="Times New Roman"/>
          <w:sz w:val="26"/>
          <w:szCs w:val="26"/>
        </w:rPr>
        <w:t xml:space="preserve"> </w:t>
      </w:r>
      <w:r w:rsidR="00702337">
        <w:rPr>
          <w:rFonts w:ascii="Times New Roman" w:eastAsia="Calibri" w:hAnsi="Times New Roman" w:cs="Times New Roman"/>
          <w:sz w:val="26"/>
          <w:szCs w:val="26"/>
        </w:rPr>
        <w:t xml:space="preserve">в </w:t>
      </w:r>
      <w:r w:rsidR="00513CD8">
        <w:rPr>
          <w:rFonts w:ascii="Times New Roman" w:eastAsia="Calibri" w:hAnsi="Times New Roman" w:cs="Times New Roman"/>
          <w:sz w:val="26"/>
          <w:szCs w:val="26"/>
        </w:rPr>
        <w:t>образовательных учреждениях</w:t>
      </w:r>
      <w:r w:rsidR="00702337">
        <w:rPr>
          <w:rFonts w:ascii="Times New Roman" w:eastAsia="Calibri" w:hAnsi="Times New Roman" w:cs="Times New Roman"/>
          <w:sz w:val="26"/>
          <w:szCs w:val="26"/>
        </w:rPr>
        <w:t xml:space="preserve"> между участниками образовательного процесса</w:t>
      </w:r>
      <w:r w:rsidRPr="00175F5E">
        <w:rPr>
          <w:rFonts w:ascii="Times New Roman" w:eastAsia="Calibri" w:hAnsi="Times New Roman" w:cs="Times New Roman"/>
          <w:sz w:val="26"/>
          <w:szCs w:val="26"/>
        </w:rPr>
        <w:t xml:space="preserve">. </w:t>
      </w:r>
    </w:p>
    <w:p w:rsidR="00175F5E" w:rsidRPr="00175F5E" w:rsidRDefault="00175F5E" w:rsidP="00175F5E">
      <w:pPr>
        <w:spacing w:after="0" w:line="360" w:lineRule="auto"/>
        <w:ind w:firstLine="709"/>
        <w:jc w:val="both"/>
        <w:rPr>
          <w:rFonts w:ascii="Times New Roman" w:eastAsia="Calibri" w:hAnsi="Times New Roman" w:cs="Times New Roman"/>
          <w:sz w:val="26"/>
          <w:szCs w:val="26"/>
        </w:rPr>
      </w:pPr>
      <w:r w:rsidRPr="00175F5E">
        <w:rPr>
          <w:rFonts w:ascii="Times New Roman" w:eastAsia="Calibri" w:hAnsi="Times New Roman" w:cs="Times New Roman"/>
          <w:sz w:val="26"/>
          <w:szCs w:val="26"/>
        </w:rPr>
        <w:t xml:space="preserve">Данные категории обращений является наиболее сложными, по той причине, что вышеуказанные конфликты </w:t>
      </w:r>
      <w:proofErr w:type="gramStart"/>
      <w:r w:rsidRPr="00175F5E">
        <w:rPr>
          <w:rFonts w:ascii="Times New Roman" w:eastAsia="Calibri" w:hAnsi="Times New Roman" w:cs="Times New Roman"/>
          <w:sz w:val="26"/>
          <w:szCs w:val="26"/>
        </w:rPr>
        <w:t>носят затяжной характер и зачастую конфликт между учениками переходит</w:t>
      </w:r>
      <w:proofErr w:type="gramEnd"/>
      <w:r w:rsidRPr="00175F5E">
        <w:rPr>
          <w:rFonts w:ascii="Times New Roman" w:eastAsia="Calibri" w:hAnsi="Times New Roman" w:cs="Times New Roman"/>
          <w:sz w:val="26"/>
          <w:szCs w:val="26"/>
        </w:rPr>
        <w:t xml:space="preserve"> в конфликт между родителями и сотрудниками образовательного учреждения.</w:t>
      </w:r>
    </w:p>
    <w:p w:rsidR="00175F5E" w:rsidRPr="00175F5E" w:rsidRDefault="00175F5E" w:rsidP="00175F5E">
      <w:pPr>
        <w:spacing w:after="0" w:line="360" w:lineRule="auto"/>
        <w:ind w:firstLine="709"/>
        <w:jc w:val="both"/>
        <w:rPr>
          <w:rFonts w:ascii="Times New Roman" w:eastAsia="Calibri" w:hAnsi="Times New Roman" w:cs="Times New Roman"/>
          <w:sz w:val="26"/>
          <w:szCs w:val="26"/>
        </w:rPr>
      </w:pPr>
      <w:r w:rsidRPr="00175F5E">
        <w:rPr>
          <w:rFonts w:ascii="Times New Roman" w:eastAsia="Calibri" w:hAnsi="Times New Roman" w:cs="Times New Roman"/>
          <w:sz w:val="26"/>
          <w:szCs w:val="26"/>
        </w:rPr>
        <w:lastRenderedPageBreak/>
        <w:t>Проверка обстоятельств</w:t>
      </w:r>
      <w:r w:rsidR="00F606A8">
        <w:rPr>
          <w:rFonts w:ascii="Times New Roman" w:eastAsia="Calibri" w:hAnsi="Times New Roman" w:cs="Times New Roman"/>
          <w:sz w:val="26"/>
          <w:szCs w:val="26"/>
        </w:rPr>
        <w:t>,</w:t>
      </w:r>
      <w:r w:rsidRPr="00175F5E">
        <w:rPr>
          <w:rFonts w:ascii="Times New Roman" w:eastAsia="Calibri" w:hAnsi="Times New Roman" w:cs="Times New Roman"/>
          <w:sz w:val="26"/>
          <w:szCs w:val="26"/>
        </w:rPr>
        <w:t xml:space="preserve"> изложенных в </w:t>
      </w:r>
      <w:proofErr w:type="gramStart"/>
      <w:r w:rsidRPr="00175F5E">
        <w:rPr>
          <w:rFonts w:ascii="Times New Roman" w:eastAsia="Calibri" w:hAnsi="Times New Roman" w:cs="Times New Roman"/>
          <w:sz w:val="26"/>
          <w:szCs w:val="26"/>
        </w:rPr>
        <w:t>заявлениях</w:t>
      </w:r>
      <w:proofErr w:type="gramEnd"/>
      <w:r w:rsidRPr="00175F5E">
        <w:rPr>
          <w:rFonts w:ascii="Times New Roman" w:eastAsia="Calibri" w:hAnsi="Times New Roman" w:cs="Times New Roman"/>
          <w:sz w:val="26"/>
          <w:szCs w:val="26"/>
        </w:rPr>
        <w:t xml:space="preserve"> граждан в отношении конфликтных ситуаций в </w:t>
      </w:r>
      <w:r w:rsidR="00021888">
        <w:rPr>
          <w:rFonts w:ascii="Times New Roman" w:eastAsia="Calibri" w:hAnsi="Times New Roman" w:cs="Times New Roman"/>
          <w:sz w:val="26"/>
          <w:szCs w:val="26"/>
        </w:rPr>
        <w:t>образовательных учреждениях</w:t>
      </w:r>
      <w:r w:rsidR="00F606A8">
        <w:rPr>
          <w:rFonts w:ascii="Times New Roman" w:eastAsia="Calibri" w:hAnsi="Times New Roman" w:cs="Times New Roman"/>
          <w:sz w:val="26"/>
          <w:szCs w:val="26"/>
        </w:rPr>
        <w:t>,</w:t>
      </w:r>
      <w:r w:rsidR="00021888">
        <w:rPr>
          <w:rFonts w:ascii="Times New Roman" w:eastAsia="Calibri" w:hAnsi="Times New Roman" w:cs="Times New Roman"/>
          <w:sz w:val="26"/>
          <w:szCs w:val="26"/>
        </w:rPr>
        <w:t xml:space="preserve"> </w:t>
      </w:r>
      <w:r w:rsidR="00942C6B">
        <w:rPr>
          <w:rFonts w:ascii="Times New Roman" w:eastAsia="Calibri" w:hAnsi="Times New Roman" w:cs="Times New Roman"/>
          <w:sz w:val="26"/>
          <w:szCs w:val="26"/>
        </w:rPr>
        <w:t>производилась</w:t>
      </w:r>
      <w:r w:rsidR="00021888">
        <w:rPr>
          <w:rFonts w:ascii="Times New Roman" w:eastAsia="Calibri" w:hAnsi="Times New Roman" w:cs="Times New Roman"/>
          <w:sz w:val="26"/>
          <w:szCs w:val="26"/>
        </w:rPr>
        <w:t xml:space="preserve"> как самостоятельно</w:t>
      </w:r>
      <w:r w:rsidRPr="00175F5E">
        <w:rPr>
          <w:rFonts w:ascii="Times New Roman" w:eastAsia="Calibri" w:hAnsi="Times New Roman" w:cs="Times New Roman"/>
          <w:sz w:val="26"/>
          <w:szCs w:val="26"/>
        </w:rPr>
        <w:t xml:space="preserve"> Уполномо</w:t>
      </w:r>
      <w:r w:rsidR="00702337">
        <w:rPr>
          <w:rFonts w:ascii="Times New Roman" w:eastAsia="Calibri" w:hAnsi="Times New Roman" w:cs="Times New Roman"/>
          <w:sz w:val="26"/>
          <w:szCs w:val="26"/>
        </w:rPr>
        <w:t>ченным</w:t>
      </w:r>
      <w:r w:rsidR="00021888">
        <w:rPr>
          <w:rFonts w:ascii="Times New Roman" w:eastAsia="Calibri" w:hAnsi="Times New Roman" w:cs="Times New Roman"/>
          <w:sz w:val="26"/>
          <w:szCs w:val="26"/>
        </w:rPr>
        <w:t>,</w:t>
      </w:r>
      <w:r w:rsidR="00513CD8">
        <w:rPr>
          <w:rFonts w:ascii="Times New Roman" w:eastAsia="Calibri" w:hAnsi="Times New Roman" w:cs="Times New Roman"/>
          <w:sz w:val="26"/>
          <w:szCs w:val="26"/>
        </w:rPr>
        <w:t xml:space="preserve"> </w:t>
      </w:r>
      <w:r w:rsidRPr="00175F5E">
        <w:rPr>
          <w:rFonts w:ascii="Times New Roman" w:eastAsia="Calibri" w:hAnsi="Times New Roman" w:cs="Times New Roman"/>
          <w:sz w:val="26"/>
          <w:szCs w:val="26"/>
        </w:rPr>
        <w:t xml:space="preserve">так и совместно с </w:t>
      </w:r>
      <w:r w:rsidR="00513CD8">
        <w:rPr>
          <w:rFonts w:ascii="Times New Roman" w:eastAsia="Calibri" w:hAnsi="Times New Roman" w:cs="Times New Roman"/>
          <w:sz w:val="26"/>
          <w:szCs w:val="26"/>
        </w:rPr>
        <w:t>органами прокуратуры</w:t>
      </w:r>
      <w:r w:rsidRPr="00175F5E">
        <w:rPr>
          <w:rFonts w:ascii="Times New Roman" w:eastAsia="Calibri" w:hAnsi="Times New Roman" w:cs="Times New Roman"/>
          <w:sz w:val="26"/>
          <w:szCs w:val="26"/>
        </w:rPr>
        <w:t xml:space="preserve"> Калужской области, министерством образования </w:t>
      </w:r>
      <w:r w:rsidR="00021888">
        <w:rPr>
          <w:rFonts w:ascii="Times New Roman" w:eastAsia="Calibri" w:hAnsi="Times New Roman" w:cs="Times New Roman"/>
          <w:sz w:val="26"/>
          <w:szCs w:val="26"/>
        </w:rPr>
        <w:t xml:space="preserve">и науки </w:t>
      </w:r>
      <w:r w:rsidRPr="00175F5E">
        <w:rPr>
          <w:rFonts w:ascii="Times New Roman" w:eastAsia="Calibri" w:hAnsi="Times New Roman" w:cs="Times New Roman"/>
          <w:sz w:val="26"/>
          <w:szCs w:val="26"/>
        </w:rPr>
        <w:t>Калужской области и территориальными отделами образования муниципальных районов Калужской области.</w:t>
      </w:r>
    </w:p>
    <w:p w:rsidR="00175F5E" w:rsidRPr="00175F5E" w:rsidRDefault="00175F5E" w:rsidP="00175F5E">
      <w:pPr>
        <w:spacing w:after="0" w:line="360" w:lineRule="auto"/>
        <w:ind w:firstLine="709"/>
        <w:jc w:val="both"/>
        <w:rPr>
          <w:rFonts w:ascii="Times New Roman" w:eastAsia="Calibri" w:hAnsi="Times New Roman" w:cs="Times New Roman"/>
          <w:i/>
          <w:sz w:val="26"/>
          <w:szCs w:val="26"/>
        </w:rPr>
      </w:pPr>
      <w:r w:rsidRPr="00175F5E">
        <w:rPr>
          <w:rFonts w:ascii="Times New Roman" w:eastAsia="Calibri" w:hAnsi="Times New Roman" w:cs="Times New Roman"/>
          <w:i/>
          <w:sz w:val="26"/>
          <w:szCs w:val="26"/>
        </w:rPr>
        <w:t xml:space="preserve">В адрес Уполномоченного поступило коллективное обращение от родителей учащихся </w:t>
      </w:r>
      <w:r w:rsidR="00C72537">
        <w:rPr>
          <w:rFonts w:ascii="Times New Roman" w:eastAsia="Calibri" w:hAnsi="Times New Roman" w:cs="Times New Roman"/>
          <w:i/>
          <w:sz w:val="26"/>
          <w:szCs w:val="26"/>
        </w:rPr>
        <w:t>общеобразовательной организации</w:t>
      </w:r>
      <w:r w:rsidRPr="00175F5E">
        <w:rPr>
          <w:rFonts w:ascii="Times New Roman" w:eastAsia="Calibri" w:hAnsi="Times New Roman" w:cs="Times New Roman"/>
          <w:i/>
          <w:sz w:val="26"/>
          <w:szCs w:val="26"/>
        </w:rPr>
        <w:t xml:space="preserve"> в отношении недолжной организации образовательного процесса и некорректного поведения руководства школы и педагогов. В данном обращении</w:t>
      </w:r>
      <w:r w:rsidR="00C72537">
        <w:rPr>
          <w:rFonts w:ascii="Times New Roman" w:eastAsia="Calibri" w:hAnsi="Times New Roman" w:cs="Times New Roman"/>
          <w:i/>
          <w:sz w:val="26"/>
          <w:szCs w:val="26"/>
        </w:rPr>
        <w:t xml:space="preserve"> также</w:t>
      </w:r>
      <w:r w:rsidRPr="00175F5E">
        <w:rPr>
          <w:rFonts w:ascii="Times New Roman" w:eastAsia="Calibri" w:hAnsi="Times New Roman" w:cs="Times New Roman"/>
          <w:i/>
          <w:sz w:val="26"/>
          <w:szCs w:val="26"/>
        </w:rPr>
        <w:t xml:space="preserve"> </w:t>
      </w:r>
      <w:r w:rsidR="00042D7F">
        <w:rPr>
          <w:rFonts w:ascii="Times New Roman" w:eastAsia="Calibri" w:hAnsi="Times New Roman" w:cs="Times New Roman"/>
          <w:i/>
          <w:sz w:val="26"/>
          <w:szCs w:val="26"/>
        </w:rPr>
        <w:t>было указано на отсутствие</w:t>
      </w:r>
      <w:r w:rsidRPr="00175F5E">
        <w:rPr>
          <w:rFonts w:ascii="Times New Roman" w:eastAsia="Calibri" w:hAnsi="Times New Roman" w:cs="Times New Roman"/>
          <w:i/>
          <w:sz w:val="26"/>
          <w:szCs w:val="26"/>
        </w:rPr>
        <w:t xml:space="preserve"> в школе должного количества </w:t>
      </w:r>
      <w:r w:rsidR="00042D7F">
        <w:rPr>
          <w:rFonts w:ascii="Times New Roman" w:eastAsia="Calibri" w:hAnsi="Times New Roman" w:cs="Times New Roman"/>
          <w:i/>
          <w:sz w:val="26"/>
          <w:szCs w:val="26"/>
        </w:rPr>
        <w:t>педагогов, а так</w:t>
      </w:r>
      <w:r w:rsidRPr="00175F5E">
        <w:rPr>
          <w:rFonts w:ascii="Times New Roman" w:eastAsia="Calibri" w:hAnsi="Times New Roman" w:cs="Times New Roman"/>
          <w:i/>
          <w:sz w:val="26"/>
          <w:szCs w:val="26"/>
        </w:rPr>
        <w:t xml:space="preserve">же на низкий уровень успеваемости учеников. </w:t>
      </w:r>
    </w:p>
    <w:p w:rsidR="00175F5E" w:rsidRPr="00175F5E" w:rsidRDefault="00175F5E" w:rsidP="00175F5E">
      <w:pPr>
        <w:spacing w:after="0" w:line="360" w:lineRule="auto"/>
        <w:ind w:firstLine="709"/>
        <w:jc w:val="both"/>
        <w:rPr>
          <w:rFonts w:ascii="Times New Roman" w:eastAsia="Calibri" w:hAnsi="Times New Roman" w:cs="Times New Roman"/>
          <w:i/>
          <w:sz w:val="26"/>
          <w:szCs w:val="26"/>
        </w:rPr>
      </w:pPr>
      <w:r w:rsidRPr="00175F5E">
        <w:rPr>
          <w:rFonts w:ascii="Times New Roman" w:eastAsia="Calibri" w:hAnsi="Times New Roman" w:cs="Times New Roman"/>
          <w:i/>
          <w:sz w:val="26"/>
          <w:szCs w:val="26"/>
        </w:rPr>
        <w:t>Вышеуказанные факты нашли свое подтверждение. По результатам межведомственной проверки совместно</w:t>
      </w:r>
      <w:r w:rsidR="00042D7F">
        <w:rPr>
          <w:rFonts w:ascii="Times New Roman" w:eastAsia="Calibri" w:hAnsi="Times New Roman" w:cs="Times New Roman"/>
          <w:i/>
          <w:sz w:val="26"/>
          <w:szCs w:val="26"/>
        </w:rPr>
        <w:t xml:space="preserve"> с</w:t>
      </w:r>
      <w:r w:rsidRPr="00175F5E">
        <w:rPr>
          <w:rFonts w:ascii="Times New Roman" w:eastAsia="Calibri" w:hAnsi="Times New Roman" w:cs="Times New Roman"/>
          <w:i/>
          <w:sz w:val="26"/>
          <w:szCs w:val="26"/>
        </w:rPr>
        <w:t xml:space="preserve"> прокуратурой </w:t>
      </w:r>
      <w:proofErr w:type="spellStart"/>
      <w:r w:rsidRPr="00175F5E">
        <w:rPr>
          <w:rFonts w:ascii="Times New Roman" w:eastAsia="Calibri" w:hAnsi="Times New Roman" w:cs="Times New Roman"/>
          <w:i/>
          <w:sz w:val="26"/>
          <w:szCs w:val="26"/>
        </w:rPr>
        <w:t>Ферзиковского</w:t>
      </w:r>
      <w:proofErr w:type="spellEnd"/>
      <w:r w:rsidRPr="00175F5E">
        <w:rPr>
          <w:rFonts w:ascii="Times New Roman" w:eastAsia="Calibri" w:hAnsi="Times New Roman" w:cs="Times New Roman"/>
          <w:i/>
          <w:sz w:val="26"/>
          <w:szCs w:val="26"/>
        </w:rPr>
        <w:t xml:space="preserve"> района установлено, что в наруш</w:t>
      </w:r>
      <w:r w:rsidR="00042D7F">
        <w:rPr>
          <w:rFonts w:ascii="Times New Roman" w:eastAsia="Calibri" w:hAnsi="Times New Roman" w:cs="Times New Roman"/>
          <w:i/>
          <w:sz w:val="26"/>
          <w:szCs w:val="26"/>
        </w:rPr>
        <w:t>ение ч. 6 ст. 28 Федерального закона от 29.12.2012 № 273-ФЗ</w:t>
      </w:r>
      <w:r w:rsidRPr="00175F5E">
        <w:rPr>
          <w:rFonts w:ascii="Times New Roman" w:eastAsia="Calibri" w:hAnsi="Times New Roman" w:cs="Times New Roman"/>
          <w:i/>
          <w:sz w:val="26"/>
          <w:szCs w:val="26"/>
        </w:rPr>
        <w:t xml:space="preserve"> «Об образовании в Росс</w:t>
      </w:r>
      <w:r w:rsidR="00042D7F">
        <w:rPr>
          <w:rFonts w:ascii="Times New Roman" w:eastAsia="Calibri" w:hAnsi="Times New Roman" w:cs="Times New Roman"/>
          <w:i/>
          <w:sz w:val="26"/>
          <w:szCs w:val="26"/>
        </w:rPr>
        <w:t>ийской Федерации» администрация</w:t>
      </w:r>
      <w:r w:rsidRPr="00175F5E">
        <w:rPr>
          <w:rFonts w:ascii="Times New Roman" w:eastAsia="Calibri" w:hAnsi="Times New Roman" w:cs="Times New Roman"/>
          <w:i/>
          <w:sz w:val="26"/>
          <w:szCs w:val="26"/>
        </w:rPr>
        <w:t xml:space="preserve"> </w:t>
      </w:r>
      <w:r w:rsidR="00C72537">
        <w:rPr>
          <w:rFonts w:ascii="Times New Roman" w:eastAsia="Calibri" w:hAnsi="Times New Roman" w:cs="Times New Roman"/>
          <w:i/>
          <w:sz w:val="26"/>
          <w:szCs w:val="26"/>
        </w:rPr>
        <w:t>общеобразовательной организации</w:t>
      </w:r>
      <w:r w:rsidRPr="00175F5E">
        <w:rPr>
          <w:rFonts w:ascii="Times New Roman" w:eastAsia="Calibri" w:hAnsi="Times New Roman" w:cs="Times New Roman"/>
          <w:i/>
          <w:sz w:val="26"/>
          <w:szCs w:val="26"/>
        </w:rPr>
        <w:t xml:space="preserve"> не обеспечила в 2015-2016</w:t>
      </w:r>
      <w:r w:rsidR="00F606A8">
        <w:rPr>
          <w:rFonts w:ascii="Times New Roman" w:eastAsia="Calibri" w:hAnsi="Times New Roman" w:cs="Times New Roman"/>
          <w:i/>
          <w:sz w:val="26"/>
          <w:szCs w:val="26"/>
        </w:rPr>
        <w:t xml:space="preserve"> годах</w:t>
      </w:r>
      <w:r w:rsidRPr="00175F5E">
        <w:rPr>
          <w:rFonts w:ascii="Times New Roman" w:eastAsia="Calibri" w:hAnsi="Times New Roman" w:cs="Times New Roman"/>
          <w:i/>
          <w:sz w:val="26"/>
          <w:szCs w:val="26"/>
        </w:rPr>
        <w:t xml:space="preserve"> реализацию в полном объеме образовательных программ, что </w:t>
      </w:r>
      <w:r w:rsidR="00C72537">
        <w:rPr>
          <w:rFonts w:ascii="Times New Roman" w:eastAsia="Calibri" w:hAnsi="Times New Roman" w:cs="Times New Roman"/>
          <w:i/>
          <w:sz w:val="26"/>
          <w:szCs w:val="26"/>
        </w:rPr>
        <w:t>повлияло</w:t>
      </w:r>
      <w:r w:rsidRPr="00175F5E">
        <w:rPr>
          <w:rFonts w:ascii="Times New Roman" w:eastAsia="Calibri" w:hAnsi="Times New Roman" w:cs="Times New Roman"/>
          <w:i/>
          <w:sz w:val="26"/>
          <w:szCs w:val="26"/>
        </w:rPr>
        <w:t xml:space="preserve"> на качество подготовки обучающихся.</w:t>
      </w:r>
    </w:p>
    <w:p w:rsidR="00175F5E" w:rsidRPr="00175F5E" w:rsidRDefault="00175F5E" w:rsidP="00175F5E">
      <w:pPr>
        <w:spacing w:after="0" w:line="360" w:lineRule="auto"/>
        <w:ind w:firstLine="709"/>
        <w:jc w:val="both"/>
        <w:rPr>
          <w:rFonts w:ascii="Times New Roman" w:eastAsia="Calibri" w:hAnsi="Times New Roman" w:cs="Times New Roman"/>
          <w:i/>
          <w:sz w:val="26"/>
          <w:szCs w:val="26"/>
        </w:rPr>
      </w:pPr>
      <w:r w:rsidRPr="00175F5E">
        <w:rPr>
          <w:rFonts w:ascii="Times New Roman" w:eastAsia="Calibri" w:hAnsi="Times New Roman" w:cs="Times New Roman"/>
          <w:i/>
          <w:sz w:val="26"/>
          <w:szCs w:val="26"/>
        </w:rPr>
        <w:t xml:space="preserve">По данному факту прокуратурой </w:t>
      </w:r>
      <w:proofErr w:type="spellStart"/>
      <w:r w:rsidRPr="00175F5E">
        <w:rPr>
          <w:rFonts w:ascii="Times New Roman" w:eastAsia="Calibri" w:hAnsi="Times New Roman" w:cs="Times New Roman"/>
          <w:i/>
          <w:sz w:val="26"/>
          <w:szCs w:val="26"/>
        </w:rPr>
        <w:t>Ферзиковского</w:t>
      </w:r>
      <w:proofErr w:type="spellEnd"/>
      <w:r w:rsidRPr="00175F5E">
        <w:rPr>
          <w:rFonts w:ascii="Times New Roman" w:eastAsia="Calibri" w:hAnsi="Times New Roman" w:cs="Times New Roman"/>
          <w:i/>
          <w:sz w:val="26"/>
          <w:szCs w:val="26"/>
        </w:rPr>
        <w:t xml:space="preserve"> района в адрес </w:t>
      </w:r>
      <w:proofErr w:type="gramStart"/>
      <w:r w:rsidRPr="00175F5E">
        <w:rPr>
          <w:rFonts w:ascii="Times New Roman" w:eastAsia="Calibri" w:hAnsi="Times New Roman" w:cs="Times New Roman"/>
          <w:i/>
          <w:sz w:val="26"/>
          <w:szCs w:val="26"/>
        </w:rPr>
        <w:t>заведующей отдела</w:t>
      </w:r>
      <w:proofErr w:type="gramEnd"/>
      <w:r w:rsidRPr="00175F5E">
        <w:rPr>
          <w:rFonts w:ascii="Times New Roman" w:eastAsia="Calibri" w:hAnsi="Times New Roman" w:cs="Times New Roman"/>
          <w:i/>
          <w:sz w:val="26"/>
          <w:szCs w:val="26"/>
        </w:rPr>
        <w:t xml:space="preserve"> образования и молодежной политики администрации «Ферзиковский район» вынесено представление об устранении выявленных нарушений.</w:t>
      </w:r>
    </w:p>
    <w:p w:rsidR="00175F5E" w:rsidRPr="00175F5E" w:rsidRDefault="00175F5E" w:rsidP="00175F5E">
      <w:pPr>
        <w:spacing w:after="0" w:line="360" w:lineRule="auto"/>
        <w:ind w:firstLine="709"/>
        <w:jc w:val="both"/>
        <w:rPr>
          <w:rFonts w:ascii="Times New Roman" w:eastAsia="Calibri" w:hAnsi="Times New Roman" w:cs="Times New Roman"/>
          <w:i/>
          <w:sz w:val="26"/>
          <w:szCs w:val="26"/>
        </w:rPr>
      </w:pPr>
      <w:r w:rsidRPr="00175F5E">
        <w:rPr>
          <w:rFonts w:ascii="Times New Roman" w:eastAsia="Calibri" w:hAnsi="Times New Roman" w:cs="Times New Roman"/>
          <w:i/>
          <w:sz w:val="26"/>
          <w:szCs w:val="26"/>
        </w:rPr>
        <w:t xml:space="preserve">Так же в </w:t>
      </w:r>
      <w:proofErr w:type="gramStart"/>
      <w:r w:rsidRPr="00175F5E">
        <w:rPr>
          <w:rFonts w:ascii="Times New Roman" w:eastAsia="Calibri" w:hAnsi="Times New Roman" w:cs="Times New Roman"/>
          <w:i/>
          <w:sz w:val="26"/>
          <w:szCs w:val="26"/>
        </w:rPr>
        <w:t>отношении</w:t>
      </w:r>
      <w:proofErr w:type="gramEnd"/>
      <w:r w:rsidRPr="00175F5E">
        <w:rPr>
          <w:rFonts w:ascii="Times New Roman" w:eastAsia="Calibri" w:hAnsi="Times New Roman" w:cs="Times New Roman"/>
          <w:i/>
          <w:sz w:val="26"/>
          <w:szCs w:val="26"/>
        </w:rPr>
        <w:t xml:space="preserve"> директора </w:t>
      </w:r>
      <w:r w:rsidR="00C72537">
        <w:rPr>
          <w:rFonts w:ascii="Times New Roman" w:eastAsia="Calibri" w:hAnsi="Times New Roman" w:cs="Times New Roman"/>
          <w:i/>
          <w:sz w:val="26"/>
          <w:szCs w:val="26"/>
        </w:rPr>
        <w:t>общеобра</w:t>
      </w:r>
      <w:r w:rsidR="00C50F50">
        <w:rPr>
          <w:rFonts w:ascii="Times New Roman" w:eastAsia="Calibri" w:hAnsi="Times New Roman" w:cs="Times New Roman"/>
          <w:i/>
          <w:sz w:val="26"/>
          <w:szCs w:val="26"/>
        </w:rPr>
        <w:t>зовательной организации</w:t>
      </w:r>
      <w:r w:rsidRPr="00175F5E">
        <w:rPr>
          <w:rFonts w:ascii="Times New Roman" w:eastAsia="Calibri" w:hAnsi="Times New Roman" w:cs="Times New Roman"/>
          <w:i/>
          <w:sz w:val="26"/>
          <w:szCs w:val="26"/>
        </w:rPr>
        <w:t xml:space="preserve"> министерством образования и науки Калужской области возбуждены два производства об административных правонарушениях, предусмотренных ст. 19.30 КоАП РФ, которые в настоящий момент времени находятся на рассмотрении в суде.</w:t>
      </w:r>
    </w:p>
    <w:p w:rsidR="00175F5E" w:rsidRPr="00175F5E" w:rsidRDefault="00175F5E" w:rsidP="00175F5E">
      <w:pPr>
        <w:spacing w:after="0" w:line="360" w:lineRule="auto"/>
        <w:ind w:firstLine="709"/>
        <w:jc w:val="both"/>
        <w:rPr>
          <w:rFonts w:ascii="Times New Roman" w:eastAsia="Calibri" w:hAnsi="Times New Roman" w:cs="Times New Roman"/>
          <w:i/>
          <w:sz w:val="26"/>
          <w:szCs w:val="26"/>
        </w:rPr>
      </w:pPr>
      <w:r w:rsidRPr="00175F5E">
        <w:rPr>
          <w:rFonts w:ascii="Times New Roman" w:eastAsia="Calibri" w:hAnsi="Times New Roman" w:cs="Times New Roman"/>
          <w:i/>
          <w:sz w:val="26"/>
          <w:szCs w:val="26"/>
        </w:rPr>
        <w:t xml:space="preserve">В адрес Уполномоченного поступило обращение гражданина Е. в </w:t>
      </w:r>
      <w:proofErr w:type="gramStart"/>
      <w:r w:rsidRPr="00175F5E">
        <w:rPr>
          <w:rFonts w:ascii="Times New Roman" w:eastAsia="Calibri" w:hAnsi="Times New Roman" w:cs="Times New Roman"/>
          <w:i/>
          <w:sz w:val="26"/>
          <w:szCs w:val="26"/>
        </w:rPr>
        <w:t>отношении</w:t>
      </w:r>
      <w:proofErr w:type="gramEnd"/>
      <w:r w:rsidRPr="00175F5E">
        <w:rPr>
          <w:rFonts w:ascii="Times New Roman" w:eastAsia="Calibri" w:hAnsi="Times New Roman" w:cs="Times New Roman"/>
          <w:i/>
          <w:sz w:val="26"/>
          <w:szCs w:val="26"/>
        </w:rPr>
        <w:t xml:space="preserve"> возникновения конфликтной ситуации в частном Обнинском учреждении дополнительного образования. В ходе проведения проверки совместно с прокуратурой г. Обнинска выявлен факт нанесения побоев директором образовательного учреждения несовершеннолетнему обучающемуся. В отношении директора образовательного учреждения возбуждено административное производств</w:t>
      </w:r>
      <w:r w:rsidR="00513CD8">
        <w:rPr>
          <w:rFonts w:ascii="Times New Roman" w:eastAsia="Calibri" w:hAnsi="Times New Roman" w:cs="Times New Roman"/>
          <w:i/>
          <w:sz w:val="26"/>
          <w:szCs w:val="26"/>
        </w:rPr>
        <w:t xml:space="preserve">о по ст. 6.1.1 КоАП РФ и </w:t>
      </w:r>
      <w:r w:rsidRPr="00175F5E">
        <w:rPr>
          <w:rFonts w:ascii="Times New Roman" w:eastAsia="Calibri" w:hAnsi="Times New Roman" w:cs="Times New Roman"/>
          <w:i/>
          <w:sz w:val="26"/>
          <w:szCs w:val="26"/>
        </w:rPr>
        <w:t xml:space="preserve">материалы проверки направлены в </w:t>
      </w:r>
      <w:proofErr w:type="spellStart"/>
      <w:r w:rsidRPr="00175F5E">
        <w:rPr>
          <w:rFonts w:ascii="Times New Roman" w:eastAsia="Calibri" w:hAnsi="Times New Roman" w:cs="Times New Roman"/>
          <w:i/>
          <w:sz w:val="26"/>
          <w:szCs w:val="26"/>
        </w:rPr>
        <w:t>Обнинский</w:t>
      </w:r>
      <w:proofErr w:type="spellEnd"/>
      <w:r w:rsidRPr="00175F5E">
        <w:rPr>
          <w:rFonts w:ascii="Times New Roman" w:eastAsia="Calibri" w:hAnsi="Times New Roman" w:cs="Times New Roman"/>
          <w:i/>
          <w:sz w:val="26"/>
          <w:szCs w:val="26"/>
        </w:rPr>
        <w:t xml:space="preserve"> городской суд.</w:t>
      </w:r>
    </w:p>
    <w:p w:rsidR="00175F5E" w:rsidRPr="00175F5E" w:rsidRDefault="00175F5E" w:rsidP="00175F5E">
      <w:pPr>
        <w:spacing w:after="0" w:line="360" w:lineRule="auto"/>
        <w:ind w:firstLine="709"/>
        <w:jc w:val="both"/>
        <w:rPr>
          <w:rFonts w:ascii="Times New Roman" w:eastAsia="Calibri" w:hAnsi="Times New Roman" w:cs="Times New Roman"/>
          <w:i/>
          <w:sz w:val="26"/>
          <w:szCs w:val="26"/>
        </w:rPr>
      </w:pPr>
      <w:r w:rsidRPr="00175F5E">
        <w:rPr>
          <w:rFonts w:ascii="Times New Roman" w:eastAsia="Calibri" w:hAnsi="Times New Roman" w:cs="Times New Roman"/>
          <w:i/>
          <w:sz w:val="26"/>
          <w:szCs w:val="26"/>
        </w:rPr>
        <w:lastRenderedPageBreak/>
        <w:t>Кроме того, выявлены нарушения требований ст. 331 Трудового кодекса Р</w:t>
      </w:r>
      <w:r w:rsidR="002F2A43">
        <w:rPr>
          <w:rFonts w:ascii="Times New Roman" w:eastAsia="Calibri" w:hAnsi="Times New Roman" w:cs="Times New Roman"/>
          <w:i/>
          <w:sz w:val="26"/>
          <w:szCs w:val="26"/>
        </w:rPr>
        <w:t>оссийской Федерации</w:t>
      </w:r>
      <w:r w:rsidRPr="00175F5E">
        <w:rPr>
          <w:rFonts w:ascii="Times New Roman" w:eastAsia="Calibri" w:hAnsi="Times New Roman" w:cs="Times New Roman"/>
          <w:i/>
          <w:sz w:val="26"/>
          <w:szCs w:val="26"/>
        </w:rPr>
        <w:t>, выразивш</w:t>
      </w:r>
      <w:r w:rsidR="00942C6B">
        <w:rPr>
          <w:rFonts w:ascii="Times New Roman" w:eastAsia="Calibri" w:hAnsi="Times New Roman" w:cs="Times New Roman"/>
          <w:i/>
          <w:sz w:val="26"/>
          <w:szCs w:val="26"/>
        </w:rPr>
        <w:t>и</w:t>
      </w:r>
      <w:r w:rsidRPr="00175F5E">
        <w:rPr>
          <w:rFonts w:ascii="Times New Roman" w:eastAsia="Calibri" w:hAnsi="Times New Roman" w:cs="Times New Roman"/>
          <w:i/>
          <w:sz w:val="26"/>
          <w:szCs w:val="26"/>
        </w:rPr>
        <w:t>еся в отсутствии у педагога детского центра справки об отсутствии судимости.</w:t>
      </w:r>
    </w:p>
    <w:p w:rsidR="00175F5E" w:rsidRPr="00175F5E" w:rsidRDefault="00175F5E" w:rsidP="00175F5E">
      <w:pPr>
        <w:spacing w:after="0" w:line="360" w:lineRule="auto"/>
        <w:ind w:firstLine="709"/>
        <w:jc w:val="both"/>
        <w:rPr>
          <w:rFonts w:ascii="Times New Roman" w:eastAsia="Calibri" w:hAnsi="Times New Roman" w:cs="Times New Roman"/>
          <w:i/>
          <w:sz w:val="26"/>
          <w:szCs w:val="26"/>
        </w:rPr>
      </w:pPr>
      <w:r w:rsidRPr="00175F5E">
        <w:rPr>
          <w:rFonts w:ascii="Times New Roman" w:eastAsia="Calibri" w:hAnsi="Times New Roman" w:cs="Times New Roman"/>
          <w:i/>
          <w:sz w:val="26"/>
          <w:szCs w:val="26"/>
        </w:rPr>
        <w:t>В связи с выявленными нарушениями законодательства, прокуратурой г. Обнинска возбуждено дело об административном правонару</w:t>
      </w:r>
      <w:r w:rsidR="00513CD8">
        <w:rPr>
          <w:rFonts w:ascii="Times New Roman" w:eastAsia="Calibri" w:hAnsi="Times New Roman" w:cs="Times New Roman"/>
          <w:i/>
          <w:sz w:val="26"/>
          <w:szCs w:val="26"/>
        </w:rPr>
        <w:t>шении по ст. 6.7 КоАП РФ, а так</w:t>
      </w:r>
      <w:r w:rsidRPr="00175F5E">
        <w:rPr>
          <w:rFonts w:ascii="Times New Roman" w:eastAsia="Calibri" w:hAnsi="Times New Roman" w:cs="Times New Roman"/>
          <w:i/>
          <w:sz w:val="26"/>
          <w:szCs w:val="26"/>
        </w:rPr>
        <w:t>же</w:t>
      </w:r>
      <w:r w:rsidR="00513CD8">
        <w:rPr>
          <w:rFonts w:ascii="Times New Roman" w:eastAsia="Calibri" w:hAnsi="Times New Roman" w:cs="Times New Roman"/>
          <w:i/>
          <w:sz w:val="26"/>
          <w:szCs w:val="26"/>
        </w:rPr>
        <w:t xml:space="preserve"> направлено</w:t>
      </w:r>
      <w:r w:rsidRPr="00175F5E">
        <w:rPr>
          <w:rFonts w:ascii="Times New Roman" w:eastAsia="Calibri" w:hAnsi="Times New Roman" w:cs="Times New Roman"/>
          <w:i/>
          <w:sz w:val="26"/>
          <w:szCs w:val="26"/>
        </w:rPr>
        <w:t xml:space="preserve"> представление об устранении допущенных нарушений федерального законодательства.</w:t>
      </w:r>
    </w:p>
    <w:p w:rsidR="002F2A43" w:rsidRDefault="00513CD8" w:rsidP="00175F5E">
      <w:pPr>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 итогам анализа обращений по вопросам конфликтных ситуаций в образовательных </w:t>
      </w:r>
      <w:proofErr w:type="gramStart"/>
      <w:r>
        <w:rPr>
          <w:rFonts w:ascii="Times New Roman" w:eastAsia="Calibri" w:hAnsi="Times New Roman" w:cs="Times New Roman"/>
          <w:sz w:val="26"/>
          <w:szCs w:val="26"/>
        </w:rPr>
        <w:t>учреждениях</w:t>
      </w:r>
      <w:proofErr w:type="gramEnd"/>
      <w:r>
        <w:rPr>
          <w:rFonts w:ascii="Times New Roman" w:eastAsia="Calibri" w:hAnsi="Times New Roman" w:cs="Times New Roman"/>
          <w:sz w:val="26"/>
          <w:szCs w:val="26"/>
        </w:rPr>
        <w:t xml:space="preserve"> необходимо отметить, что в большинстве случаев действия администраций образовательных организаций </w:t>
      </w:r>
      <w:r w:rsidR="00F932C8">
        <w:rPr>
          <w:rFonts w:ascii="Times New Roman" w:eastAsia="Calibri" w:hAnsi="Times New Roman" w:cs="Times New Roman"/>
          <w:sz w:val="26"/>
          <w:szCs w:val="26"/>
        </w:rPr>
        <w:t>являются непрофессиональными и несвоевременными.</w:t>
      </w:r>
      <w:r>
        <w:rPr>
          <w:rFonts w:ascii="Times New Roman" w:eastAsia="Calibri" w:hAnsi="Times New Roman" w:cs="Times New Roman"/>
          <w:sz w:val="26"/>
          <w:szCs w:val="26"/>
        </w:rPr>
        <w:t xml:space="preserve"> </w:t>
      </w:r>
    </w:p>
    <w:p w:rsidR="00513CD8" w:rsidRDefault="00175F5E" w:rsidP="00175F5E">
      <w:pPr>
        <w:spacing w:after="0" w:line="360" w:lineRule="auto"/>
        <w:ind w:firstLine="709"/>
        <w:jc w:val="both"/>
        <w:rPr>
          <w:rFonts w:ascii="Times New Roman" w:eastAsia="Calibri" w:hAnsi="Times New Roman" w:cs="Times New Roman"/>
          <w:sz w:val="26"/>
          <w:szCs w:val="26"/>
        </w:rPr>
      </w:pPr>
      <w:r w:rsidRPr="00175F5E">
        <w:rPr>
          <w:rFonts w:ascii="Times New Roman" w:eastAsia="Calibri" w:hAnsi="Times New Roman" w:cs="Times New Roman"/>
          <w:sz w:val="26"/>
          <w:szCs w:val="26"/>
        </w:rPr>
        <w:t>По ср</w:t>
      </w:r>
      <w:r w:rsidR="00513CD8">
        <w:rPr>
          <w:rFonts w:ascii="Times New Roman" w:eastAsia="Calibri" w:hAnsi="Times New Roman" w:cs="Times New Roman"/>
          <w:sz w:val="26"/>
          <w:szCs w:val="26"/>
        </w:rPr>
        <w:t>авнению с 2015 годом в 2016 году на 120</w:t>
      </w:r>
      <w:r w:rsidRPr="00175F5E">
        <w:rPr>
          <w:rFonts w:ascii="Times New Roman" w:eastAsia="Calibri" w:hAnsi="Times New Roman" w:cs="Times New Roman"/>
          <w:sz w:val="26"/>
          <w:szCs w:val="26"/>
        </w:rPr>
        <w:t>% возросло количество обращений по тематике «орган</w:t>
      </w:r>
      <w:r w:rsidR="002F2A43">
        <w:rPr>
          <w:rFonts w:ascii="Times New Roman" w:eastAsia="Calibri" w:hAnsi="Times New Roman" w:cs="Times New Roman"/>
          <w:sz w:val="26"/>
          <w:szCs w:val="26"/>
        </w:rPr>
        <w:t>изация образовательного процесса</w:t>
      </w:r>
      <w:r w:rsidRPr="00175F5E">
        <w:rPr>
          <w:rFonts w:ascii="Times New Roman" w:eastAsia="Calibri" w:hAnsi="Times New Roman" w:cs="Times New Roman"/>
          <w:sz w:val="26"/>
          <w:szCs w:val="26"/>
        </w:rPr>
        <w:t xml:space="preserve">», что свидетельствует о снижении качества организации образовательного процесса в отдельных образовательных учреждениях. </w:t>
      </w:r>
    </w:p>
    <w:p w:rsidR="00175F5E" w:rsidRPr="00175F5E" w:rsidRDefault="00175F5E" w:rsidP="00175F5E">
      <w:pPr>
        <w:spacing w:after="0" w:line="360" w:lineRule="auto"/>
        <w:ind w:firstLine="709"/>
        <w:jc w:val="both"/>
        <w:rPr>
          <w:rFonts w:ascii="Times New Roman" w:eastAsia="Calibri" w:hAnsi="Times New Roman" w:cs="Times New Roman"/>
          <w:sz w:val="26"/>
          <w:szCs w:val="26"/>
        </w:rPr>
      </w:pPr>
      <w:r w:rsidRPr="00175F5E">
        <w:rPr>
          <w:rFonts w:ascii="Times New Roman" w:eastAsia="Calibri" w:hAnsi="Times New Roman" w:cs="Times New Roman"/>
          <w:sz w:val="26"/>
          <w:szCs w:val="26"/>
        </w:rPr>
        <w:t xml:space="preserve">В области </w:t>
      </w:r>
      <w:r w:rsidRPr="00175F5E">
        <w:rPr>
          <w:rFonts w:ascii="Times New Roman" w:eastAsia="Times New Roman" w:hAnsi="Times New Roman" w:cs="Times New Roman"/>
          <w:color w:val="000000"/>
          <w:sz w:val="26"/>
          <w:szCs w:val="26"/>
          <w:lang w:eastAsia="ru-RU"/>
        </w:rPr>
        <w:t>транспортной доставки до образовательного учреждения в адрес Уполномоченного поступило 4 обращения.</w:t>
      </w:r>
    </w:p>
    <w:p w:rsidR="00175F5E" w:rsidRPr="00175F5E" w:rsidRDefault="00175F5E" w:rsidP="00175F5E">
      <w:pPr>
        <w:spacing w:after="0" w:line="360" w:lineRule="auto"/>
        <w:ind w:firstLine="709"/>
        <w:jc w:val="both"/>
        <w:rPr>
          <w:rFonts w:ascii="Times New Roman" w:eastAsia="Calibri" w:hAnsi="Times New Roman" w:cs="Times New Roman"/>
          <w:i/>
          <w:sz w:val="26"/>
          <w:szCs w:val="26"/>
        </w:rPr>
      </w:pPr>
      <w:r w:rsidRPr="00175F5E">
        <w:rPr>
          <w:rFonts w:ascii="Times New Roman" w:eastAsia="Calibri" w:hAnsi="Times New Roman" w:cs="Times New Roman"/>
          <w:i/>
          <w:sz w:val="26"/>
          <w:szCs w:val="26"/>
        </w:rPr>
        <w:t xml:space="preserve">В адрес Уполномоченного поступило обращение гражданки Ч. в </w:t>
      </w:r>
      <w:proofErr w:type="gramStart"/>
      <w:r w:rsidRPr="00175F5E">
        <w:rPr>
          <w:rFonts w:ascii="Times New Roman" w:eastAsia="Calibri" w:hAnsi="Times New Roman" w:cs="Times New Roman"/>
          <w:i/>
          <w:sz w:val="26"/>
          <w:szCs w:val="26"/>
        </w:rPr>
        <w:t>отношении</w:t>
      </w:r>
      <w:proofErr w:type="gramEnd"/>
      <w:r w:rsidRPr="00175F5E">
        <w:rPr>
          <w:rFonts w:ascii="Times New Roman" w:eastAsia="Calibri" w:hAnsi="Times New Roman" w:cs="Times New Roman"/>
          <w:i/>
          <w:sz w:val="26"/>
          <w:szCs w:val="26"/>
        </w:rPr>
        <w:t xml:space="preserve"> доставки детей в дошкольное образовательное учреждение Жиздринского района Калужской области. В ходе межведомственного взаимодействия с органами местного самоуправления достигнута договоренность о доставке детей до дошкольного образовательного учреждения по результатам получения допол</w:t>
      </w:r>
      <w:r w:rsidR="00513CD8">
        <w:rPr>
          <w:rFonts w:ascii="Times New Roman" w:eastAsia="Calibri" w:hAnsi="Times New Roman" w:cs="Times New Roman"/>
          <w:i/>
          <w:sz w:val="26"/>
          <w:szCs w:val="26"/>
        </w:rPr>
        <w:t>нительного финансирования в 2017</w:t>
      </w:r>
      <w:r w:rsidRPr="00175F5E">
        <w:rPr>
          <w:rFonts w:ascii="Times New Roman" w:eastAsia="Calibri" w:hAnsi="Times New Roman" w:cs="Times New Roman"/>
          <w:i/>
          <w:sz w:val="26"/>
          <w:szCs w:val="26"/>
        </w:rPr>
        <w:t xml:space="preserve"> </w:t>
      </w:r>
      <w:r w:rsidR="00513CD8">
        <w:rPr>
          <w:rFonts w:ascii="Times New Roman" w:eastAsia="Calibri" w:hAnsi="Times New Roman" w:cs="Times New Roman"/>
          <w:i/>
          <w:sz w:val="26"/>
          <w:szCs w:val="26"/>
        </w:rPr>
        <w:t xml:space="preserve">году на приобретение специально </w:t>
      </w:r>
      <w:r w:rsidRPr="00175F5E">
        <w:rPr>
          <w:rFonts w:ascii="Times New Roman" w:eastAsia="Calibri" w:hAnsi="Times New Roman" w:cs="Times New Roman"/>
          <w:i/>
          <w:sz w:val="26"/>
          <w:szCs w:val="26"/>
        </w:rPr>
        <w:t>оборудованных для этого транспортных средств.</w:t>
      </w:r>
    </w:p>
    <w:p w:rsidR="00175F5E" w:rsidRPr="00175F5E" w:rsidRDefault="00175F5E" w:rsidP="00175F5E">
      <w:pPr>
        <w:spacing w:after="0" w:line="360" w:lineRule="auto"/>
        <w:ind w:firstLine="709"/>
        <w:jc w:val="both"/>
        <w:rPr>
          <w:rFonts w:ascii="Times New Roman" w:eastAsia="Calibri" w:hAnsi="Times New Roman" w:cs="Times New Roman"/>
          <w:sz w:val="26"/>
          <w:szCs w:val="26"/>
        </w:rPr>
      </w:pPr>
      <w:r w:rsidRPr="00175F5E">
        <w:rPr>
          <w:rFonts w:ascii="Times New Roman" w:eastAsia="Calibri" w:hAnsi="Times New Roman" w:cs="Times New Roman"/>
          <w:sz w:val="26"/>
          <w:szCs w:val="26"/>
        </w:rPr>
        <w:t xml:space="preserve">В адрес Уполномоченного в 2016 году поступило 3 обращения в отношении ликвидации или реорганизации образовательных учреждений. При проверке обстоятельств, изложенных в обращениях, нарушения действующего законодательства при реорганизации и ликвидации образовательных учреждений не выявлены. </w:t>
      </w:r>
    </w:p>
    <w:p w:rsidR="00175F5E" w:rsidRPr="00513CD8" w:rsidRDefault="00513CD8" w:rsidP="00175F5E">
      <w:pPr>
        <w:spacing w:after="0" w:line="360" w:lineRule="auto"/>
        <w:ind w:firstLine="709"/>
        <w:jc w:val="both"/>
        <w:rPr>
          <w:rFonts w:ascii="Times New Roman" w:eastAsia="Calibri" w:hAnsi="Times New Roman" w:cs="Times New Roman"/>
          <w:sz w:val="26"/>
          <w:szCs w:val="26"/>
        </w:rPr>
      </w:pPr>
      <w:r w:rsidRPr="00513CD8">
        <w:rPr>
          <w:rFonts w:ascii="Times New Roman" w:eastAsia="Calibri" w:hAnsi="Times New Roman" w:cs="Times New Roman"/>
          <w:sz w:val="26"/>
          <w:szCs w:val="26"/>
        </w:rPr>
        <w:t>Необходимо отметить значительное сокращение, на 84,6 %,</w:t>
      </w:r>
      <w:r>
        <w:rPr>
          <w:rFonts w:ascii="Times New Roman" w:eastAsia="Calibri" w:hAnsi="Times New Roman" w:cs="Times New Roman"/>
          <w:sz w:val="26"/>
          <w:szCs w:val="26"/>
        </w:rPr>
        <w:t xml:space="preserve"> количества  обращений</w:t>
      </w:r>
      <w:r w:rsidR="00F606A8">
        <w:rPr>
          <w:rFonts w:ascii="Times New Roman" w:eastAsia="Calibri" w:hAnsi="Times New Roman" w:cs="Times New Roman"/>
          <w:sz w:val="26"/>
          <w:szCs w:val="26"/>
        </w:rPr>
        <w:t>,</w:t>
      </w:r>
      <w:r w:rsidRPr="00513CD8">
        <w:rPr>
          <w:rFonts w:ascii="Times New Roman" w:eastAsia="Calibri" w:hAnsi="Times New Roman" w:cs="Times New Roman"/>
          <w:sz w:val="26"/>
          <w:szCs w:val="26"/>
        </w:rPr>
        <w:t xml:space="preserve"> связанных с нарушением требований санитарных правил и норм.</w:t>
      </w:r>
    </w:p>
    <w:p w:rsidR="00175F5E" w:rsidRDefault="00175F5E" w:rsidP="008F494D">
      <w:pPr>
        <w:spacing w:after="0" w:line="360" w:lineRule="auto"/>
        <w:ind w:firstLine="709"/>
        <w:jc w:val="both"/>
        <w:rPr>
          <w:rFonts w:ascii="Times New Roman" w:eastAsia="Calibri" w:hAnsi="Times New Roman" w:cs="Times New Roman"/>
          <w:sz w:val="26"/>
          <w:szCs w:val="26"/>
        </w:rPr>
      </w:pPr>
    </w:p>
    <w:p w:rsidR="001E4B60" w:rsidRPr="00FF4629" w:rsidRDefault="001E4B60" w:rsidP="00E14DA8">
      <w:pPr>
        <w:pStyle w:val="2"/>
        <w:spacing w:before="0" w:line="360" w:lineRule="auto"/>
        <w:rPr>
          <w:rFonts w:ascii="Times New Roman" w:hAnsi="Times New Roman" w:cs="Times New Roman"/>
          <w:color w:val="auto"/>
        </w:rPr>
      </w:pPr>
      <w:bookmarkStart w:id="7" w:name="_Toc483837944"/>
      <w:r w:rsidRPr="00FF4629">
        <w:rPr>
          <w:rFonts w:ascii="Times New Roman" w:hAnsi="Times New Roman" w:cs="Times New Roman"/>
          <w:color w:val="auto"/>
        </w:rPr>
        <w:lastRenderedPageBreak/>
        <w:t xml:space="preserve">2.5. </w:t>
      </w:r>
      <w:proofErr w:type="gramStart"/>
      <w:r w:rsidRPr="00FF4629">
        <w:rPr>
          <w:rFonts w:ascii="Times New Roman" w:hAnsi="Times New Roman" w:cs="Times New Roman"/>
          <w:color w:val="auto"/>
        </w:rPr>
        <w:t>Зашита</w:t>
      </w:r>
      <w:proofErr w:type="gramEnd"/>
      <w:r w:rsidRPr="00FF4629">
        <w:rPr>
          <w:rFonts w:ascii="Times New Roman" w:hAnsi="Times New Roman" w:cs="Times New Roman"/>
          <w:color w:val="auto"/>
        </w:rPr>
        <w:t xml:space="preserve"> прав и законных интересов ребенка в сфере </w:t>
      </w:r>
      <w:r w:rsidR="00E56665" w:rsidRPr="00FF4629">
        <w:rPr>
          <w:rFonts w:ascii="Times New Roman" w:hAnsi="Times New Roman" w:cs="Times New Roman"/>
          <w:color w:val="auto"/>
        </w:rPr>
        <w:t>социального обеспечения</w:t>
      </w:r>
      <w:bookmarkEnd w:id="7"/>
    </w:p>
    <w:p w:rsidR="001E4B60" w:rsidRPr="00012390" w:rsidRDefault="001E4B60" w:rsidP="00E14DA8">
      <w:pPr>
        <w:spacing w:after="0" w:line="360" w:lineRule="auto"/>
        <w:ind w:firstLine="709"/>
        <w:contextualSpacing/>
        <w:jc w:val="both"/>
        <w:rPr>
          <w:rFonts w:ascii="Times New Roman" w:eastAsia="Calibri" w:hAnsi="Times New Roman" w:cs="Times New Roman"/>
          <w:sz w:val="26"/>
          <w:szCs w:val="26"/>
        </w:rPr>
      </w:pPr>
    </w:p>
    <w:p w:rsidR="007170E6" w:rsidRPr="007A7DEE" w:rsidRDefault="007170E6" w:rsidP="007170E6">
      <w:pPr>
        <w:spacing w:after="0" w:line="360" w:lineRule="auto"/>
        <w:ind w:firstLine="709"/>
        <w:contextualSpacing/>
        <w:jc w:val="both"/>
        <w:rPr>
          <w:rFonts w:ascii="Times New Roman" w:eastAsia="Calibri" w:hAnsi="Times New Roman" w:cs="Times New Roman"/>
          <w:sz w:val="26"/>
          <w:szCs w:val="26"/>
        </w:rPr>
      </w:pPr>
      <w:r w:rsidRPr="007A7DEE">
        <w:rPr>
          <w:rFonts w:ascii="Times New Roman" w:eastAsia="Calibri" w:hAnsi="Times New Roman" w:cs="Times New Roman"/>
          <w:sz w:val="26"/>
          <w:szCs w:val="26"/>
        </w:rPr>
        <w:t>Государственная поддержка и защита семьи, материнства, отцовства и детства признаются конституционными ценностями России</w:t>
      </w:r>
      <w:r w:rsidR="00F606A8">
        <w:rPr>
          <w:rFonts w:ascii="Times New Roman" w:eastAsia="Calibri" w:hAnsi="Times New Roman" w:cs="Times New Roman"/>
          <w:sz w:val="26"/>
          <w:szCs w:val="26"/>
        </w:rPr>
        <w:t>,</w:t>
      </w:r>
      <w:r w:rsidRPr="007A7DEE">
        <w:rPr>
          <w:rFonts w:ascii="Times New Roman" w:eastAsia="Calibri" w:hAnsi="Times New Roman" w:cs="Times New Roman"/>
          <w:sz w:val="26"/>
          <w:szCs w:val="26"/>
        </w:rPr>
        <w:t xml:space="preserve"> как социаль</w:t>
      </w:r>
      <w:r w:rsidR="00174BC0">
        <w:rPr>
          <w:rFonts w:ascii="Times New Roman" w:eastAsia="Calibri" w:hAnsi="Times New Roman" w:cs="Times New Roman"/>
          <w:sz w:val="26"/>
          <w:szCs w:val="26"/>
        </w:rPr>
        <w:t>ного государства. Конституция Российской Федерации</w:t>
      </w:r>
      <w:r w:rsidRPr="007A7DEE">
        <w:rPr>
          <w:rFonts w:ascii="Times New Roman" w:eastAsia="Calibri" w:hAnsi="Times New Roman" w:cs="Times New Roman"/>
          <w:sz w:val="26"/>
          <w:szCs w:val="26"/>
        </w:rPr>
        <w:t xml:space="preserve"> гарантирует каждому социальное обеспечение по возрасту, в случае болезни, инвалидности, потери кормильца, для воспитания детей и в других случаях, установленных законом. </w:t>
      </w:r>
    </w:p>
    <w:p w:rsidR="007170E6" w:rsidRDefault="00427792" w:rsidP="007170E6">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Конвенции о правах ребенка, в Конституции Российской Федерации и в </w:t>
      </w:r>
      <w:r w:rsidR="007170E6" w:rsidRPr="007A7DEE">
        <w:rPr>
          <w:rFonts w:ascii="Times New Roman" w:eastAsia="Calibri" w:hAnsi="Times New Roman" w:cs="Times New Roman"/>
          <w:sz w:val="26"/>
          <w:szCs w:val="26"/>
        </w:rPr>
        <w:t xml:space="preserve"> </w:t>
      </w:r>
      <w:r w:rsidRPr="00427792">
        <w:rPr>
          <w:rFonts w:ascii="Times New Roman" w:eastAsia="Calibri" w:hAnsi="Times New Roman" w:cs="Times New Roman"/>
          <w:sz w:val="26"/>
          <w:szCs w:val="26"/>
        </w:rPr>
        <w:t>Национальной стратегии действий в интересах детей на 2012-2017 годы, утвержденной Указом Президента Российской Федерации от 01.06.2012 № 761</w:t>
      </w:r>
      <w:r>
        <w:rPr>
          <w:rFonts w:ascii="Times New Roman" w:eastAsia="Calibri" w:hAnsi="Times New Roman" w:cs="Times New Roman"/>
          <w:sz w:val="26"/>
          <w:szCs w:val="26"/>
        </w:rPr>
        <w:t xml:space="preserve">, </w:t>
      </w:r>
      <w:r w:rsidR="00F606A8">
        <w:rPr>
          <w:rFonts w:ascii="Times New Roman" w:eastAsia="Calibri" w:hAnsi="Times New Roman" w:cs="Times New Roman"/>
          <w:sz w:val="26"/>
          <w:szCs w:val="26"/>
        </w:rPr>
        <w:t>сделан акцент на необходимость</w:t>
      </w:r>
      <w:r w:rsidR="007170E6" w:rsidRPr="007A7DEE">
        <w:rPr>
          <w:rFonts w:ascii="Times New Roman" w:eastAsia="Calibri" w:hAnsi="Times New Roman" w:cs="Times New Roman"/>
          <w:sz w:val="26"/>
          <w:szCs w:val="26"/>
        </w:rPr>
        <w:t xml:space="preserve"> решений и действий в отношении именно каждого ребенка, нуждающегося в конкретном благе. </w:t>
      </w:r>
      <w:proofErr w:type="gramStart"/>
      <w:r w:rsidR="007170E6" w:rsidRPr="007A7DEE">
        <w:rPr>
          <w:rFonts w:ascii="Times New Roman" w:eastAsia="Calibri" w:hAnsi="Times New Roman" w:cs="Times New Roman"/>
          <w:sz w:val="26"/>
          <w:szCs w:val="26"/>
        </w:rPr>
        <w:t>Это требование не допускает установления очередности получения социальных благ, возможности их предоставления в избирательном порядке, в зависимости от финансовых возможностей страны или региона, путем выделения квот и др. Согласно международным и конституционным требованиям каждый ребенок вправе своевременно получать все необходимые для него блага социального обеспечения, которые сами по себе либо в совокупности со средствами родителей (семьи) достаточны для удовлетворения его</w:t>
      </w:r>
      <w:proofErr w:type="gramEnd"/>
      <w:r w:rsidR="007170E6" w:rsidRPr="007A7DEE">
        <w:rPr>
          <w:rFonts w:ascii="Times New Roman" w:eastAsia="Calibri" w:hAnsi="Times New Roman" w:cs="Times New Roman"/>
          <w:sz w:val="26"/>
          <w:szCs w:val="26"/>
        </w:rPr>
        <w:t xml:space="preserve"> жизненных потребностей. </w:t>
      </w:r>
    </w:p>
    <w:p w:rsidR="007170E6" w:rsidRPr="007A7DEE" w:rsidRDefault="007170E6" w:rsidP="007170E6">
      <w:pPr>
        <w:spacing w:after="0" w:line="360" w:lineRule="auto"/>
        <w:ind w:firstLine="709"/>
        <w:contextualSpacing/>
        <w:jc w:val="both"/>
        <w:rPr>
          <w:rFonts w:ascii="Times New Roman" w:eastAsia="Calibri" w:hAnsi="Times New Roman" w:cs="Times New Roman"/>
          <w:sz w:val="26"/>
          <w:szCs w:val="26"/>
        </w:rPr>
      </w:pPr>
      <w:r w:rsidRPr="007A7DEE">
        <w:rPr>
          <w:rFonts w:ascii="Times New Roman" w:eastAsia="Calibri" w:hAnsi="Times New Roman" w:cs="Times New Roman"/>
          <w:sz w:val="26"/>
          <w:szCs w:val="26"/>
        </w:rPr>
        <w:t>Представляется очевидным, что права детей в сфере социального обеспечения следует рассматривать не только как безотносительную ценность, но и как одну из гарантий реализации их права на жизнь. Ребенок ввиду его физической и умственной незрелости нуждается в специальной охране и заботе, включая надлежащую правовую защиту, как до, так и после рождения. Поэтому необходимо учитывать по</w:t>
      </w:r>
      <w:r w:rsidR="00942C6B">
        <w:rPr>
          <w:rFonts w:ascii="Times New Roman" w:eastAsia="Calibri" w:hAnsi="Times New Roman" w:cs="Times New Roman"/>
          <w:sz w:val="26"/>
          <w:szCs w:val="26"/>
        </w:rPr>
        <w:t>требности и интересы также и не</w:t>
      </w:r>
      <w:r w:rsidR="00942C6B" w:rsidRPr="007A7DEE">
        <w:rPr>
          <w:rFonts w:ascii="Times New Roman" w:eastAsia="Calibri" w:hAnsi="Times New Roman" w:cs="Times New Roman"/>
          <w:sz w:val="26"/>
          <w:szCs w:val="26"/>
        </w:rPr>
        <w:t xml:space="preserve"> р</w:t>
      </w:r>
      <w:r w:rsidR="00942C6B">
        <w:rPr>
          <w:rFonts w:ascii="Times New Roman" w:eastAsia="Calibri" w:hAnsi="Times New Roman" w:cs="Times New Roman"/>
          <w:sz w:val="26"/>
          <w:szCs w:val="26"/>
        </w:rPr>
        <w:t>одившегося</w:t>
      </w:r>
      <w:r w:rsidR="00427792">
        <w:rPr>
          <w:rFonts w:ascii="Times New Roman" w:eastAsia="Calibri" w:hAnsi="Times New Roman" w:cs="Times New Roman"/>
          <w:sz w:val="26"/>
          <w:szCs w:val="26"/>
        </w:rPr>
        <w:t xml:space="preserve"> человека</w:t>
      </w:r>
      <w:r w:rsidRPr="007A7DEE">
        <w:rPr>
          <w:rFonts w:ascii="Times New Roman" w:eastAsia="Calibri" w:hAnsi="Times New Roman" w:cs="Times New Roman"/>
          <w:sz w:val="26"/>
          <w:szCs w:val="26"/>
        </w:rPr>
        <w:t xml:space="preserve">. </w:t>
      </w:r>
    </w:p>
    <w:p w:rsidR="007170E6" w:rsidRPr="007A7DEE" w:rsidRDefault="007170E6" w:rsidP="007170E6">
      <w:pPr>
        <w:spacing w:after="0" w:line="360" w:lineRule="auto"/>
        <w:ind w:firstLine="709"/>
        <w:contextualSpacing/>
        <w:jc w:val="both"/>
        <w:rPr>
          <w:rFonts w:ascii="Times New Roman" w:eastAsia="Calibri" w:hAnsi="Times New Roman" w:cs="Times New Roman"/>
          <w:sz w:val="26"/>
          <w:szCs w:val="26"/>
        </w:rPr>
      </w:pPr>
      <w:r w:rsidRPr="007A7DEE">
        <w:rPr>
          <w:rFonts w:ascii="Times New Roman" w:eastAsia="Calibri" w:hAnsi="Times New Roman" w:cs="Times New Roman"/>
          <w:sz w:val="26"/>
          <w:szCs w:val="26"/>
        </w:rPr>
        <w:t>При таком понимании ребенка его правовая защита и социальное обеспечение начинаются, как требует Конвенция</w:t>
      </w:r>
      <w:r>
        <w:rPr>
          <w:rFonts w:ascii="Times New Roman" w:eastAsia="Calibri" w:hAnsi="Times New Roman" w:cs="Times New Roman"/>
          <w:sz w:val="26"/>
          <w:szCs w:val="26"/>
        </w:rPr>
        <w:t xml:space="preserve"> о правах ребенка</w:t>
      </w:r>
      <w:r w:rsidRPr="007A7DEE">
        <w:rPr>
          <w:rFonts w:ascii="Times New Roman" w:eastAsia="Calibri" w:hAnsi="Times New Roman" w:cs="Times New Roman"/>
          <w:sz w:val="26"/>
          <w:szCs w:val="26"/>
        </w:rPr>
        <w:t xml:space="preserve">, задолго до его рождения - в виде предоставления необходимых благ беременной женщине и, более того, в виде охраны труда и здоровья не только женщин и мужчин, но и детей - как потенциальных родителей. </w:t>
      </w:r>
    </w:p>
    <w:p w:rsidR="007170E6" w:rsidRPr="007A7DEE" w:rsidRDefault="007170E6" w:rsidP="007170E6">
      <w:pPr>
        <w:spacing w:after="0" w:line="360" w:lineRule="auto"/>
        <w:ind w:firstLine="709"/>
        <w:contextualSpacing/>
        <w:jc w:val="both"/>
        <w:rPr>
          <w:rFonts w:ascii="Times New Roman" w:eastAsia="Calibri" w:hAnsi="Times New Roman" w:cs="Times New Roman"/>
          <w:sz w:val="26"/>
          <w:szCs w:val="26"/>
        </w:rPr>
      </w:pPr>
      <w:r w:rsidRPr="007A7DEE">
        <w:rPr>
          <w:rFonts w:ascii="Times New Roman" w:eastAsia="Calibri" w:hAnsi="Times New Roman" w:cs="Times New Roman"/>
          <w:sz w:val="26"/>
          <w:szCs w:val="26"/>
        </w:rPr>
        <w:t xml:space="preserve">Бедственное положение детей </w:t>
      </w:r>
      <w:proofErr w:type="gramStart"/>
      <w:r w:rsidRPr="007A7DEE">
        <w:rPr>
          <w:rFonts w:ascii="Times New Roman" w:eastAsia="Calibri" w:hAnsi="Times New Roman" w:cs="Times New Roman"/>
          <w:sz w:val="26"/>
          <w:szCs w:val="26"/>
        </w:rPr>
        <w:t>осознается и озвучивается</w:t>
      </w:r>
      <w:proofErr w:type="gramEnd"/>
      <w:r w:rsidRPr="007A7DEE">
        <w:rPr>
          <w:rFonts w:ascii="Times New Roman" w:eastAsia="Calibri" w:hAnsi="Times New Roman" w:cs="Times New Roman"/>
          <w:sz w:val="26"/>
          <w:szCs w:val="26"/>
        </w:rPr>
        <w:t xml:space="preserve">. </w:t>
      </w:r>
      <w:proofErr w:type="gramStart"/>
      <w:r w:rsidRPr="007A7DEE">
        <w:rPr>
          <w:rFonts w:ascii="Times New Roman" w:eastAsia="Calibri" w:hAnsi="Times New Roman" w:cs="Times New Roman"/>
          <w:sz w:val="26"/>
          <w:szCs w:val="26"/>
        </w:rPr>
        <w:t>На протяжении последних 20 лет в многочисленных официальных документах - программах, н</w:t>
      </w:r>
      <w:r>
        <w:rPr>
          <w:rFonts w:ascii="Times New Roman" w:eastAsia="Calibri" w:hAnsi="Times New Roman" w:cs="Times New Roman"/>
          <w:sz w:val="26"/>
          <w:szCs w:val="26"/>
        </w:rPr>
        <w:t xml:space="preserve">ациональных планах, концепциях </w:t>
      </w:r>
      <w:r w:rsidRPr="007A7DEE">
        <w:rPr>
          <w:rFonts w:ascii="Times New Roman" w:eastAsia="Calibri" w:hAnsi="Times New Roman" w:cs="Times New Roman"/>
          <w:sz w:val="26"/>
          <w:szCs w:val="26"/>
        </w:rPr>
        <w:t>- не только назывались причины бедности детей и семей с детьми, сокращения рождаемости, плохого здоровья родителей и детей, но и предлагались разносторонние</w:t>
      </w:r>
      <w:r w:rsidR="00F606A8">
        <w:rPr>
          <w:rFonts w:ascii="Times New Roman" w:eastAsia="Calibri" w:hAnsi="Times New Roman" w:cs="Times New Roman"/>
          <w:sz w:val="26"/>
          <w:szCs w:val="26"/>
        </w:rPr>
        <w:t>,</w:t>
      </w:r>
      <w:r w:rsidRPr="007A7DEE">
        <w:rPr>
          <w:rFonts w:ascii="Times New Roman" w:eastAsia="Calibri" w:hAnsi="Times New Roman" w:cs="Times New Roman"/>
          <w:sz w:val="26"/>
          <w:szCs w:val="26"/>
        </w:rPr>
        <w:t xml:space="preserve"> </w:t>
      </w:r>
      <w:r w:rsidRPr="007A7DEE">
        <w:rPr>
          <w:rFonts w:ascii="Times New Roman" w:eastAsia="Calibri" w:hAnsi="Times New Roman" w:cs="Times New Roman"/>
          <w:sz w:val="26"/>
          <w:szCs w:val="26"/>
        </w:rPr>
        <w:lastRenderedPageBreak/>
        <w:t>конкретные и значимые меры по исправлению сложившегося положения, многие из которых так и не были реализованы</w:t>
      </w:r>
      <w:r w:rsidR="00427792">
        <w:rPr>
          <w:rFonts w:ascii="Times New Roman" w:eastAsia="Calibri" w:hAnsi="Times New Roman" w:cs="Times New Roman"/>
          <w:sz w:val="26"/>
          <w:szCs w:val="26"/>
        </w:rPr>
        <w:t xml:space="preserve"> в полной мере</w:t>
      </w:r>
      <w:r w:rsidRPr="007A7DEE">
        <w:rPr>
          <w:rFonts w:ascii="Times New Roman" w:eastAsia="Calibri" w:hAnsi="Times New Roman" w:cs="Times New Roman"/>
          <w:sz w:val="26"/>
          <w:szCs w:val="26"/>
        </w:rPr>
        <w:t xml:space="preserve">. </w:t>
      </w:r>
      <w:proofErr w:type="gramEnd"/>
    </w:p>
    <w:p w:rsidR="007170E6" w:rsidRPr="007A7DEE" w:rsidRDefault="007170E6" w:rsidP="007170E6">
      <w:pPr>
        <w:spacing w:after="0" w:line="360" w:lineRule="auto"/>
        <w:ind w:firstLine="709"/>
        <w:contextualSpacing/>
        <w:jc w:val="both"/>
        <w:rPr>
          <w:rFonts w:ascii="Times New Roman" w:eastAsia="Calibri" w:hAnsi="Times New Roman" w:cs="Times New Roman"/>
          <w:sz w:val="26"/>
          <w:szCs w:val="26"/>
        </w:rPr>
      </w:pPr>
      <w:r w:rsidRPr="007A7DEE">
        <w:rPr>
          <w:rFonts w:ascii="Times New Roman" w:eastAsia="Calibri" w:hAnsi="Times New Roman" w:cs="Times New Roman"/>
          <w:sz w:val="26"/>
          <w:szCs w:val="26"/>
        </w:rPr>
        <w:t xml:space="preserve">Несмотря на отдельные существенные решения, принятые в </w:t>
      </w:r>
      <w:proofErr w:type="gramStart"/>
      <w:r w:rsidRPr="007A7DEE">
        <w:rPr>
          <w:rFonts w:ascii="Times New Roman" w:eastAsia="Calibri" w:hAnsi="Times New Roman" w:cs="Times New Roman"/>
          <w:sz w:val="26"/>
          <w:szCs w:val="26"/>
        </w:rPr>
        <w:t>интересах</w:t>
      </w:r>
      <w:proofErr w:type="gramEnd"/>
      <w:r w:rsidRPr="007A7DEE">
        <w:rPr>
          <w:rFonts w:ascii="Times New Roman" w:eastAsia="Calibri" w:hAnsi="Times New Roman" w:cs="Times New Roman"/>
          <w:sz w:val="26"/>
          <w:szCs w:val="26"/>
        </w:rPr>
        <w:t xml:space="preserve"> детей, в развитии законодательства отчетливо проявилась и противоположная тенденция. Снижались ранее установленные для детей социальные гарантии, умалялись уже приобретенные ими права, ответственность за социальное обеспечение детей передавалась с федерального на региональный или муниципальный уровни, сокращалось финансирование социальной политики или оно было заведомо недостаточным и др. </w:t>
      </w:r>
    </w:p>
    <w:p w:rsidR="007170E6" w:rsidRPr="007A7DEE" w:rsidRDefault="007170E6" w:rsidP="007170E6">
      <w:pPr>
        <w:spacing w:after="0" w:line="360" w:lineRule="auto"/>
        <w:ind w:firstLine="709"/>
        <w:contextualSpacing/>
        <w:jc w:val="both"/>
        <w:rPr>
          <w:rFonts w:ascii="Times New Roman" w:eastAsia="Calibri" w:hAnsi="Times New Roman" w:cs="Times New Roman"/>
          <w:sz w:val="26"/>
          <w:szCs w:val="26"/>
        </w:rPr>
      </w:pPr>
      <w:r w:rsidRPr="007A7DEE">
        <w:rPr>
          <w:rFonts w:ascii="Times New Roman" w:eastAsia="Calibri" w:hAnsi="Times New Roman" w:cs="Times New Roman"/>
          <w:sz w:val="26"/>
          <w:szCs w:val="26"/>
        </w:rPr>
        <w:t xml:space="preserve">Необходимость кардинального улучшения качества жизни детей, в том числе за счет социального обеспечения, дальнейших реальных действий в их интересах, равно как и научных исследований в этой сфере, не требует особых доказательств. </w:t>
      </w:r>
    </w:p>
    <w:p w:rsidR="007170E6" w:rsidRPr="007A7DEE" w:rsidRDefault="007170E6" w:rsidP="007170E6">
      <w:pPr>
        <w:spacing w:after="0" w:line="360" w:lineRule="auto"/>
        <w:ind w:firstLine="709"/>
        <w:contextualSpacing/>
        <w:jc w:val="both"/>
        <w:rPr>
          <w:rFonts w:ascii="Times New Roman" w:eastAsia="Calibri" w:hAnsi="Times New Roman" w:cs="Times New Roman"/>
          <w:sz w:val="26"/>
          <w:szCs w:val="26"/>
        </w:rPr>
      </w:pPr>
      <w:r w:rsidRPr="007A7DEE">
        <w:rPr>
          <w:rFonts w:ascii="Times New Roman" w:eastAsia="Calibri" w:hAnsi="Times New Roman" w:cs="Times New Roman"/>
          <w:sz w:val="26"/>
          <w:szCs w:val="26"/>
        </w:rPr>
        <w:t xml:space="preserve">Правовая защита и социальное обеспечение ребенка начинаются с предоставления защиты и необходимых благ беременной женщине. Права ребенка на жизнь и на охрану здоровья плохо совместимы с работой матери во время беременности. В перспективе все беременные женщины, в том числе и не состоящие в трудовых отношениях, в особенности несовершеннолетние, должны получать пособие по беременности, причем с максимально раннего ее срока. Уже сегодня необходимо существенно расширить права учреждений здравоохранения на выдачу листка нетрудоспособности на весь период беременности - по состоянию здоровья женщины, по условиям ее труда либо по рекомендации врача в интересах ребенка. </w:t>
      </w:r>
    </w:p>
    <w:p w:rsidR="007170E6" w:rsidRPr="007A7DEE" w:rsidRDefault="007170E6" w:rsidP="007170E6">
      <w:pPr>
        <w:spacing w:after="0" w:line="360" w:lineRule="auto"/>
        <w:ind w:firstLine="709"/>
        <w:contextualSpacing/>
        <w:jc w:val="both"/>
        <w:rPr>
          <w:rFonts w:ascii="Times New Roman" w:eastAsia="Calibri" w:hAnsi="Times New Roman" w:cs="Times New Roman"/>
          <w:sz w:val="26"/>
          <w:szCs w:val="26"/>
        </w:rPr>
      </w:pPr>
      <w:r w:rsidRPr="007A7DEE">
        <w:rPr>
          <w:rFonts w:ascii="Times New Roman" w:eastAsia="Calibri" w:hAnsi="Times New Roman" w:cs="Times New Roman"/>
          <w:sz w:val="26"/>
          <w:szCs w:val="26"/>
        </w:rPr>
        <w:t>Оптимальным</w:t>
      </w:r>
      <w:r w:rsidR="006715F5">
        <w:rPr>
          <w:rFonts w:ascii="Times New Roman" w:eastAsia="Calibri" w:hAnsi="Times New Roman" w:cs="Times New Roman"/>
          <w:sz w:val="26"/>
          <w:szCs w:val="26"/>
        </w:rPr>
        <w:t xml:space="preserve"> продуктом питания в первый год</w:t>
      </w:r>
      <w:r w:rsidRPr="007A7DEE">
        <w:rPr>
          <w:rFonts w:ascii="Times New Roman" w:eastAsia="Calibri" w:hAnsi="Times New Roman" w:cs="Times New Roman"/>
          <w:sz w:val="26"/>
          <w:szCs w:val="26"/>
        </w:rPr>
        <w:t xml:space="preserve"> жизни ребенка является материнское молоко, обеспечивающее адекватное развитие его организма при условии рационального питания кормящей женщины. Целесообразно ставить вопрос о предоставлении матери на весь период кормления ребенка грудью пособия по уходу за ним в большем размере, обеспечивающем, помимо прочих потребностей, ее качественное питание. Повышенный размер пособия мог бы стимулировать оптимальное кормление грудных детей. </w:t>
      </w:r>
    </w:p>
    <w:p w:rsidR="007170E6" w:rsidRPr="007A7DEE" w:rsidRDefault="007170E6" w:rsidP="007170E6">
      <w:pPr>
        <w:spacing w:after="0" w:line="360" w:lineRule="auto"/>
        <w:ind w:firstLine="709"/>
        <w:contextualSpacing/>
        <w:jc w:val="both"/>
        <w:rPr>
          <w:rFonts w:ascii="Times New Roman" w:eastAsia="Calibri" w:hAnsi="Times New Roman" w:cs="Times New Roman"/>
          <w:sz w:val="26"/>
          <w:szCs w:val="26"/>
        </w:rPr>
      </w:pPr>
      <w:r w:rsidRPr="007A7DEE">
        <w:rPr>
          <w:rFonts w:ascii="Times New Roman" w:eastAsia="Calibri" w:hAnsi="Times New Roman" w:cs="Times New Roman"/>
          <w:sz w:val="26"/>
          <w:szCs w:val="26"/>
        </w:rPr>
        <w:t>Для детей раннего (ясельного) возраста жизненно необходимо постоянное присутствие взрослого, что исключает для последнего возможность какой-либо иной регулярной деятельности, в частности оплачиваемого труда на условиях не только полной, но и неполной занятости. В соо</w:t>
      </w:r>
      <w:r w:rsidR="00C2373B">
        <w:rPr>
          <w:rFonts w:ascii="Times New Roman" w:eastAsia="Calibri" w:hAnsi="Times New Roman" w:cs="Times New Roman"/>
          <w:sz w:val="26"/>
          <w:szCs w:val="26"/>
        </w:rPr>
        <w:t>тветствии с Трудовым кодексом Российской Федерации</w:t>
      </w:r>
      <w:r w:rsidRPr="007A7DEE">
        <w:rPr>
          <w:rFonts w:ascii="Times New Roman" w:eastAsia="Calibri" w:hAnsi="Times New Roman" w:cs="Times New Roman"/>
          <w:sz w:val="26"/>
          <w:szCs w:val="26"/>
        </w:rPr>
        <w:t xml:space="preserve"> по заявлению женщины ей предоставляется отпуск по уходу за ребенком до достижения им </w:t>
      </w:r>
      <w:r w:rsidRPr="007A7DEE">
        <w:rPr>
          <w:rFonts w:ascii="Times New Roman" w:eastAsia="Calibri" w:hAnsi="Times New Roman" w:cs="Times New Roman"/>
          <w:sz w:val="26"/>
          <w:szCs w:val="26"/>
        </w:rPr>
        <w:lastRenderedPageBreak/>
        <w:t xml:space="preserve">возраста трех лет. Однако страховым случаем признается уход за ребенком лишь </w:t>
      </w:r>
      <w:r w:rsidR="009F7E49">
        <w:rPr>
          <w:rFonts w:ascii="Times New Roman" w:eastAsia="Calibri" w:hAnsi="Times New Roman" w:cs="Times New Roman"/>
          <w:sz w:val="26"/>
          <w:szCs w:val="26"/>
        </w:rPr>
        <w:t xml:space="preserve">в </w:t>
      </w:r>
      <w:proofErr w:type="gramStart"/>
      <w:r w:rsidR="009F7E49">
        <w:rPr>
          <w:rFonts w:ascii="Times New Roman" w:eastAsia="Calibri" w:hAnsi="Times New Roman" w:cs="Times New Roman"/>
          <w:sz w:val="26"/>
          <w:szCs w:val="26"/>
        </w:rPr>
        <w:t>возрасте</w:t>
      </w:r>
      <w:proofErr w:type="gramEnd"/>
      <w:r w:rsidR="009F7E49">
        <w:rPr>
          <w:rFonts w:ascii="Times New Roman" w:eastAsia="Calibri" w:hAnsi="Times New Roman" w:cs="Times New Roman"/>
          <w:sz w:val="26"/>
          <w:szCs w:val="26"/>
        </w:rPr>
        <w:t xml:space="preserve"> до полутора лет</w:t>
      </w:r>
      <w:r w:rsidRPr="007A7DEE">
        <w:rPr>
          <w:rFonts w:ascii="Times New Roman" w:eastAsia="Calibri" w:hAnsi="Times New Roman" w:cs="Times New Roman"/>
          <w:sz w:val="26"/>
          <w:szCs w:val="26"/>
        </w:rPr>
        <w:t xml:space="preserve">. Необходимо согласовать нормы законодательства о труде и социальном обеспечении, признав страховым случаем уход за ребенком до достижения им трехлетнего возраста с выплатой соответствующего страхового обеспечения застрахованному лицу или его супругу (супруге). Аналогично следует продлить период выплаты этого пособия и лицам, не подлежащим обязательному социальному страхованию. </w:t>
      </w:r>
    </w:p>
    <w:p w:rsidR="007170E6" w:rsidRPr="007A7DEE" w:rsidRDefault="007170E6" w:rsidP="007170E6">
      <w:pPr>
        <w:spacing w:after="0" w:line="360" w:lineRule="auto"/>
        <w:ind w:firstLine="709"/>
        <w:contextualSpacing/>
        <w:jc w:val="both"/>
        <w:rPr>
          <w:rFonts w:ascii="Times New Roman" w:eastAsia="Calibri" w:hAnsi="Times New Roman" w:cs="Times New Roman"/>
          <w:sz w:val="26"/>
          <w:szCs w:val="26"/>
        </w:rPr>
      </w:pPr>
      <w:r w:rsidRPr="007A7DEE">
        <w:rPr>
          <w:rFonts w:ascii="Times New Roman" w:eastAsia="Calibri" w:hAnsi="Times New Roman" w:cs="Times New Roman"/>
          <w:sz w:val="26"/>
          <w:szCs w:val="26"/>
        </w:rPr>
        <w:t xml:space="preserve">Наиболее массовым видом социальной поддержки семей </w:t>
      </w:r>
      <w:r w:rsidR="00FE58C3">
        <w:rPr>
          <w:rFonts w:ascii="Times New Roman" w:eastAsia="Calibri" w:hAnsi="Times New Roman" w:cs="Times New Roman"/>
          <w:sz w:val="26"/>
          <w:szCs w:val="26"/>
        </w:rPr>
        <w:t xml:space="preserve">с низким доходом </w:t>
      </w:r>
      <w:r w:rsidRPr="007A7DEE">
        <w:rPr>
          <w:rFonts w:ascii="Times New Roman" w:eastAsia="Calibri" w:hAnsi="Times New Roman" w:cs="Times New Roman"/>
          <w:sz w:val="26"/>
          <w:szCs w:val="26"/>
        </w:rPr>
        <w:t xml:space="preserve">является ежемесячное пособие на ребенка, которое </w:t>
      </w:r>
      <w:proofErr w:type="gramStart"/>
      <w:r w:rsidRPr="007A7DEE">
        <w:rPr>
          <w:rFonts w:ascii="Times New Roman" w:eastAsia="Calibri" w:hAnsi="Times New Roman" w:cs="Times New Roman"/>
          <w:sz w:val="26"/>
          <w:szCs w:val="26"/>
        </w:rPr>
        <w:t>назначается в настоящее время в соответствии с региональным законодательством и составляет</w:t>
      </w:r>
      <w:proofErr w:type="gramEnd"/>
      <w:r w:rsidRPr="007A7DEE">
        <w:rPr>
          <w:rFonts w:ascii="Times New Roman" w:eastAsia="Calibri" w:hAnsi="Times New Roman" w:cs="Times New Roman"/>
          <w:sz w:val="26"/>
          <w:szCs w:val="26"/>
        </w:rPr>
        <w:t xml:space="preserve"> незначительную часть его официально установленного прожиточного минимума. Представляется, что федеральный законодатель не вправе самоустраниться от установления минимального стандарта ежемесячного пособия на детей в возрасте до 18 лет, по крайней мере, для детей из многодетных и неполных семей. </w:t>
      </w:r>
    </w:p>
    <w:p w:rsidR="007170E6" w:rsidRPr="007A7DEE" w:rsidRDefault="009F7E49" w:rsidP="007170E6">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Указом Президента Российской Федерации </w:t>
      </w:r>
      <w:r w:rsidR="00FE58C3">
        <w:rPr>
          <w:rFonts w:ascii="Times New Roman" w:eastAsia="Calibri" w:hAnsi="Times New Roman" w:cs="Times New Roman"/>
          <w:sz w:val="26"/>
          <w:szCs w:val="26"/>
        </w:rPr>
        <w:t>от 07.05.</w:t>
      </w:r>
      <w:r w:rsidR="007170E6" w:rsidRPr="007A7DEE">
        <w:rPr>
          <w:rFonts w:ascii="Times New Roman" w:eastAsia="Calibri" w:hAnsi="Times New Roman" w:cs="Times New Roman"/>
          <w:sz w:val="26"/>
          <w:szCs w:val="26"/>
        </w:rPr>
        <w:t xml:space="preserve">2012 </w:t>
      </w:r>
      <w:r w:rsidR="007170E6">
        <w:rPr>
          <w:rFonts w:ascii="Times New Roman" w:eastAsia="Calibri" w:hAnsi="Times New Roman" w:cs="Times New Roman"/>
          <w:sz w:val="26"/>
          <w:szCs w:val="26"/>
        </w:rPr>
        <w:t>№ </w:t>
      </w:r>
      <w:r w:rsidR="007170E6" w:rsidRPr="007A7DEE">
        <w:rPr>
          <w:rFonts w:ascii="Times New Roman" w:eastAsia="Calibri" w:hAnsi="Times New Roman" w:cs="Times New Roman"/>
          <w:sz w:val="26"/>
          <w:szCs w:val="26"/>
        </w:rPr>
        <w:t xml:space="preserve">606 </w:t>
      </w:r>
      <w:r w:rsidR="007170E6">
        <w:rPr>
          <w:rFonts w:ascii="Times New Roman" w:eastAsia="Calibri" w:hAnsi="Times New Roman" w:cs="Times New Roman"/>
          <w:sz w:val="26"/>
          <w:szCs w:val="26"/>
        </w:rPr>
        <w:t>«</w:t>
      </w:r>
      <w:r w:rsidR="007170E6" w:rsidRPr="007A7DEE">
        <w:rPr>
          <w:rFonts w:ascii="Times New Roman" w:eastAsia="Calibri" w:hAnsi="Times New Roman" w:cs="Times New Roman"/>
          <w:sz w:val="26"/>
          <w:szCs w:val="26"/>
        </w:rPr>
        <w:t>О мерах по реализации демографической политики Российской Федерации</w:t>
      </w:r>
      <w:r w:rsidR="007170E6">
        <w:rPr>
          <w:rFonts w:ascii="Times New Roman" w:eastAsia="Calibri" w:hAnsi="Times New Roman" w:cs="Times New Roman"/>
          <w:sz w:val="26"/>
          <w:szCs w:val="26"/>
        </w:rPr>
        <w:t>»</w:t>
      </w:r>
      <w:r w:rsidR="007170E6" w:rsidRPr="007A7DEE">
        <w:rPr>
          <w:rFonts w:ascii="Times New Roman" w:eastAsia="Calibri" w:hAnsi="Times New Roman" w:cs="Times New Roman"/>
          <w:sz w:val="26"/>
          <w:szCs w:val="26"/>
        </w:rPr>
        <w:t xml:space="preserve"> был предусмотрен новый вид денежной помощи многодетным семьям в случае рождения третьего ребенка или последующ</w:t>
      </w:r>
      <w:r>
        <w:rPr>
          <w:rFonts w:ascii="Times New Roman" w:eastAsia="Calibri" w:hAnsi="Times New Roman" w:cs="Times New Roman"/>
          <w:sz w:val="26"/>
          <w:szCs w:val="26"/>
        </w:rPr>
        <w:t>их детей после 31.12.2012. Субъектам Российской Федерации</w:t>
      </w:r>
      <w:r w:rsidR="007170E6" w:rsidRPr="007A7DEE">
        <w:rPr>
          <w:rFonts w:ascii="Times New Roman" w:eastAsia="Calibri" w:hAnsi="Times New Roman" w:cs="Times New Roman"/>
          <w:sz w:val="26"/>
          <w:szCs w:val="26"/>
        </w:rPr>
        <w:t xml:space="preserve"> рекомендовалось установить нуждающимся в поддержке семьям ежемесячную денежную выплату до достижения ребенком возраста трех лет в размере, соответствующем региональному прожиточному минимуму ребенка. Однако рекомендательный характер данной выплаты позволяет регионам с высокой рождаемостью ее не вводить, тем более что для них названным Указом не предусмотрено федерального </w:t>
      </w:r>
      <w:proofErr w:type="spellStart"/>
      <w:r w:rsidR="007170E6" w:rsidRPr="007A7DEE">
        <w:rPr>
          <w:rFonts w:ascii="Times New Roman" w:eastAsia="Calibri" w:hAnsi="Times New Roman" w:cs="Times New Roman"/>
          <w:sz w:val="26"/>
          <w:szCs w:val="26"/>
        </w:rPr>
        <w:t>софинансирования</w:t>
      </w:r>
      <w:proofErr w:type="spellEnd"/>
      <w:r w:rsidR="007170E6" w:rsidRPr="007A7DEE">
        <w:rPr>
          <w:rFonts w:ascii="Times New Roman" w:eastAsia="Calibri" w:hAnsi="Times New Roman" w:cs="Times New Roman"/>
          <w:sz w:val="26"/>
          <w:szCs w:val="26"/>
        </w:rPr>
        <w:t xml:space="preserve"> этих выплат. Таким образом, семьи из разных регионов страны оказываются в неравных </w:t>
      </w:r>
      <w:proofErr w:type="gramStart"/>
      <w:r w:rsidR="007170E6" w:rsidRPr="007A7DEE">
        <w:rPr>
          <w:rFonts w:ascii="Times New Roman" w:eastAsia="Calibri" w:hAnsi="Times New Roman" w:cs="Times New Roman"/>
          <w:sz w:val="26"/>
          <w:szCs w:val="26"/>
        </w:rPr>
        <w:t>условиях</w:t>
      </w:r>
      <w:proofErr w:type="gramEnd"/>
      <w:r w:rsidR="007170E6" w:rsidRPr="007A7DEE">
        <w:rPr>
          <w:rFonts w:ascii="Times New Roman" w:eastAsia="Calibri" w:hAnsi="Times New Roman" w:cs="Times New Roman"/>
          <w:sz w:val="26"/>
          <w:szCs w:val="26"/>
        </w:rPr>
        <w:t xml:space="preserve"> в зависимости от демографической обстановки в конкретной местности. Представляется, что указанная выплата должна производиться всем многодетным семьям, имеющим детей указанного возраста, независимо от даты рождения и места проживания ребенка, а также без проверки нуждаемости семьи. </w:t>
      </w:r>
    </w:p>
    <w:p w:rsidR="007170E6" w:rsidRPr="007A7DEE" w:rsidRDefault="007170E6" w:rsidP="007170E6">
      <w:pPr>
        <w:spacing w:after="0" w:line="360" w:lineRule="auto"/>
        <w:ind w:firstLine="709"/>
        <w:contextualSpacing/>
        <w:jc w:val="both"/>
        <w:rPr>
          <w:rFonts w:ascii="Times New Roman" w:eastAsia="Calibri" w:hAnsi="Times New Roman" w:cs="Times New Roman"/>
          <w:sz w:val="26"/>
          <w:szCs w:val="26"/>
        </w:rPr>
      </w:pPr>
      <w:r w:rsidRPr="007A7DEE">
        <w:rPr>
          <w:rFonts w:ascii="Times New Roman" w:eastAsia="Calibri" w:hAnsi="Times New Roman" w:cs="Times New Roman"/>
          <w:sz w:val="26"/>
          <w:szCs w:val="26"/>
        </w:rPr>
        <w:t xml:space="preserve">Анализ теории и практики социального обеспечения детей позволяет сформулировать следующее общее правило, которое можно положить в основу развития законодательства о социальных пособиях. </w:t>
      </w:r>
      <w:proofErr w:type="gramStart"/>
      <w:r w:rsidRPr="007A7DEE">
        <w:rPr>
          <w:rFonts w:ascii="Times New Roman" w:eastAsia="Calibri" w:hAnsi="Times New Roman" w:cs="Times New Roman"/>
          <w:sz w:val="26"/>
          <w:szCs w:val="26"/>
        </w:rPr>
        <w:t xml:space="preserve">Учитывая, что средней заработной платы должно быть достаточно для воспроизводства рабочей силы, включая подрастающее </w:t>
      </w:r>
      <w:r w:rsidRPr="007A7DEE">
        <w:rPr>
          <w:rFonts w:ascii="Times New Roman" w:eastAsia="Calibri" w:hAnsi="Times New Roman" w:cs="Times New Roman"/>
          <w:sz w:val="26"/>
          <w:szCs w:val="26"/>
        </w:rPr>
        <w:lastRenderedPageBreak/>
        <w:t>поколение, блага социального обеспечения в виде ежемесячных семейных пособий на детей следовало бы предоставлять в дополнение к заработной плате родителей в тех случаях, когда размеры семьи (число детей) превышают определенный стандарт.</w:t>
      </w:r>
      <w:proofErr w:type="gramEnd"/>
      <w:r w:rsidRPr="007A7DEE">
        <w:rPr>
          <w:rFonts w:ascii="Times New Roman" w:eastAsia="Calibri" w:hAnsi="Times New Roman" w:cs="Times New Roman"/>
          <w:sz w:val="26"/>
          <w:szCs w:val="26"/>
        </w:rPr>
        <w:t xml:space="preserve"> В настоящее время таким условным стандартом можн</w:t>
      </w:r>
      <w:r w:rsidR="009F7E49">
        <w:rPr>
          <w:rFonts w:ascii="Times New Roman" w:eastAsia="Calibri" w:hAnsi="Times New Roman" w:cs="Times New Roman"/>
          <w:sz w:val="26"/>
          <w:szCs w:val="26"/>
        </w:rPr>
        <w:t>о назвать семью с двумя детьми при двух работающих родителях</w:t>
      </w:r>
      <w:r w:rsidRPr="007A7DEE">
        <w:rPr>
          <w:rFonts w:ascii="Times New Roman" w:eastAsia="Calibri" w:hAnsi="Times New Roman" w:cs="Times New Roman"/>
          <w:sz w:val="26"/>
          <w:szCs w:val="26"/>
        </w:rPr>
        <w:t xml:space="preserve"> или единственного работающего родителя с одним ребенком. Соответственно, ежемесячное пособие должно назначаться на третьего и последующих детей в полной</w:t>
      </w:r>
      <w:r w:rsidR="009F7E49">
        <w:rPr>
          <w:rFonts w:ascii="Times New Roman" w:eastAsia="Calibri" w:hAnsi="Times New Roman" w:cs="Times New Roman"/>
          <w:sz w:val="26"/>
          <w:szCs w:val="26"/>
        </w:rPr>
        <w:t xml:space="preserve"> семье</w:t>
      </w:r>
      <w:r w:rsidRPr="007A7DEE">
        <w:rPr>
          <w:rFonts w:ascii="Times New Roman" w:eastAsia="Calibri" w:hAnsi="Times New Roman" w:cs="Times New Roman"/>
          <w:sz w:val="26"/>
          <w:szCs w:val="26"/>
        </w:rPr>
        <w:t>, на второго и последующих детей - в неполной семье без пр</w:t>
      </w:r>
      <w:r w:rsidR="00F606A8">
        <w:rPr>
          <w:rFonts w:ascii="Times New Roman" w:eastAsia="Calibri" w:hAnsi="Times New Roman" w:cs="Times New Roman"/>
          <w:sz w:val="26"/>
          <w:szCs w:val="26"/>
        </w:rPr>
        <w:t>оверки нуждаемости</w:t>
      </w:r>
      <w:r w:rsidRPr="007A7DEE">
        <w:rPr>
          <w:rFonts w:ascii="Times New Roman" w:eastAsia="Calibri" w:hAnsi="Times New Roman" w:cs="Times New Roman"/>
          <w:sz w:val="26"/>
          <w:szCs w:val="26"/>
        </w:rPr>
        <w:t xml:space="preserve"> в заявительном порядке. При таком подходе малообеспеченной семье ежемесячное пособие на ребенка возможно было бы предоставлять независимо от числа детей, в том числе и на одного ребенка, если у родителей (в неполной семье - родителя) низкая заработная плата или по объективным причинам она вообще отсутствует. Очевидно также, что размеры ежемесячных </w:t>
      </w:r>
      <w:r w:rsidR="009F7E49">
        <w:rPr>
          <w:rFonts w:ascii="Times New Roman" w:eastAsia="Calibri" w:hAnsi="Times New Roman" w:cs="Times New Roman"/>
          <w:sz w:val="26"/>
          <w:szCs w:val="26"/>
        </w:rPr>
        <w:t>детских</w:t>
      </w:r>
      <w:r w:rsidRPr="007A7DEE">
        <w:rPr>
          <w:rFonts w:ascii="Times New Roman" w:eastAsia="Calibri" w:hAnsi="Times New Roman" w:cs="Times New Roman"/>
          <w:sz w:val="26"/>
          <w:szCs w:val="26"/>
        </w:rPr>
        <w:t xml:space="preserve"> пособий должны быть сопоставимыми со средствами, достаточными для удовлетворения потребностей ребенка (детей). Исходя из того</w:t>
      </w:r>
      <w:r w:rsidR="009F7E49">
        <w:rPr>
          <w:rFonts w:ascii="Times New Roman" w:eastAsia="Calibri" w:hAnsi="Times New Roman" w:cs="Times New Roman"/>
          <w:sz w:val="26"/>
          <w:szCs w:val="26"/>
        </w:rPr>
        <w:t>,</w:t>
      </w:r>
      <w:r w:rsidRPr="007A7DEE">
        <w:rPr>
          <w:rFonts w:ascii="Times New Roman" w:eastAsia="Calibri" w:hAnsi="Times New Roman" w:cs="Times New Roman"/>
          <w:sz w:val="26"/>
          <w:szCs w:val="26"/>
        </w:rPr>
        <w:t xml:space="preserve"> что в настоящее время официальным минимальным стандартом выступает прожиточный минимум, установленный специально для детей, такое пособие на первых порах могло бы составлять не менее 50% этого минимума. </w:t>
      </w:r>
    </w:p>
    <w:p w:rsidR="007170E6" w:rsidRDefault="007170E6" w:rsidP="007170E6">
      <w:pPr>
        <w:spacing w:after="0" w:line="360" w:lineRule="auto"/>
        <w:ind w:firstLine="709"/>
        <w:contextualSpacing/>
        <w:jc w:val="both"/>
        <w:rPr>
          <w:rFonts w:ascii="Times New Roman" w:eastAsia="Calibri" w:hAnsi="Times New Roman" w:cs="Times New Roman"/>
          <w:sz w:val="26"/>
          <w:szCs w:val="26"/>
        </w:rPr>
      </w:pPr>
      <w:r w:rsidRPr="007A7DEE">
        <w:rPr>
          <w:rFonts w:ascii="Times New Roman" w:eastAsia="Calibri" w:hAnsi="Times New Roman" w:cs="Times New Roman"/>
          <w:sz w:val="26"/>
          <w:szCs w:val="26"/>
        </w:rPr>
        <w:t xml:space="preserve">Законодательство о социальном обеспечении детей должно развиваться лишь в направлении его улучшения, увеличения объема и повышения качества предоставляемых благ. </w:t>
      </w:r>
    </w:p>
    <w:p w:rsidR="00FE58C3" w:rsidRPr="00221A00" w:rsidRDefault="00FE58C3" w:rsidP="00FE58C3">
      <w:pPr>
        <w:spacing w:after="0" w:line="360" w:lineRule="auto"/>
        <w:ind w:firstLine="709"/>
        <w:contextualSpacing/>
        <w:jc w:val="both"/>
        <w:rPr>
          <w:rFonts w:ascii="Times New Roman" w:eastAsia="Calibri" w:hAnsi="Times New Roman" w:cs="Times New Roman"/>
          <w:sz w:val="26"/>
          <w:szCs w:val="26"/>
        </w:rPr>
      </w:pPr>
      <w:r w:rsidRPr="00221A00">
        <w:rPr>
          <w:rFonts w:ascii="Times New Roman" w:eastAsia="Calibri" w:hAnsi="Times New Roman" w:cs="Times New Roman"/>
          <w:sz w:val="26"/>
          <w:szCs w:val="26"/>
        </w:rPr>
        <w:t>В адрес Уполномоченного в 201</w:t>
      </w:r>
      <w:r>
        <w:rPr>
          <w:rFonts w:ascii="Times New Roman" w:eastAsia="Calibri" w:hAnsi="Times New Roman" w:cs="Times New Roman"/>
          <w:sz w:val="26"/>
          <w:szCs w:val="26"/>
        </w:rPr>
        <w:t>6</w:t>
      </w:r>
      <w:r w:rsidRPr="00221A00">
        <w:rPr>
          <w:rFonts w:ascii="Times New Roman" w:eastAsia="Calibri" w:hAnsi="Times New Roman" w:cs="Times New Roman"/>
          <w:sz w:val="26"/>
          <w:szCs w:val="26"/>
        </w:rPr>
        <w:t xml:space="preserve"> году поступило </w:t>
      </w:r>
      <w:r>
        <w:rPr>
          <w:rFonts w:ascii="Times New Roman" w:eastAsia="Calibri" w:hAnsi="Times New Roman" w:cs="Times New Roman"/>
          <w:sz w:val="26"/>
          <w:szCs w:val="26"/>
        </w:rPr>
        <w:t>6</w:t>
      </w:r>
      <w:r w:rsidRPr="00221A00">
        <w:rPr>
          <w:rFonts w:ascii="Times New Roman" w:eastAsia="Calibri" w:hAnsi="Times New Roman" w:cs="Times New Roman"/>
          <w:sz w:val="26"/>
          <w:szCs w:val="26"/>
        </w:rPr>
        <w:t xml:space="preserve">8 письменных обращений </w:t>
      </w:r>
      <w:r>
        <w:rPr>
          <w:rFonts w:ascii="Times New Roman" w:eastAsia="Calibri" w:hAnsi="Times New Roman" w:cs="Times New Roman"/>
          <w:sz w:val="26"/>
          <w:szCs w:val="26"/>
        </w:rPr>
        <w:t xml:space="preserve">в </w:t>
      </w:r>
      <w:r w:rsidRPr="00221A00">
        <w:rPr>
          <w:rFonts w:ascii="Times New Roman" w:eastAsia="Calibri" w:hAnsi="Times New Roman" w:cs="Times New Roman"/>
          <w:sz w:val="26"/>
          <w:szCs w:val="26"/>
        </w:rPr>
        <w:t xml:space="preserve">сфере защиты прав и законных интересов ребенка </w:t>
      </w:r>
      <w:r>
        <w:rPr>
          <w:rFonts w:ascii="Times New Roman" w:eastAsia="Calibri" w:hAnsi="Times New Roman" w:cs="Times New Roman"/>
          <w:sz w:val="26"/>
          <w:szCs w:val="26"/>
        </w:rPr>
        <w:t>на социальное обеспечение</w:t>
      </w:r>
      <w:r w:rsidRPr="00221A00">
        <w:rPr>
          <w:rFonts w:ascii="Times New Roman" w:eastAsia="Calibri" w:hAnsi="Times New Roman" w:cs="Times New Roman"/>
          <w:sz w:val="26"/>
          <w:szCs w:val="26"/>
        </w:rPr>
        <w:t xml:space="preserve">, что </w:t>
      </w:r>
      <w:r w:rsidR="005264D3">
        <w:rPr>
          <w:rFonts w:ascii="Times New Roman" w:eastAsia="Calibri" w:hAnsi="Times New Roman" w:cs="Times New Roman"/>
          <w:sz w:val="26"/>
          <w:szCs w:val="26"/>
        </w:rPr>
        <w:t>на 5,6 % ниже</w:t>
      </w:r>
      <w:r w:rsidRPr="00221A00">
        <w:rPr>
          <w:rFonts w:ascii="Times New Roman" w:eastAsia="Calibri" w:hAnsi="Times New Roman" w:cs="Times New Roman"/>
          <w:sz w:val="26"/>
          <w:szCs w:val="26"/>
        </w:rPr>
        <w:t xml:space="preserve"> показател</w:t>
      </w:r>
      <w:r>
        <w:rPr>
          <w:rFonts w:ascii="Times New Roman" w:eastAsia="Calibri" w:hAnsi="Times New Roman" w:cs="Times New Roman"/>
          <w:sz w:val="26"/>
          <w:szCs w:val="26"/>
        </w:rPr>
        <w:t>я</w:t>
      </w:r>
      <w:r w:rsidRPr="00221A00">
        <w:rPr>
          <w:rFonts w:ascii="Times New Roman" w:eastAsia="Calibri" w:hAnsi="Times New Roman" w:cs="Times New Roman"/>
          <w:sz w:val="26"/>
          <w:szCs w:val="26"/>
        </w:rPr>
        <w:t xml:space="preserve"> предыдущего года</w:t>
      </w:r>
      <w:r w:rsidR="005264D3">
        <w:rPr>
          <w:rFonts w:ascii="Times New Roman" w:eastAsia="Calibri" w:hAnsi="Times New Roman" w:cs="Times New Roman"/>
          <w:sz w:val="26"/>
          <w:szCs w:val="26"/>
        </w:rPr>
        <w:t xml:space="preserve"> (таблица № 5</w:t>
      </w:r>
      <w:r>
        <w:rPr>
          <w:rFonts w:ascii="Times New Roman" w:eastAsia="Calibri" w:hAnsi="Times New Roman" w:cs="Times New Roman"/>
          <w:sz w:val="26"/>
          <w:szCs w:val="26"/>
        </w:rPr>
        <w:t>)</w:t>
      </w:r>
    </w:p>
    <w:p w:rsidR="00FE58C3" w:rsidRDefault="005264D3" w:rsidP="00FE58C3">
      <w:pPr>
        <w:spacing w:after="0"/>
        <w:ind w:firstLine="709"/>
        <w:contextualSpacing/>
        <w:jc w:val="right"/>
        <w:rPr>
          <w:rFonts w:ascii="Times New Roman" w:eastAsia="Calibri" w:hAnsi="Times New Roman" w:cs="Times New Roman"/>
          <w:sz w:val="26"/>
          <w:szCs w:val="26"/>
        </w:rPr>
      </w:pPr>
      <w:r>
        <w:rPr>
          <w:rFonts w:ascii="Times New Roman" w:eastAsia="Calibri" w:hAnsi="Times New Roman" w:cs="Times New Roman"/>
          <w:sz w:val="26"/>
          <w:szCs w:val="26"/>
        </w:rPr>
        <w:t>Таблица № 5</w:t>
      </w:r>
    </w:p>
    <w:p w:rsidR="00FE58C3" w:rsidRPr="00813F6B" w:rsidRDefault="00FE58C3" w:rsidP="00FE58C3">
      <w:pPr>
        <w:spacing w:after="0"/>
        <w:ind w:firstLine="709"/>
        <w:contextualSpacing/>
        <w:jc w:val="center"/>
        <w:rPr>
          <w:rFonts w:ascii="Times New Roman" w:eastAsia="Calibri" w:hAnsi="Times New Roman" w:cs="Times New Roman"/>
          <w:b/>
          <w:sz w:val="26"/>
          <w:szCs w:val="26"/>
        </w:rPr>
      </w:pPr>
      <w:r w:rsidRPr="00813F6B">
        <w:rPr>
          <w:rFonts w:ascii="Times New Roman" w:eastAsia="Calibri" w:hAnsi="Times New Roman" w:cs="Times New Roman"/>
          <w:b/>
          <w:sz w:val="26"/>
          <w:szCs w:val="26"/>
        </w:rPr>
        <w:t>Категории письменных обращений в сфере защиты прав и законных интересов ребенка на социальное 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4730"/>
        <w:gridCol w:w="1677"/>
        <w:gridCol w:w="1705"/>
        <w:gridCol w:w="1721"/>
      </w:tblGrid>
      <w:tr w:rsidR="00FE58C3" w:rsidRPr="009134EA" w:rsidTr="0078372C">
        <w:trPr>
          <w:trHeight w:val="914"/>
        </w:trPr>
        <w:tc>
          <w:tcPr>
            <w:tcW w:w="588" w:type="dxa"/>
            <w:vAlign w:val="center"/>
          </w:tcPr>
          <w:p w:rsidR="00FE58C3" w:rsidRPr="009134EA" w:rsidRDefault="00FE58C3" w:rsidP="0078372C">
            <w:pPr>
              <w:spacing w:after="0"/>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 xml:space="preserve">№ </w:t>
            </w:r>
            <w:proofErr w:type="gramStart"/>
            <w:r>
              <w:rPr>
                <w:rFonts w:ascii="Times New Roman" w:eastAsia="Calibri" w:hAnsi="Times New Roman" w:cs="Times New Roman"/>
                <w:b/>
                <w:sz w:val="26"/>
                <w:szCs w:val="26"/>
              </w:rPr>
              <w:t>п</w:t>
            </w:r>
            <w:proofErr w:type="gramEnd"/>
            <w:r>
              <w:rPr>
                <w:rFonts w:ascii="Times New Roman" w:eastAsia="Calibri" w:hAnsi="Times New Roman" w:cs="Times New Roman"/>
                <w:b/>
                <w:sz w:val="26"/>
                <w:szCs w:val="26"/>
              </w:rPr>
              <w:t>/п</w:t>
            </w:r>
          </w:p>
        </w:tc>
        <w:tc>
          <w:tcPr>
            <w:tcW w:w="4730" w:type="dxa"/>
            <w:shd w:val="clear" w:color="auto" w:fill="auto"/>
            <w:vAlign w:val="center"/>
          </w:tcPr>
          <w:p w:rsidR="00FE58C3" w:rsidRPr="009134EA" w:rsidRDefault="00FE58C3" w:rsidP="0078372C">
            <w:pPr>
              <w:spacing w:after="0"/>
              <w:contextualSpacing/>
              <w:jc w:val="center"/>
              <w:rPr>
                <w:rFonts w:ascii="Times New Roman" w:eastAsia="Calibri" w:hAnsi="Times New Roman" w:cs="Times New Roman"/>
                <w:sz w:val="26"/>
                <w:szCs w:val="26"/>
              </w:rPr>
            </w:pPr>
            <w:r w:rsidRPr="009134EA">
              <w:rPr>
                <w:rFonts w:ascii="Times New Roman" w:eastAsia="Calibri" w:hAnsi="Times New Roman" w:cs="Times New Roman"/>
                <w:b/>
                <w:sz w:val="26"/>
                <w:szCs w:val="26"/>
              </w:rPr>
              <w:t>Категория обращения</w:t>
            </w:r>
          </w:p>
        </w:tc>
        <w:tc>
          <w:tcPr>
            <w:tcW w:w="1677" w:type="dxa"/>
            <w:shd w:val="clear" w:color="auto" w:fill="auto"/>
            <w:vAlign w:val="center"/>
          </w:tcPr>
          <w:p w:rsidR="00FE58C3" w:rsidRPr="009134EA" w:rsidRDefault="00FE58C3" w:rsidP="0078372C">
            <w:pPr>
              <w:spacing w:after="0"/>
              <w:contextualSpacing/>
              <w:jc w:val="center"/>
              <w:rPr>
                <w:rFonts w:ascii="Times New Roman" w:eastAsia="Calibri" w:hAnsi="Times New Roman" w:cs="Times New Roman"/>
                <w:b/>
                <w:sz w:val="26"/>
                <w:szCs w:val="26"/>
              </w:rPr>
            </w:pPr>
            <w:r w:rsidRPr="009A71DC">
              <w:rPr>
                <w:rFonts w:ascii="Times New Roman" w:eastAsia="Calibri" w:hAnsi="Times New Roman" w:cs="Times New Roman"/>
                <w:b/>
                <w:sz w:val="26"/>
                <w:szCs w:val="26"/>
              </w:rPr>
              <w:t>Количество обращений в 201</w:t>
            </w:r>
            <w:r>
              <w:rPr>
                <w:rFonts w:ascii="Times New Roman" w:eastAsia="Calibri" w:hAnsi="Times New Roman" w:cs="Times New Roman"/>
                <w:b/>
                <w:sz w:val="26"/>
                <w:szCs w:val="26"/>
              </w:rPr>
              <w:t>5</w:t>
            </w:r>
            <w:r w:rsidRPr="009A71DC">
              <w:rPr>
                <w:rFonts w:ascii="Times New Roman" w:eastAsia="Calibri" w:hAnsi="Times New Roman" w:cs="Times New Roman"/>
                <w:b/>
                <w:sz w:val="26"/>
                <w:szCs w:val="26"/>
              </w:rPr>
              <w:t xml:space="preserve"> году</w:t>
            </w:r>
          </w:p>
        </w:tc>
        <w:tc>
          <w:tcPr>
            <w:tcW w:w="1705" w:type="dxa"/>
            <w:vAlign w:val="center"/>
          </w:tcPr>
          <w:p w:rsidR="00FE58C3" w:rsidRPr="009134EA" w:rsidRDefault="00FE58C3" w:rsidP="0078372C">
            <w:pPr>
              <w:spacing w:after="0"/>
              <w:ind w:firstLine="65"/>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Количество обращений в 2016</w:t>
            </w:r>
            <w:r w:rsidRPr="009A71DC">
              <w:rPr>
                <w:rFonts w:ascii="Times New Roman" w:eastAsia="Calibri" w:hAnsi="Times New Roman" w:cs="Times New Roman"/>
                <w:b/>
                <w:sz w:val="26"/>
                <w:szCs w:val="26"/>
              </w:rPr>
              <w:t xml:space="preserve"> году</w:t>
            </w:r>
          </w:p>
        </w:tc>
        <w:tc>
          <w:tcPr>
            <w:tcW w:w="1721" w:type="dxa"/>
            <w:vAlign w:val="center"/>
          </w:tcPr>
          <w:p w:rsidR="00FE58C3" w:rsidRPr="003B6C04" w:rsidRDefault="00FE58C3" w:rsidP="0078372C">
            <w:pPr>
              <w:autoSpaceDE w:val="0"/>
              <w:autoSpaceDN w:val="0"/>
              <w:adjustRightInd w:val="0"/>
              <w:spacing w:after="0" w:line="240" w:lineRule="auto"/>
              <w:jc w:val="center"/>
              <w:rPr>
                <w:rFonts w:ascii="Times New Roman" w:hAnsi="Times New Roman" w:cs="Times New Roman"/>
                <w:color w:val="000000"/>
                <w:sz w:val="26"/>
                <w:szCs w:val="26"/>
              </w:rPr>
            </w:pPr>
            <w:r w:rsidRPr="003B6C04">
              <w:rPr>
                <w:rFonts w:ascii="Times New Roman" w:hAnsi="Times New Roman" w:cs="Times New Roman"/>
                <w:b/>
                <w:bCs/>
                <w:color w:val="000000"/>
                <w:sz w:val="26"/>
                <w:szCs w:val="26"/>
              </w:rPr>
              <w:t>Динамика поступления обращений,</w:t>
            </w:r>
          </w:p>
          <w:p w:rsidR="00FE58C3" w:rsidRDefault="00FE58C3" w:rsidP="0078372C">
            <w:pPr>
              <w:spacing w:after="0"/>
              <w:ind w:firstLine="65"/>
              <w:contextualSpacing/>
              <w:jc w:val="center"/>
              <w:rPr>
                <w:rFonts w:ascii="Times New Roman" w:eastAsia="Calibri" w:hAnsi="Times New Roman" w:cs="Times New Roman"/>
                <w:b/>
                <w:sz w:val="26"/>
                <w:szCs w:val="26"/>
              </w:rPr>
            </w:pPr>
            <w:r w:rsidRPr="003B6C04">
              <w:rPr>
                <w:rFonts w:ascii="Times New Roman" w:hAnsi="Times New Roman" w:cs="Times New Roman"/>
                <w:b/>
                <w:bCs/>
                <w:color w:val="000000"/>
                <w:sz w:val="26"/>
                <w:szCs w:val="26"/>
              </w:rPr>
              <w:t>+/- %</w:t>
            </w:r>
          </w:p>
        </w:tc>
      </w:tr>
      <w:tr w:rsidR="00FE58C3" w:rsidRPr="009134EA" w:rsidTr="0078372C">
        <w:tc>
          <w:tcPr>
            <w:tcW w:w="588" w:type="dxa"/>
          </w:tcPr>
          <w:p w:rsidR="00FE58C3" w:rsidRPr="009134EA" w:rsidRDefault="00FE58C3" w:rsidP="0078372C">
            <w:pPr>
              <w:spacing w:after="0"/>
              <w:ind w:firstLine="142"/>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4730" w:type="dxa"/>
            <w:shd w:val="clear" w:color="auto" w:fill="auto"/>
          </w:tcPr>
          <w:p w:rsidR="00FE58C3" w:rsidRPr="009134EA" w:rsidRDefault="00FE58C3" w:rsidP="0078372C">
            <w:pPr>
              <w:spacing w:after="0"/>
              <w:ind w:hanging="21"/>
              <w:contextualSpacing/>
              <w:jc w:val="both"/>
              <w:rPr>
                <w:rFonts w:ascii="Times New Roman" w:eastAsia="Calibri" w:hAnsi="Times New Roman" w:cs="Times New Roman"/>
                <w:sz w:val="26"/>
                <w:szCs w:val="26"/>
              </w:rPr>
            </w:pPr>
            <w:r w:rsidRPr="009134EA">
              <w:rPr>
                <w:rFonts w:ascii="Times New Roman" w:eastAsia="Calibri" w:hAnsi="Times New Roman" w:cs="Times New Roman"/>
                <w:sz w:val="26"/>
                <w:szCs w:val="26"/>
              </w:rPr>
              <w:t xml:space="preserve">Получение </w:t>
            </w:r>
            <w:r>
              <w:rPr>
                <w:rFonts w:ascii="Times New Roman" w:eastAsia="Calibri" w:hAnsi="Times New Roman" w:cs="Times New Roman"/>
                <w:sz w:val="26"/>
                <w:szCs w:val="26"/>
              </w:rPr>
              <w:t>социальных пособий и льгот</w:t>
            </w:r>
          </w:p>
        </w:tc>
        <w:tc>
          <w:tcPr>
            <w:tcW w:w="1677" w:type="dxa"/>
            <w:shd w:val="clear" w:color="auto" w:fill="auto"/>
          </w:tcPr>
          <w:p w:rsidR="00FE58C3" w:rsidRPr="009134EA" w:rsidRDefault="00FE58C3" w:rsidP="0078372C">
            <w:pPr>
              <w:spacing w:after="0"/>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67</w:t>
            </w:r>
          </w:p>
        </w:tc>
        <w:tc>
          <w:tcPr>
            <w:tcW w:w="1705" w:type="dxa"/>
          </w:tcPr>
          <w:p w:rsidR="00FE58C3" w:rsidRPr="009134EA" w:rsidRDefault="00FE58C3" w:rsidP="0078372C">
            <w:pPr>
              <w:spacing w:after="0"/>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65</w:t>
            </w:r>
          </w:p>
        </w:tc>
        <w:tc>
          <w:tcPr>
            <w:tcW w:w="1721" w:type="dxa"/>
            <w:vAlign w:val="center"/>
          </w:tcPr>
          <w:p w:rsidR="00FE58C3" w:rsidRPr="00A60D62" w:rsidRDefault="00FE58C3" w:rsidP="0078372C">
            <w:pPr>
              <w:spacing w:after="0"/>
              <w:contextualSpacing/>
              <w:jc w:val="center"/>
              <w:rPr>
                <w:rFonts w:ascii="Times New Roman" w:eastAsia="Calibri" w:hAnsi="Times New Roman" w:cs="Times New Roman"/>
                <w:sz w:val="26"/>
                <w:szCs w:val="26"/>
              </w:rPr>
            </w:pPr>
            <w:r w:rsidRPr="00A60D62">
              <w:rPr>
                <w:rFonts w:ascii="Times New Roman" w:eastAsia="Calibri" w:hAnsi="Times New Roman" w:cs="Times New Roman"/>
                <w:sz w:val="26"/>
                <w:szCs w:val="26"/>
              </w:rPr>
              <w:t>-</w:t>
            </w:r>
            <w:r w:rsidR="00693D7D">
              <w:rPr>
                <w:rFonts w:ascii="Times New Roman" w:eastAsia="Calibri" w:hAnsi="Times New Roman" w:cs="Times New Roman"/>
                <w:sz w:val="26"/>
                <w:szCs w:val="26"/>
              </w:rPr>
              <w:t xml:space="preserve"> </w:t>
            </w:r>
            <w:r w:rsidRPr="00A60D62">
              <w:rPr>
                <w:rFonts w:ascii="Times New Roman" w:eastAsia="Calibri" w:hAnsi="Times New Roman" w:cs="Times New Roman"/>
                <w:sz w:val="26"/>
                <w:szCs w:val="26"/>
              </w:rPr>
              <w:t>3,0</w:t>
            </w:r>
          </w:p>
        </w:tc>
      </w:tr>
      <w:tr w:rsidR="00FE58C3" w:rsidRPr="009134EA" w:rsidTr="0078372C">
        <w:tc>
          <w:tcPr>
            <w:tcW w:w="588" w:type="dxa"/>
          </w:tcPr>
          <w:p w:rsidR="00FE58C3" w:rsidRDefault="00FE58C3" w:rsidP="0078372C">
            <w:pPr>
              <w:spacing w:after="0"/>
              <w:ind w:firstLine="142"/>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2.</w:t>
            </w:r>
          </w:p>
        </w:tc>
        <w:tc>
          <w:tcPr>
            <w:tcW w:w="4730" w:type="dxa"/>
            <w:shd w:val="clear" w:color="auto" w:fill="auto"/>
          </w:tcPr>
          <w:p w:rsidR="00FE58C3" w:rsidRPr="009134EA" w:rsidRDefault="00FE58C3" w:rsidP="0078372C">
            <w:pPr>
              <w:spacing w:after="0"/>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Получение материальной помощи</w:t>
            </w:r>
          </w:p>
        </w:tc>
        <w:tc>
          <w:tcPr>
            <w:tcW w:w="1677" w:type="dxa"/>
            <w:shd w:val="clear" w:color="auto" w:fill="auto"/>
          </w:tcPr>
          <w:p w:rsidR="00FE58C3" w:rsidRPr="009134EA" w:rsidRDefault="00FE58C3" w:rsidP="0078372C">
            <w:pPr>
              <w:spacing w:after="0"/>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5</w:t>
            </w:r>
          </w:p>
        </w:tc>
        <w:tc>
          <w:tcPr>
            <w:tcW w:w="1705" w:type="dxa"/>
          </w:tcPr>
          <w:p w:rsidR="00FE58C3" w:rsidRPr="009134EA" w:rsidRDefault="00FE58C3" w:rsidP="0078372C">
            <w:pPr>
              <w:spacing w:after="0"/>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3</w:t>
            </w:r>
          </w:p>
        </w:tc>
        <w:tc>
          <w:tcPr>
            <w:tcW w:w="1721" w:type="dxa"/>
            <w:vAlign w:val="center"/>
          </w:tcPr>
          <w:p w:rsidR="00FE58C3" w:rsidRPr="00A60D62" w:rsidRDefault="00FE58C3" w:rsidP="0078372C">
            <w:pPr>
              <w:spacing w:after="0"/>
              <w:contextualSpacing/>
              <w:jc w:val="center"/>
              <w:rPr>
                <w:rFonts w:ascii="Times New Roman" w:eastAsia="Calibri" w:hAnsi="Times New Roman" w:cs="Times New Roman"/>
                <w:sz w:val="26"/>
                <w:szCs w:val="26"/>
              </w:rPr>
            </w:pPr>
            <w:r w:rsidRPr="00A60D62">
              <w:rPr>
                <w:rFonts w:ascii="Times New Roman" w:eastAsia="Calibri" w:hAnsi="Times New Roman" w:cs="Times New Roman"/>
                <w:sz w:val="26"/>
                <w:szCs w:val="26"/>
              </w:rPr>
              <w:t>-</w:t>
            </w:r>
            <w:r w:rsidR="00693D7D">
              <w:rPr>
                <w:rFonts w:ascii="Times New Roman" w:eastAsia="Calibri" w:hAnsi="Times New Roman" w:cs="Times New Roman"/>
                <w:sz w:val="26"/>
                <w:szCs w:val="26"/>
              </w:rPr>
              <w:t xml:space="preserve"> </w:t>
            </w:r>
            <w:r w:rsidRPr="00A60D62">
              <w:rPr>
                <w:rFonts w:ascii="Times New Roman" w:eastAsia="Calibri" w:hAnsi="Times New Roman" w:cs="Times New Roman"/>
                <w:sz w:val="26"/>
                <w:szCs w:val="26"/>
              </w:rPr>
              <w:t>40,0</w:t>
            </w:r>
          </w:p>
        </w:tc>
      </w:tr>
      <w:tr w:rsidR="00FE58C3" w:rsidRPr="009134EA" w:rsidTr="0078372C">
        <w:tc>
          <w:tcPr>
            <w:tcW w:w="5318" w:type="dxa"/>
            <w:gridSpan w:val="2"/>
          </w:tcPr>
          <w:p w:rsidR="00FE58C3" w:rsidRPr="009134EA" w:rsidRDefault="00FE58C3" w:rsidP="0078372C">
            <w:pPr>
              <w:spacing w:after="0"/>
              <w:ind w:firstLine="142"/>
              <w:contextualSpacing/>
              <w:jc w:val="both"/>
              <w:rPr>
                <w:rFonts w:ascii="Times New Roman" w:eastAsia="Calibri" w:hAnsi="Times New Roman" w:cs="Times New Roman"/>
                <w:b/>
                <w:sz w:val="26"/>
                <w:szCs w:val="26"/>
              </w:rPr>
            </w:pPr>
            <w:r>
              <w:rPr>
                <w:rFonts w:ascii="Times New Roman" w:eastAsia="Calibri" w:hAnsi="Times New Roman" w:cs="Times New Roman"/>
                <w:b/>
                <w:sz w:val="26"/>
                <w:szCs w:val="26"/>
              </w:rPr>
              <w:t>ВСЕГО</w:t>
            </w:r>
          </w:p>
        </w:tc>
        <w:tc>
          <w:tcPr>
            <w:tcW w:w="1677" w:type="dxa"/>
            <w:shd w:val="clear" w:color="auto" w:fill="auto"/>
          </w:tcPr>
          <w:p w:rsidR="00FE58C3" w:rsidRPr="009134EA" w:rsidRDefault="00693D7D" w:rsidP="0078372C">
            <w:pPr>
              <w:spacing w:after="0"/>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72</w:t>
            </w:r>
          </w:p>
        </w:tc>
        <w:tc>
          <w:tcPr>
            <w:tcW w:w="1705" w:type="dxa"/>
          </w:tcPr>
          <w:p w:rsidR="00FE58C3" w:rsidRPr="009134EA" w:rsidRDefault="00FE58C3" w:rsidP="0078372C">
            <w:pPr>
              <w:spacing w:after="0"/>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68</w:t>
            </w:r>
          </w:p>
        </w:tc>
        <w:tc>
          <w:tcPr>
            <w:tcW w:w="1721" w:type="dxa"/>
          </w:tcPr>
          <w:p w:rsidR="00FE58C3" w:rsidRDefault="00693D7D" w:rsidP="0078372C">
            <w:pPr>
              <w:spacing w:after="0"/>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- 5,6</w:t>
            </w:r>
          </w:p>
        </w:tc>
      </w:tr>
    </w:tbl>
    <w:p w:rsidR="00FE58C3" w:rsidRPr="00221A00" w:rsidRDefault="00FE58C3" w:rsidP="00FE58C3">
      <w:pPr>
        <w:spacing w:after="0"/>
        <w:ind w:firstLine="709"/>
        <w:contextualSpacing/>
        <w:jc w:val="both"/>
        <w:rPr>
          <w:rFonts w:ascii="Times New Roman" w:eastAsia="Calibri" w:hAnsi="Times New Roman" w:cs="Times New Roman"/>
          <w:sz w:val="26"/>
          <w:szCs w:val="26"/>
        </w:rPr>
      </w:pPr>
    </w:p>
    <w:p w:rsidR="00FE58C3" w:rsidRDefault="00FE58C3" w:rsidP="00FE58C3">
      <w:pPr>
        <w:spacing w:after="0" w:line="360" w:lineRule="auto"/>
        <w:ind w:firstLine="709"/>
        <w:contextualSpacing/>
        <w:jc w:val="both"/>
        <w:rPr>
          <w:rFonts w:ascii="Times New Roman" w:eastAsia="Calibri" w:hAnsi="Times New Roman" w:cs="Times New Roman"/>
          <w:sz w:val="26"/>
          <w:szCs w:val="26"/>
        </w:rPr>
      </w:pPr>
      <w:r w:rsidRPr="00221A00">
        <w:rPr>
          <w:rFonts w:ascii="Times New Roman" w:eastAsia="Calibri" w:hAnsi="Times New Roman" w:cs="Times New Roman"/>
          <w:sz w:val="26"/>
          <w:szCs w:val="26"/>
        </w:rPr>
        <w:lastRenderedPageBreak/>
        <w:t xml:space="preserve">Анализ поступающих обращений показывает </w:t>
      </w:r>
      <w:r>
        <w:rPr>
          <w:rFonts w:ascii="Times New Roman" w:eastAsia="Calibri" w:hAnsi="Times New Roman" w:cs="Times New Roman"/>
          <w:sz w:val="26"/>
          <w:szCs w:val="26"/>
        </w:rPr>
        <w:t xml:space="preserve">относительную </w:t>
      </w:r>
      <w:r w:rsidRPr="00221A00">
        <w:rPr>
          <w:rFonts w:ascii="Times New Roman" w:eastAsia="Calibri" w:hAnsi="Times New Roman" w:cs="Times New Roman"/>
          <w:sz w:val="26"/>
          <w:szCs w:val="26"/>
        </w:rPr>
        <w:t xml:space="preserve">стабильность в количественных </w:t>
      </w:r>
      <w:proofErr w:type="gramStart"/>
      <w:r w:rsidRPr="00221A00">
        <w:rPr>
          <w:rFonts w:ascii="Times New Roman" w:eastAsia="Calibri" w:hAnsi="Times New Roman" w:cs="Times New Roman"/>
          <w:sz w:val="26"/>
          <w:szCs w:val="26"/>
        </w:rPr>
        <w:t>показателях</w:t>
      </w:r>
      <w:proofErr w:type="gramEnd"/>
      <w:r w:rsidRPr="00221A00">
        <w:rPr>
          <w:rFonts w:ascii="Times New Roman" w:eastAsia="Calibri" w:hAnsi="Times New Roman" w:cs="Times New Roman"/>
          <w:sz w:val="26"/>
          <w:szCs w:val="26"/>
        </w:rPr>
        <w:t>, что свидетельствует об отсутствии уменьшения нарушений прав несовершеннолетних в</w:t>
      </w:r>
      <w:r>
        <w:rPr>
          <w:rFonts w:ascii="Times New Roman" w:eastAsia="Calibri" w:hAnsi="Times New Roman" w:cs="Times New Roman"/>
          <w:sz w:val="26"/>
          <w:szCs w:val="26"/>
        </w:rPr>
        <w:t xml:space="preserve"> сфере социального обеспечения.</w:t>
      </w:r>
    </w:p>
    <w:p w:rsidR="00853648" w:rsidRDefault="00853648" w:rsidP="00853648">
      <w:pPr>
        <w:spacing w:after="0" w:line="360" w:lineRule="auto"/>
        <w:ind w:firstLine="709"/>
        <w:contextualSpacing/>
        <w:jc w:val="both"/>
        <w:rPr>
          <w:rFonts w:ascii="Times New Roman" w:eastAsia="Calibri" w:hAnsi="Times New Roman" w:cs="Times New Roman"/>
          <w:sz w:val="26"/>
          <w:szCs w:val="26"/>
        </w:rPr>
      </w:pPr>
      <w:proofErr w:type="gramStart"/>
      <w:r>
        <w:rPr>
          <w:rFonts w:ascii="Times New Roman" w:eastAsia="Calibri" w:hAnsi="Times New Roman" w:cs="Times New Roman"/>
          <w:sz w:val="26"/>
          <w:szCs w:val="26"/>
        </w:rPr>
        <w:t xml:space="preserve">Как и прежде, продолжают «всплывать» проблемные вопросы, связанные с денежной компенсацией взамен продуктового набора детям-сиротам и детям, оставшимся без попечения родителей, </w:t>
      </w:r>
      <w:r w:rsidRPr="00907EB0">
        <w:rPr>
          <w:rFonts w:ascii="Times New Roman" w:eastAsia="Calibri" w:hAnsi="Times New Roman" w:cs="Times New Roman"/>
          <w:sz w:val="26"/>
          <w:szCs w:val="26"/>
        </w:rPr>
        <w:t>обучающи</w:t>
      </w:r>
      <w:r>
        <w:rPr>
          <w:rFonts w:ascii="Times New Roman" w:eastAsia="Calibri" w:hAnsi="Times New Roman" w:cs="Times New Roman"/>
          <w:sz w:val="26"/>
          <w:szCs w:val="26"/>
        </w:rPr>
        <w:t>м</w:t>
      </w:r>
      <w:r w:rsidR="005264D3">
        <w:rPr>
          <w:rFonts w:ascii="Times New Roman" w:eastAsia="Calibri" w:hAnsi="Times New Roman" w:cs="Times New Roman"/>
          <w:sz w:val="26"/>
          <w:szCs w:val="26"/>
        </w:rPr>
        <w:t xml:space="preserve">ся в образовательных организациях и </w:t>
      </w:r>
      <w:r>
        <w:rPr>
          <w:rFonts w:ascii="Times New Roman" w:eastAsia="Calibri" w:hAnsi="Times New Roman" w:cs="Times New Roman"/>
          <w:sz w:val="26"/>
          <w:szCs w:val="26"/>
        </w:rPr>
        <w:t xml:space="preserve">находящимся на полном государственном обеспечении </w:t>
      </w:r>
      <w:r w:rsidRPr="00907EB0">
        <w:rPr>
          <w:rFonts w:ascii="Times New Roman" w:eastAsia="Calibri" w:hAnsi="Times New Roman" w:cs="Times New Roman"/>
          <w:sz w:val="26"/>
          <w:szCs w:val="26"/>
        </w:rPr>
        <w:t>на время их пребывания в</w:t>
      </w:r>
      <w:r w:rsidR="005264D3">
        <w:rPr>
          <w:rFonts w:ascii="Times New Roman" w:eastAsia="Calibri" w:hAnsi="Times New Roman" w:cs="Times New Roman"/>
          <w:sz w:val="26"/>
          <w:szCs w:val="26"/>
        </w:rPr>
        <w:t xml:space="preserve"> замещающих</w:t>
      </w:r>
      <w:r w:rsidRPr="00907EB0">
        <w:rPr>
          <w:rFonts w:ascii="Times New Roman" w:eastAsia="Calibri" w:hAnsi="Times New Roman" w:cs="Times New Roman"/>
          <w:sz w:val="26"/>
          <w:szCs w:val="26"/>
        </w:rPr>
        <w:t xml:space="preserve"> семьях</w:t>
      </w:r>
      <w:r w:rsidR="005264D3">
        <w:rPr>
          <w:rFonts w:ascii="Times New Roman" w:eastAsia="Calibri" w:hAnsi="Times New Roman" w:cs="Times New Roman"/>
          <w:sz w:val="26"/>
          <w:szCs w:val="26"/>
        </w:rPr>
        <w:t>, семьях</w:t>
      </w:r>
      <w:r w:rsidRPr="00907EB0">
        <w:rPr>
          <w:rFonts w:ascii="Times New Roman" w:eastAsia="Calibri" w:hAnsi="Times New Roman" w:cs="Times New Roman"/>
          <w:sz w:val="26"/>
          <w:szCs w:val="26"/>
        </w:rPr>
        <w:t xml:space="preserve"> родственников или других граждан в выходные, нерабочие праздничные и каникулярные дни</w:t>
      </w:r>
      <w:r>
        <w:rPr>
          <w:rFonts w:ascii="Times New Roman" w:eastAsia="Calibri" w:hAnsi="Times New Roman" w:cs="Times New Roman"/>
          <w:sz w:val="26"/>
          <w:szCs w:val="26"/>
        </w:rPr>
        <w:t>.</w:t>
      </w:r>
      <w:proofErr w:type="gramEnd"/>
    </w:p>
    <w:p w:rsidR="00853648" w:rsidRPr="00FE58C3" w:rsidRDefault="00853648" w:rsidP="00853648">
      <w:pPr>
        <w:spacing w:after="0" w:line="360" w:lineRule="auto"/>
        <w:ind w:firstLine="709"/>
        <w:contextualSpacing/>
        <w:jc w:val="both"/>
        <w:rPr>
          <w:rFonts w:ascii="Times New Roman" w:eastAsia="Calibri" w:hAnsi="Times New Roman" w:cs="Times New Roman"/>
          <w:i/>
          <w:kern w:val="1"/>
          <w:sz w:val="26"/>
          <w:szCs w:val="28"/>
        </w:rPr>
      </w:pPr>
      <w:r w:rsidRPr="00FE58C3">
        <w:rPr>
          <w:rFonts w:ascii="Times New Roman" w:eastAsia="Calibri" w:hAnsi="Times New Roman" w:cs="Times New Roman"/>
          <w:i/>
          <w:kern w:val="1"/>
          <w:sz w:val="26"/>
          <w:szCs w:val="28"/>
        </w:rPr>
        <w:t xml:space="preserve">К Уполномоченному обратилась </w:t>
      </w:r>
      <w:r>
        <w:rPr>
          <w:rFonts w:ascii="Times New Roman" w:eastAsia="Calibri" w:hAnsi="Times New Roman" w:cs="Times New Roman"/>
          <w:i/>
          <w:kern w:val="1"/>
          <w:sz w:val="26"/>
          <w:szCs w:val="28"/>
        </w:rPr>
        <w:t xml:space="preserve">гражданка </w:t>
      </w:r>
      <w:r w:rsidRPr="00FE58C3">
        <w:rPr>
          <w:rFonts w:ascii="Times New Roman" w:eastAsia="Calibri" w:hAnsi="Times New Roman" w:cs="Times New Roman"/>
          <w:i/>
          <w:kern w:val="1"/>
          <w:sz w:val="26"/>
          <w:szCs w:val="28"/>
        </w:rPr>
        <w:t>С. с просьбой разобраться с вопросом невыплаты денежной компенсации её подопечному ребенку, находящемуся на полном г</w:t>
      </w:r>
      <w:r>
        <w:rPr>
          <w:rFonts w:ascii="Times New Roman" w:eastAsia="Calibri" w:hAnsi="Times New Roman" w:cs="Times New Roman"/>
          <w:i/>
          <w:kern w:val="1"/>
          <w:sz w:val="26"/>
          <w:szCs w:val="28"/>
        </w:rPr>
        <w:t>осударственном обеспечении</w:t>
      </w:r>
      <w:r w:rsidRPr="00FE58C3">
        <w:rPr>
          <w:rFonts w:ascii="Times New Roman" w:eastAsia="Calibri" w:hAnsi="Times New Roman" w:cs="Times New Roman"/>
          <w:i/>
          <w:kern w:val="1"/>
          <w:sz w:val="26"/>
          <w:szCs w:val="28"/>
        </w:rPr>
        <w:t>.</w:t>
      </w:r>
    </w:p>
    <w:p w:rsidR="00853648" w:rsidRPr="00FE58C3" w:rsidRDefault="00853648" w:rsidP="00853648">
      <w:pPr>
        <w:spacing w:after="0" w:line="360" w:lineRule="auto"/>
        <w:ind w:firstLine="709"/>
        <w:contextualSpacing/>
        <w:jc w:val="both"/>
        <w:rPr>
          <w:rFonts w:ascii="Times New Roman" w:eastAsia="Calibri" w:hAnsi="Times New Roman" w:cs="Times New Roman"/>
          <w:i/>
          <w:kern w:val="1"/>
          <w:sz w:val="26"/>
          <w:szCs w:val="28"/>
        </w:rPr>
      </w:pPr>
      <w:r w:rsidRPr="00FE58C3">
        <w:rPr>
          <w:rFonts w:ascii="Times New Roman" w:eastAsia="Calibri" w:hAnsi="Times New Roman" w:cs="Times New Roman"/>
          <w:i/>
          <w:kern w:val="1"/>
          <w:sz w:val="26"/>
          <w:szCs w:val="28"/>
        </w:rPr>
        <w:t>С данным вопросом Уполном</w:t>
      </w:r>
      <w:r>
        <w:rPr>
          <w:rFonts w:ascii="Times New Roman" w:eastAsia="Calibri" w:hAnsi="Times New Roman" w:cs="Times New Roman"/>
          <w:i/>
          <w:kern w:val="1"/>
          <w:sz w:val="26"/>
          <w:szCs w:val="28"/>
        </w:rPr>
        <w:t>оченный обратился в министерство</w:t>
      </w:r>
      <w:r w:rsidRPr="00FE58C3">
        <w:rPr>
          <w:rFonts w:ascii="Times New Roman" w:eastAsia="Calibri" w:hAnsi="Times New Roman" w:cs="Times New Roman"/>
          <w:i/>
          <w:kern w:val="1"/>
          <w:sz w:val="26"/>
          <w:szCs w:val="28"/>
        </w:rPr>
        <w:t xml:space="preserve"> труда и соци</w:t>
      </w:r>
      <w:r>
        <w:rPr>
          <w:rFonts w:ascii="Times New Roman" w:eastAsia="Calibri" w:hAnsi="Times New Roman" w:cs="Times New Roman"/>
          <w:i/>
          <w:kern w:val="1"/>
          <w:sz w:val="26"/>
          <w:szCs w:val="28"/>
        </w:rPr>
        <w:t>альной защиты Калужской области</w:t>
      </w:r>
      <w:r w:rsidRPr="00FE58C3">
        <w:rPr>
          <w:rFonts w:ascii="Times New Roman" w:eastAsia="Calibri" w:hAnsi="Times New Roman" w:cs="Times New Roman"/>
          <w:i/>
          <w:kern w:val="1"/>
          <w:sz w:val="26"/>
          <w:szCs w:val="28"/>
        </w:rPr>
        <w:t xml:space="preserve"> и в министерство образования и науки Калужской области.</w:t>
      </w:r>
    </w:p>
    <w:p w:rsidR="00853648" w:rsidRPr="00FE58C3" w:rsidRDefault="00853648" w:rsidP="00853648">
      <w:pPr>
        <w:spacing w:after="0" w:line="360" w:lineRule="auto"/>
        <w:ind w:firstLine="709"/>
        <w:contextualSpacing/>
        <w:jc w:val="both"/>
        <w:rPr>
          <w:rFonts w:ascii="Times New Roman" w:eastAsia="Calibri" w:hAnsi="Times New Roman" w:cs="Times New Roman"/>
          <w:i/>
          <w:sz w:val="26"/>
          <w:szCs w:val="26"/>
        </w:rPr>
      </w:pPr>
      <w:r w:rsidRPr="00FE58C3">
        <w:rPr>
          <w:rFonts w:ascii="Times New Roman" w:eastAsia="Calibri" w:hAnsi="Times New Roman" w:cs="Times New Roman"/>
          <w:i/>
          <w:kern w:val="1"/>
          <w:sz w:val="26"/>
          <w:szCs w:val="28"/>
        </w:rPr>
        <w:t xml:space="preserve">Итогом рассмотрения обращения </w:t>
      </w:r>
      <w:r>
        <w:rPr>
          <w:rFonts w:ascii="Times New Roman" w:eastAsia="Calibri" w:hAnsi="Times New Roman" w:cs="Times New Roman"/>
          <w:i/>
          <w:kern w:val="1"/>
          <w:sz w:val="26"/>
          <w:szCs w:val="28"/>
        </w:rPr>
        <w:t xml:space="preserve">гражданки </w:t>
      </w:r>
      <w:r w:rsidRPr="00FE58C3">
        <w:rPr>
          <w:rFonts w:ascii="Times New Roman" w:eastAsia="Calibri" w:hAnsi="Times New Roman" w:cs="Times New Roman"/>
          <w:i/>
          <w:kern w:val="1"/>
          <w:sz w:val="26"/>
          <w:szCs w:val="28"/>
        </w:rPr>
        <w:t xml:space="preserve">С. стало то, что денежная компенсация на питание её подопечного за период летних каникул была выплачена ей в полном </w:t>
      </w:r>
      <w:proofErr w:type="gramStart"/>
      <w:r w:rsidRPr="00FE58C3">
        <w:rPr>
          <w:rFonts w:ascii="Times New Roman" w:eastAsia="Calibri" w:hAnsi="Times New Roman" w:cs="Times New Roman"/>
          <w:i/>
          <w:kern w:val="1"/>
          <w:sz w:val="26"/>
          <w:szCs w:val="28"/>
        </w:rPr>
        <w:t>объеме</w:t>
      </w:r>
      <w:proofErr w:type="gramEnd"/>
      <w:r w:rsidRPr="00FE58C3">
        <w:rPr>
          <w:rFonts w:ascii="Times New Roman" w:eastAsia="Calibri" w:hAnsi="Times New Roman" w:cs="Times New Roman"/>
          <w:i/>
          <w:kern w:val="1"/>
          <w:sz w:val="26"/>
          <w:szCs w:val="28"/>
        </w:rPr>
        <w:t>.</w:t>
      </w:r>
    </w:p>
    <w:p w:rsidR="00CD7BFA" w:rsidRPr="00CD7BFA" w:rsidRDefault="00CD7BFA" w:rsidP="00CD7BFA">
      <w:pPr>
        <w:spacing w:after="0" w:line="360" w:lineRule="auto"/>
        <w:ind w:firstLine="851"/>
        <w:jc w:val="both"/>
        <w:rPr>
          <w:rFonts w:ascii="Times New Roman" w:eastAsia="Times New Roman" w:hAnsi="Times New Roman" w:cs="Times New Roman"/>
          <w:sz w:val="26"/>
          <w:szCs w:val="26"/>
          <w:lang w:eastAsia="ru-RU"/>
        </w:rPr>
      </w:pPr>
      <w:r w:rsidRPr="00CD7BFA">
        <w:rPr>
          <w:rFonts w:ascii="Times New Roman" w:eastAsia="Times New Roman" w:hAnsi="Times New Roman" w:cs="Times New Roman"/>
          <w:sz w:val="26"/>
          <w:szCs w:val="26"/>
          <w:lang w:eastAsia="ru-RU"/>
        </w:rPr>
        <w:t>Сегодня на государственном уровне осуществляется поддержка всех социально незащищенных групп населения. Касается это</w:t>
      </w:r>
      <w:r w:rsidR="00F606A8">
        <w:rPr>
          <w:rFonts w:ascii="Times New Roman" w:eastAsia="Times New Roman" w:hAnsi="Times New Roman" w:cs="Times New Roman"/>
          <w:sz w:val="26"/>
          <w:szCs w:val="26"/>
          <w:lang w:eastAsia="ru-RU"/>
        </w:rPr>
        <w:t>,</w:t>
      </w:r>
      <w:r w:rsidRPr="00CD7BFA">
        <w:rPr>
          <w:rFonts w:ascii="Times New Roman" w:eastAsia="Times New Roman" w:hAnsi="Times New Roman" w:cs="Times New Roman"/>
          <w:sz w:val="26"/>
          <w:szCs w:val="26"/>
          <w:lang w:eastAsia="ru-RU"/>
        </w:rPr>
        <w:t xml:space="preserve"> в первую очередь</w:t>
      </w:r>
      <w:r w:rsidR="00F606A8">
        <w:rPr>
          <w:rFonts w:ascii="Times New Roman" w:eastAsia="Times New Roman" w:hAnsi="Times New Roman" w:cs="Times New Roman"/>
          <w:sz w:val="26"/>
          <w:szCs w:val="26"/>
          <w:lang w:eastAsia="ru-RU"/>
        </w:rPr>
        <w:t>,</w:t>
      </w:r>
      <w:r w:rsidRPr="00CD7BFA">
        <w:rPr>
          <w:rFonts w:ascii="Times New Roman" w:eastAsia="Times New Roman" w:hAnsi="Times New Roman" w:cs="Times New Roman"/>
          <w:sz w:val="26"/>
          <w:szCs w:val="26"/>
          <w:lang w:eastAsia="ru-RU"/>
        </w:rPr>
        <w:t xml:space="preserve"> граждан с ограниченными возможностями </w:t>
      </w:r>
      <w:r>
        <w:rPr>
          <w:rFonts w:ascii="Times New Roman" w:eastAsia="Times New Roman" w:hAnsi="Times New Roman" w:cs="Times New Roman"/>
          <w:sz w:val="26"/>
          <w:szCs w:val="26"/>
          <w:lang w:eastAsia="ru-RU"/>
        </w:rPr>
        <w:t>здоровья</w:t>
      </w:r>
      <w:r w:rsidRPr="00CD7BFA">
        <w:rPr>
          <w:rFonts w:ascii="Times New Roman" w:eastAsia="Times New Roman" w:hAnsi="Times New Roman" w:cs="Times New Roman"/>
          <w:sz w:val="26"/>
          <w:szCs w:val="26"/>
          <w:lang w:eastAsia="ru-RU"/>
        </w:rPr>
        <w:t>.</w:t>
      </w:r>
    </w:p>
    <w:p w:rsidR="00CD7BFA" w:rsidRPr="00CD7BFA" w:rsidRDefault="00CD7BFA" w:rsidP="00CD7BFA">
      <w:pPr>
        <w:spacing w:after="0" w:line="360" w:lineRule="auto"/>
        <w:ind w:firstLine="851"/>
        <w:jc w:val="both"/>
        <w:rPr>
          <w:rFonts w:ascii="Times New Roman" w:eastAsia="Times New Roman" w:hAnsi="Times New Roman" w:cs="Times New Roman"/>
          <w:sz w:val="26"/>
          <w:szCs w:val="26"/>
          <w:lang w:eastAsia="ru-RU"/>
        </w:rPr>
      </w:pPr>
      <w:r w:rsidRPr="00CD7BFA">
        <w:rPr>
          <w:rFonts w:ascii="Times New Roman" w:eastAsia="Times New Roman" w:hAnsi="Times New Roman" w:cs="Times New Roman"/>
          <w:sz w:val="26"/>
          <w:szCs w:val="26"/>
          <w:lang w:eastAsia="ru-RU"/>
        </w:rPr>
        <w:t xml:space="preserve">В </w:t>
      </w:r>
      <w:proofErr w:type="gramStart"/>
      <w:r w:rsidRPr="00CD7BFA">
        <w:rPr>
          <w:rFonts w:ascii="Times New Roman" w:eastAsia="Times New Roman" w:hAnsi="Times New Roman" w:cs="Times New Roman"/>
          <w:sz w:val="26"/>
          <w:szCs w:val="26"/>
          <w:lang w:eastAsia="ru-RU"/>
        </w:rPr>
        <w:t>случае</w:t>
      </w:r>
      <w:proofErr w:type="gramEnd"/>
      <w:r w:rsidRPr="00CD7BFA">
        <w:rPr>
          <w:rFonts w:ascii="Times New Roman" w:eastAsia="Times New Roman" w:hAnsi="Times New Roman" w:cs="Times New Roman"/>
          <w:sz w:val="26"/>
          <w:szCs w:val="26"/>
          <w:lang w:eastAsia="ru-RU"/>
        </w:rPr>
        <w:t xml:space="preserve">, если инвалидом является ребенок, то обычно его право на получение соответствующей выплаты реализуется его </w:t>
      </w:r>
      <w:r>
        <w:rPr>
          <w:rFonts w:ascii="Times New Roman" w:eastAsia="Times New Roman" w:hAnsi="Times New Roman" w:cs="Times New Roman"/>
          <w:sz w:val="26"/>
          <w:szCs w:val="26"/>
          <w:lang w:eastAsia="ru-RU"/>
        </w:rPr>
        <w:t>родителями или иными законными представителями</w:t>
      </w:r>
      <w:r w:rsidRPr="00CD7BFA">
        <w:rPr>
          <w:rFonts w:ascii="Times New Roman" w:eastAsia="Times New Roman" w:hAnsi="Times New Roman" w:cs="Times New Roman"/>
          <w:sz w:val="26"/>
          <w:szCs w:val="26"/>
          <w:lang w:eastAsia="ru-RU"/>
        </w:rPr>
        <w:t>.</w:t>
      </w:r>
    </w:p>
    <w:p w:rsidR="00CD7BFA" w:rsidRPr="00CD7BFA" w:rsidRDefault="00CD7BFA" w:rsidP="00CD7BFA">
      <w:pPr>
        <w:spacing w:after="0" w:line="360" w:lineRule="auto"/>
        <w:ind w:firstLine="851"/>
        <w:jc w:val="both"/>
        <w:rPr>
          <w:rFonts w:ascii="Times New Roman" w:hAnsi="Times New Roman"/>
          <w:sz w:val="26"/>
          <w:szCs w:val="26"/>
        </w:rPr>
      </w:pPr>
      <w:r w:rsidRPr="00CD7BFA">
        <w:rPr>
          <w:rFonts w:ascii="Times New Roman" w:hAnsi="Times New Roman"/>
          <w:sz w:val="26"/>
          <w:szCs w:val="26"/>
        </w:rPr>
        <w:t>Ребёнок, имеющий серьёзные проблемы со здоровьем – большая ответственность для родителей, которые должны принять все меры, чтобы он вырос полноценным членом общества. Государственная социальная помощь детям-инвалидам призвана помочь в решение этой непростой задачи.</w:t>
      </w:r>
    </w:p>
    <w:p w:rsidR="00CD7BFA" w:rsidRPr="00CD7BFA" w:rsidRDefault="00CD7BFA" w:rsidP="00CD7BFA">
      <w:pPr>
        <w:spacing w:after="0" w:line="360" w:lineRule="auto"/>
        <w:ind w:firstLine="851"/>
        <w:jc w:val="both"/>
        <w:rPr>
          <w:rFonts w:ascii="Times New Roman" w:hAnsi="Times New Roman" w:cs="Times New Roman"/>
          <w:i/>
          <w:sz w:val="26"/>
          <w:szCs w:val="26"/>
        </w:rPr>
      </w:pPr>
      <w:r w:rsidRPr="00CD7BFA">
        <w:rPr>
          <w:rFonts w:ascii="Times New Roman" w:hAnsi="Times New Roman" w:cs="Times New Roman"/>
          <w:i/>
          <w:sz w:val="26"/>
          <w:szCs w:val="26"/>
        </w:rPr>
        <w:t xml:space="preserve">К Уполномоченному обратилась </w:t>
      </w:r>
      <w:r>
        <w:rPr>
          <w:rFonts w:ascii="Times New Roman" w:hAnsi="Times New Roman" w:cs="Times New Roman"/>
          <w:i/>
          <w:sz w:val="26"/>
          <w:szCs w:val="26"/>
        </w:rPr>
        <w:t xml:space="preserve">гражданка </w:t>
      </w:r>
      <w:r w:rsidRPr="00CD7BFA">
        <w:rPr>
          <w:rFonts w:ascii="Times New Roman" w:hAnsi="Times New Roman" w:cs="Times New Roman"/>
          <w:i/>
          <w:sz w:val="26"/>
          <w:szCs w:val="26"/>
        </w:rPr>
        <w:t xml:space="preserve">Е. с жалобой на действия Отделения ПФР РФ в г. Калуге (далее - ПФР), выраженные в отказе ей в ежемесячной выплате </w:t>
      </w:r>
      <w:r w:rsidR="00F606A8">
        <w:rPr>
          <w:rFonts w:ascii="Times New Roman" w:hAnsi="Times New Roman" w:cs="Times New Roman"/>
          <w:i/>
          <w:sz w:val="26"/>
          <w:szCs w:val="26"/>
        </w:rPr>
        <w:t xml:space="preserve">денежных </w:t>
      </w:r>
      <w:r w:rsidRPr="00CD7BFA">
        <w:rPr>
          <w:rFonts w:ascii="Times New Roman" w:hAnsi="Times New Roman" w:cs="Times New Roman"/>
          <w:i/>
          <w:sz w:val="26"/>
          <w:szCs w:val="26"/>
        </w:rPr>
        <w:t xml:space="preserve">средств по уходу за инвалидом детства </w:t>
      </w:r>
      <w:r w:rsidRPr="00CD7BFA">
        <w:rPr>
          <w:rFonts w:ascii="Times New Roman" w:hAnsi="Times New Roman" w:cs="Times New Roman"/>
          <w:i/>
          <w:sz w:val="26"/>
          <w:szCs w:val="26"/>
          <w:lang w:val="en-US"/>
        </w:rPr>
        <w:t>I</w:t>
      </w:r>
      <w:r w:rsidRPr="00CD7BFA">
        <w:rPr>
          <w:rFonts w:ascii="Times New Roman" w:hAnsi="Times New Roman" w:cs="Times New Roman"/>
          <w:i/>
          <w:sz w:val="26"/>
          <w:szCs w:val="26"/>
        </w:rPr>
        <w:t xml:space="preserve"> группы.</w:t>
      </w:r>
    </w:p>
    <w:p w:rsidR="00CD7BFA" w:rsidRPr="00CD7BFA" w:rsidRDefault="00CD7BFA" w:rsidP="00CD7BFA">
      <w:pPr>
        <w:spacing w:after="0" w:line="360" w:lineRule="auto"/>
        <w:ind w:firstLine="851"/>
        <w:jc w:val="both"/>
        <w:rPr>
          <w:rFonts w:ascii="Times New Roman" w:hAnsi="Times New Roman" w:cs="Times New Roman"/>
          <w:i/>
          <w:sz w:val="26"/>
          <w:szCs w:val="26"/>
        </w:rPr>
      </w:pPr>
      <w:r w:rsidRPr="00CD7BFA">
        <w:rPr>
          <w:rFonts w:ascii="Times New Roman" w:hAnsi="Times New Roman" w:cs="Times New Roman"/>
          <w:i/>
          <w:sz w:val="26"/>
          <w:szCs w:val="26"/>
        </w:rPr>
        <w:lastRenderedPageBreak/>
        <w:t xml:space="preserve">ПФР мотивировал свой отказ тем, что </w:t>
      </w:r>
      <w:r>
        <w:rPr>
          <w:rFonts w:ascii="Times New Roman" w:hAnsi="Times New Roman" w:cs="Times New Roman"/>
          <w:i/>
          <w:sz w:val="26"/>
          <w:szCs w:val="26"/>
        </w:rPr>
        <w:t xml:space="preserve">гражданка </w:t>
      </w:r>
      <w:r w:rsidRPr="00CD7BFA">
        <w:rPr>
          <w:rFonts w:ascii="Times New Roman" w:hAnsi="Times New Roman" w:cs="Times New Roman"/>
          <w:i/>
          <w:sz w:val="26"/>
          <w:szCs w:val="26"/>
        </w:rPr>
        <w:t>Е. является работающей, в связи с чем, ей не может быть установлена выплата по уходу за инвалидом детства 1 группы.</w:t>
      </w:r>
    </w:p>
    <w:p w:rsidR="00CD7BFA" w:rsidRPr="00CD7BFA" w:rsidRDefault="00CD7BFA" w:rsidP="00CD7BFA">
      <w:pPr>
        <w:spacing w:after="0" w:line="360" w:lineRule="auto"/>
        <w:ind w:firstLine="851"/>
        <w:jc w:val="both"/>
        <w:rPr>
          <w:rFonts w:ascii="Times New Roman" w:hAnsi="Times New Roman" w:cs="Times New Roman"/>
          <w:i/>
          <w:sz w:val="26"/>
          <w:szCs w:val="26"/>
        </w:rPr>
      </w:pPr>
      <w:proofErr w:type="gramStart"/>
      <w:r w:rsidRPr="00CD7BFA">
        <w:rPr>
          <w:rFonts w:ascii="Times New Roman" w:hAnsi="Times New Roman" w:cs="Times New Roman"/>
          <w:i/>
          <w:sz w:val="26"/>
          <w:szCs w:val="26"/>
        </w:rPr>
        <w:t>Позиция ПФР основывается на том, что согласно положениям ст. 7 Федерального закона от 15.12.2001 № 167-ФЗ «Об обязательном пенсионном страховании в Российской Федерации» на лиц из числа опекунов, попечителей, получающих вознаграждение по договору гражданско-правового характера, предметом которого являются выполнение работ и оказание услуг, распространяется обязательное пенсионное страхование, что предусматривает уплату страховых взносов и налогов с выплачиваемого вознаграждения по договору опеки на</w:t>
      </w:r>
      <w:proofErr w:type="gramEnd"/>
      <w:r w:rsidRPr="00CD7BFA">
        <w:rPr>
          <w:rFonts w:ascii="Times New Roman" w:hAnsi="Times New Roman" w:cs="Times New Roman"/>
          <w:i/>
          <w:sz w:val="26"/>
          <w:szCs w:val="26"/>
        </w:rPr>
        <w:t xml:space="preserve"> возмездных </w:t>
      </w:r>
      <w:proofErr w:type="gramStart"/>
      <w:r w:rsidR="00F606A8">
        <w:rPr>
          <w:rFonts w:ascii="Times New Roman" w:hAnsi="Times New Roman" w:cs="Times New Roman"/>
          <w:i/>
          <w:sz w:val="26"/>
          <w:szCs w:val="26"/>
        </w:rPr>
        <w:t>условиях</w:t>
      </w:r>
      <w:proofErr w:type="gramEnd"/>
      <w:r w:rsidR="00F606A8">
        <w:rPr>
          <w:rFonts w:ascii="Times New Roman" w:hAnsi="Times New Roman" w:cs="Times New Roman"/>
          <w:i/>
          <w:sz w:val="26"/>
          <w:szCs w:val="26"/>
        </w:rPr>
        <w:t xml:space="preserve"> и зачет в страховой ст</w:t>
      </w:r>
      <w:r w:rsidRPr="00CD7BFA">
        <w:rPr>
          <w:rFonts w:ascii="Times New Roman" w:hAnsi="Times New Roman" w:cs="Times New Roman"/>
          <w:i/>
          <w:sz w:val="26"/>
          <w:szCs w:val="26"/>
        </w:rPr>
        <w:t>аж периода ухода за ребенком-инвалидом и инвалидом с детства 1 группы. Таким образом, опекун, по мнению ПФР, заключивший возмездный договор, относится к категории работающих лиц, чья деятельность по осуществлению возмездной опеки предполагает извлечение дохода.</w:t>
      </w:r>
    </w:p>
    <w:p w:rsidR="00CD7BFA" w:rsidRPr="00CD7BFA" w:rsidRDefault="00CD7BFA" w:rsidP="00CD7BFA">
      <w:pPr>
        <w:spacing w:after="0" w:line="360" w:lineRule="auto"/>
        <w:ind w:firstLine="851"/>
        <w:jc w:val="both"/>
        <w:rPr>
          <w:rFonts w:ascii="Times New Roman" w:hAnsi="Times New Roman" w:cs="Times New Roman"/>
          <w:i/>
          <w:sz w:val="26"/>
          <w:szCs w:val="26"/>
        </w:rPr>
      </w:pPr>
      <w:r w:rsidRPr="00CD7BFA">
        <w:rPr>
          <w:rFonts w:ascii="Times New Roman" w:hAnsi="Times New Roman" w:cs="Times New Roman"/>
          <w:i/>
          <w:sz w:val="26"/>
          <w:szCs w:val="26"/>
        </w:rPr>
        <w:t xml:space="preserve">Специалистами аппарата Уполномоченного было подготовлено исковое заявление в суд об обжаловании решения ПФР. </w:t>
      </w:r>
    </w:p>
    <w:p w:rsidR="00CD7BFA" w:rsidRPr="00CD7BFA" w:rsidRDefault="00CD7BFA" w:rsidP="00CD7BFA">
      <w:pPr>
        <w:spacing w:after="0" w:line="360" w:lineRule="auto"/>
        <w:ind w:firstLine="851"/>
        <w:jc w:val="both"/>
        <w:rPr>
          <w:rFonts w:ascii="Times New Roman" w:hAnsi="Times New Roman" w:cs="Times New Roman"/>
          <w:i/>
          <w:sz w:val="26"/>
          <w:szCs w:val="26"/>
        </w:rPr>
      </w:pPr>
      <w:r w:rsidRPr="00CD7BFA">
        <w:rPr>
          <w:rFonts w:ascii="Times New Roman" w:hAnsi="Times New Roman" w:cs="Times New Roman"/>
          <w:i/>
          <w:sz w:val="26"/>
          <w:szCs w:val="26"/>
        </w:rPr>
        <w:t xml:space="preserve">Позиция Уполномоченного основывается на положениях </w:t>
      </w:r>
      <w:r>
        <w:rPr>
          <w:rFonts w:ascii="Times New Roman" w:hAnsi="Times New Roman" w:cs="Times New Roman"/>
          <w:i/>
          <w:sz w:val="26"/>
          <w:szCs w:val="26"/>
        </w:rPr>
        <w:t>действующего законодательства Российской Федерации</w:t>
      </w:r>
      <w:r w:rsidRPr="00CD7BFA">
        <w:rPr>
          <w:rFonts w:ascii="Times New Roman" w:hAnsi="Times New Roman" w:cs="Times New Roman"/>
          <w:i/>
          <w:sz w:val="26"/>
          <w:szCs w:val="26"/>
        </w:rPr>
        <w:t>, регулирующего трудовые правоотношения граждан, а именно:</w:t>
      </w:r>
    </w:p>
    <w:p w:rsidR="00CD7BFA" w:rsidRPr="00CD7BFA" w:rsidRDefault="00CD7BFA" w:rsidP="00CD7BFA">
      <w:pPr>
        <w:spacing w:after="0" w:line="360" w:lineRule="auto"/>
        <w:ind w:firstLine="851"/>
        <w:jc w:val="both"/>
        <w:rPr>
          <w:rFonts w:ascii="Times New Roman" w:hAnsi="Times New Roman" w:cs="Times New Roman"/>
          <w:i/>
          <w:sz w:val="26"/>
          <w:szCs w:val="26"/>
        </w:rPr>
      </w:pPr>
      <w:r w:rsidRPr="00CD7BFA">
        <w:rPr>
          <w:rFonts w:ascii="Times New Roman" w:hAnsi="Times New Roman" w:cs="Times New Roman"/>
          <w:i/>
          <w:sz w:val="26"/>
          <w:szCs w:val="26"/>
        </w:rPr>
        <w:t xml:space="preserve">- трудовые отношения - отношения, основанные на соглашении между работником и работодателем о личном выполнении работником за плату трудовой функции (работы по должности в соответствии со штатным расписанием, профессии, специальности с указанием квалификации; </w:t>
      </w:r>
      <w:proofErr w:type="gramStart"/>
      <w:r w:rsidRPr="00CD7BFA">
        <w:rPr>
          <w:rFonts w:ascii="Times New Roman" w:hAnsi="Times New Roman" w:cs="Times New Roman"/>
          <w:i/>
          <w:sz w:val="26"/>
          <w:szCs w:val="26"/>
        </w:rPr>
        <w:t>конкретного вида поручаемой работнику работы), подчинении работника правилам внутреннего трудового распорядка при обеспечении работодателем условий труда, предусмотренных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w:t>
      </w:r>
      <w:proofErr w:type="gramEnd"/>
      <w:r w:rsidRPr="00CD7BFA">
        <w:rPr>
          <w:rFonts w:ascii="Times New Roman" w:hAnsi="Times New Roman" w:cs="Times New Roman"/>
          <w:i/>
          <w:sz w:val="26"/>
          <w:szCs w:val="26"/>
        </w:rPr>
        <w:t xml:space="preserve"> Заключение гражданско-правовых договоров, фактически регулирующих трудовые отношения между работником и работодателем, не допускается (ст. </w:t>
      </w:r>
      <w:r>
        <w:rPr>
          <w:rFonts w:ascii="Times New Roman" w:hAnsi="Times New Roman" w:cs="Times New Roman"/>
          <w:i/>
          <w:sz w:val="26"/>
          <w:szCs w:val="26"/>
        </w:rPr>
        <w:t>15 Трудового кодекса Российской Федерации</w:t>
      </w:r>
      <w:r w:rsidRPr="00CD7BFA">
        <w:rPr>
          <w:rFonts w:ascii="Times New Roman" w:hAnsi="Times New Roman" w:cs="Times New Roman"/>
          <w:i/>
          <w:sz w:val="26"/>
          <w:szCs w:val="26"/>
        </w:rPr>
        <w:t>);</w:t>
      </w:r>
    </w:p>
    <w:p w:rsidR="00CD7BFA" w:rsidRPr="00CD7BFA" w:rsidRDefault="00CD7BFA" w:rsidP="00CD7BFA">
      <w:pPr>
        <w:spacing w:after="0" w:line="360" w:lineRule="auto"/>
        <w:ind w:firstLine="851"/>
        <w:jc w:val="both"/>
        <w:rPr>
          <w:rFonts w:ascii="Times New Roman" w:hAnsi="Times New Roman" w:cs="Times New Roman"/>
          <w:i/>
          <w:sz w:val="26"/>
          <w:szCs w:val="26"/>
        </w:rPr>
      </w:pPr>
      <w:r w:rsidRPr="00CD7BFA">
        <w:rPr>
          <w:rFonts w:ascii="Times New Roman" w:hAnsi="Times New Roman" w:cs="Times New Roman"/>
          <w:i/>
          <w:sz w:val="26"/>
          <w:szCs w:val="26"/>
        </w:rPr>
        <w:lastRenderedPageBreak/>
        <w:t>- трудовые отношения возникают между работником и работодателем на основании заключаемого ими трудового договора (ст. 16 Трудового кодекса Р</w:t>
      </w:r>
      <w:r>
        <w:rPr>
          <w:rFonts w:ascii="Times New Roman" w:hAnsi="Times New Roman" w:cs="Times New Roman"/>
          <w:i/>
          <w:sz w:val="26"/>
          <w:szCs w:val="26"/>
        </w:rPr>
        <w:t xml:space="preserve">оссийской </w:t>
      </w:r>
      <w:r w:rsidRPr="00CD7BFA">
        <w:rPr>
          <w:rFonts w:ascii="Times New Roman" w:hAnsi="Times New Roman" w:cs="Times New Roman"/>
          <w:i/>
          <w:sz w:val="26"/>
          <w:szCs w:val="26"/>
        </w:rPr>
        <w:t>Ф</w:t>
      </w:r>
      <w:r>
        <w:rPr>
          <w:rFonts w:ascii="Times New Roman" w:hAnsi="Times New Roman" w:cs="Times New Roman"/>
          <w:i/>
          <w:sz w:val="26"/>
          <w:szCs w:val="26"/>
        </w:rPr>
        <w:t>едерации</w:t>
      </w:r>
      <w:r w:rsidRPr="00CD7BFA">
        <w:rPr>
          <w:rFonts w:ascii="Times New Roman" w:hAnsi="Times New Roman" w:cs="Times New Roman"/>
          <w:i/>
          <w:sz w:val="26"/>
          <w:szCs w:val="26"/>
        </w:rPr>
        <w:t>);</w:t>
      </w:r>
    </w:p>
    <w:p w:rsidR="00CD7BFA" w:rsidRPr="00CD7BFA" w:rsidRDefault="00CD7BFA" w:rsidP="00CD7BFA">
      <w:pPr>
        <w:spacing w:after="0" w:line="360" w:lineRule="auto"/>
        <w:ind w:firstLine="851"/>
        <w:jc w:val="both"/>
        <w:rPr>
          <w:rFonts w:ascii="Times New Roman" w:hAnsi="Times New Roman" w:cs="Times New Roman"/>
          <w:i/>
          <w:sz w:val="26"/>
          <w:szCs w:val="26"/>
        </w:rPr>
      </w:pPr>
      <w:r w:rsidRPr="00CD7BFA">
        <w:rPr>
          <w:rFonts w:ascii="Times New Roman" w:hAnsi="Times New Roman" w:cs="Times New Roman"/>
          <w:i/>
          <w:sz w:val="26"/>
          <w:szCs w:val="26"/>
        </w:rPr>
        <w:t>- орган опеки и попечительства, исходя из интересов подопечного, вправе заключить с опекуном или попечителем договор об осуществлении опеки или попечительства на возмездных условиях. Вознаграждение опекуну или попечителю может выплачиваться за счёт доходов от имущества подопечного, сре</w:t>
      </w:r>
      <w:proofErr w:type="gramStart"/>
      <w:r w:rsidRPr="00CD7BFA">
        <w:rPr>
          <w:rFonts w:ascii="Times New Roman" w:hAnsi="Times New Roman" w:cs="Times New Roman"/>
          <w:i/>
          <w:sz w:val="26"/>
          <w:szCs w:val="26"/>
        </w:rPr>
        <w:t>дств тр</w:t>
      </w:r>
      <w:proofErr w:type="gramEnd"/>
      <w:r w:rsidRPr="00CD7BFA">
        <w:rPr>
          <w:rFonts w:ascii="Times New Roman" w:hAnsi="Times New Roman" w:cs="Times New Roman"/>
          <w:i/>
          <w:sz w:val="26"/>
          <w:szCs w:val="26"/>
        </w:rPr>
        <w:t>етьих лиц, а также средств бюджета субъекта Российской Федерации (ст. 16 Федерального закона от 24.04.2008 № 48-ФЗ «Об опеке и попечительстве»).</w:t>
      </w:r>
    </w:p>
    <w:p w:rsidR="00CD7BFA" w:rsidRPr="00CD7BFA" w:rsidRDefault="00CD7BFA" w:rsidP="00CD7BFA">
      <w:pPr>
        <w:spacing w:after="0" w:line="360" w:lineRule="auto"/>
        <w:ind w:firstLine="851"/>
        <w:jc w:val="both"/>
        <w:rPr>
          <w:rFonts w:ascii="Times New Roman" w:hAnsi="Times New Roman" w:cs="Times New Roman"/>
          <w:i/>
          <w:sz w:val="26"/>
          <w:szCs w:val="26"/>
        </w:rPr>
      </w:pPr>
      <w:r w:rsidRPr="00CD7BFA">
        <w:rPr>
          <w:rFonts w:ascii="Times New Roman" w:hAnsi="Times New Roman" w:cs="Times New Roman"/>
          <w:i/>
          <w:sz w:val="26"/>
          <w:szCs w:val="26"/>
        </w:rPr>
        <w:t xml:space="preserve">Из вышеизложенного следует, что вознаграждение приёмным родителям является мерой социальной поддержки лицам, осуществляющим воспитание приёмных детей, в </w:t>
      </w:r>
      <w:proofErr w:type="gramStart"/>
      <w:r w:rsidRPr="00CD7BFA">
        <w:rPr>
          <w:rFonts w:ascii="Times New Roman" w:hAnsi="Times New Roman" w:cs="Times New Roman"/>
          <w:i/>
          <w:sz w:val="26"/>
          <w:szCs w:val="26"/>
        </w:rPr>
        <w:t>связи</w:t>
      </w:r>
      <w:proofErr w:type="gramEnd"/>
      <w:r w:rsidRPr="00CD7BFA">
        <w:rPr>
          <w:rFonts w:ascii="Times New Roman" w:hAnsi="Times New Roman" w:cs="Times New Roman"/>
          <w:i/>
          <w:sz w:val="26"/>
          <w:szCs w:val="26"/>
        </w:rPr>
        <w:t xml:space="preserve"> с чем осуществление обязанностей приёмного родителя на возмездной основе на основании заключённого договора о приёмной семье нельзя считать выполнением оплачиваемой работы.</w:t>
      </w:r>
    </w:p>
    <w:p w:rsidR="00CD7BFA" w:rsidRPr="00CD7BFA" w:rsidRDefault="00CD7BFA" w:rsidP="00CD7BFA">
      <w:pPr>
        <w:spacing w:after="0" w:line="360" w:lineRule="auto"/>
        <w:ind w:firstLine="851"/>
        <w:jc w:val="both"/>
        <w:rPr>
          <w:rFonts w:ascii="Times New Roman" w:hAnsi="Times New Roman" w:cs="Times New Roman"/>
          <w:i/>
          <w:sz w:val="26"/>
          <w:szCs w:val="26"/>
        </w:rPr>
      </w:pPr>
      <w:r w:rsidRPr="00CD7BFA">
        <w:rPr>
          <w:rFonts w:ascii="Times New Roman" w:hAnsi="Times New Roman" w:cs="Times New Roman"/>
          <w:i/>
          <w:sz w:val="26"/>
          <w:szCs w:val="26"/>
        </w:rPr>
        <w:t xml:space="preserve">Суд согласился с данной позицией – в </w:t>
      </w:r>
      <w:proofErr w:type="gramStart"/>
      <w:r w:rsidRPr="00CD7BFA">
        <w:rPr>
          <w:rFonts w:ascii="Times New Roman" w:hAnsi="Times New Roman" w:cs="Times New Roman"/>
          <w:i/>
          <w:sz w:val="26"/>
          <w:szCs w:val="26"/>
        </w:rPr>
        <w:t>результате</w:t>
      </w:r>
      <w:proofErr w:type="gramEnd"/>
      <w:r w:rsidRPr="00CD7BFA">
        <w:rPr>
          <w:rFonts w:ascii="Times New Roman" w:hAnsi="Times New Roman" w:cs="Times New Roman"/>
          <w:i/>
          <w:sz w:val="26"/>
          <w:szCs w:val="26"/>
        </w:rPr>
        <w:t xml:space="preserve"> </w:t>
      </w:r>
      <w:r>
        <w:rPr>
          <w:rFonts w:ascii="Times New Roman" w:hAnsi="Times New Roman" w:cs="Times New Roman"/>
          <w:i/>
          <w:sz w:val="26"/>
          <w:szCs w:val="26"/>
        </w:rPr>
        <w:t xml:space="preserve">гражданка </w:t>
      </w:r>
      <w:r w:rsidRPr="00CD7BFA">
        <w:rPr>
          <w:rFonts w:ascii="Times New Roman" w:hAnsi="Times New Roman" w:cs="Times New Roman"/>
          <w:i/>
          <w:sz w:val="26"/>
          <w:szCs w:val="26"/>
        </w:rPr>
        <w:t xml:space="preserve">Е. стала получателем ежемесячной выплаты средств по уходу за инвалидом детства </w:t>
      </w:r>
      <w:r w:rsidRPr="00CD7BFA">
        <w:rPr>
          <w:rFonts w:ascii="Times New Roman" w:hAnsi="Times New Roman" w:cs="Times New Roman"/>
          <w:i/>
          <w:sz w:val="26"/>
          <w:szCs w:val="26"/>
          <w:lang w:val="en-US"/>
        </w:rPr>
        <w:t>I</w:t>
      </w:r>
      <w:r w:rsidRPr="00CD7BFA">
        <w:rPr>
          <w:rFonts w:ascii="Times New Roman" w:hAnsi="Times New Roman" w:cs="Times New Roman"/>
          <w:i/>
          <w:sz w:val="26"/>
          <w:szCs w:val="26"/>
        </w:rPr>
        <w:t xml:space="preserve"> группы.</w:t>
      </w:r>
    </w:p>
    <w:p w:rsidR="00FE58C3" w:rsidRPr="00221A00" w:rsidRDefault="00FE58C3" w:rsidP="00FE58C3">
      <w:pPr>
        <w:spacing w:after="0" w:line="360" w:lineRule="auto"/>
        <w:ind w:firstLine="709"/>
        <w:contextualSpacing/>
        <w:jc w:val="both"/>
        <w:rPr>
          <w:rFonts w:ascii="Times New Roman" w:eastAsia="Calibri" w:hAnsi="Times New Roman" w:cs="Times New Roman"/>
          <w:sz w:val="26"/>
          <w:szCs w:val="26"/>
        </w:rPr>
      </w:pPr>
      <w:r w:rsidRPr="007A7DEE">
        <w:rPr>
          <w:rFonts w:ascii="Times New Roman" w:eastAsia="Calibri" w:hAnsi="Times New Roman" w:cs="Times New Roman"/>
          <w:sz w:val="26"/>
          <w:szCs w:val="26"/>
        </w:rPr>
        <w:t xml:space="preserve">На качестве социального обеспечения детей сказывается эффект </w:t>
      </w:r>
      <w:r>
        <w:rPr>
          <w:rFonts w:ascii="Times New Roman" w:eastAsia="Calibri" w:hAnsi="Times New Roman" w:cs="Times New Roman"/>
          <w:sz w:val="26"/>
          <w:szCs w:val="26"/>
        </w:rPr>
        <w:t>«</w:t>
      </w:r>
      <w:r w:rsidRPr="007A7DEE">
        <w:rPr>
          <w:rFonts w:ascii="Times New Roman" w:eastAsia="Calibri" w:hAnsi="Times New Roman" w:cs="Times New Roman"/>
          <w:sz w:val="26"/>
          <w:szCs w:val="26"/>
        </w:rPr>
        <w:t>семи нянек</w:t>
      </w:r>
      <w:r>
        <w:rPr>
          <w:rFonts w:ascii="Times New Roman" w:eastAsia="Calibri" w:hAnsi="Times New Roman" w:cs="Times New Roman"/>
          <w:sz w:val="26"/>
          <w:szCs w:val="26"/>
        </w:rPr>
        <w:t>»</w:t>
      </w:r>
      <w:r w:rsidRPr="007A7DEE">
        <w:rPr>
          <w:rFonts w:ascii="Times New Roman" w:eastAsia="Calibri" w:hAnsi="Times New Roman" w:cs="Times New Roman"/>
          <w:sz w:val="26"/>
          <w:szCs w:val="26"/>
        </w:rPr>
        <w:t xml:space="preserve">, у которых </w:t>
      </w:r>
      <w:r>
        <w:rPr>
          <w:rFonts w:ascii="Times New Roman" w:eastAsia="Calibri" w:hAnsi="Times New Roman" w:cs="Times New Roman"/>
          <w:sz w:val="26"/>
          <w:szCs w:val="26"/>
        </w:rPr>
        <w:t>«</w:t>
      </w:r>
      <w:r w:rsidRPr="007A7DEE">
        <w:rPr>
          <w:rFonts w:ascii="Times New Roman" w:eastAsia="Calibri" w:hAnsi="Times New Roman" w:cs="Times New Roman"/>
          <w:sz w:val="26"/>
          <w:szCs w:val="26"/>
        </w:rPr>
        <w:t>дитя без глазу</w:t>
      </w:r>
      <w:r>
        <w:rPr>
          <w:rFonts w:ascii="Times New Roman" w:eastAsia="Calibri" w:hAnsi="Times New Roman" w:cs="Times New Roman"/>
          <w:sz w:val="26"/>
          <w:szCs w:val="26"/>
        </w:rPr>
        <w:t>»</w:t>
      </w:r>
      <w:r w:rsidRPr="007A7DEE">
        <w:rPr>
          <w:rFonts w:ascii="Times New Roman" w:eastAsia="Calibri" w:hAnsi="Times New Roman" w:cs="Times New Roman"/>
          <w:sz w:val="26"/>
          <w:szCs w:val="26"/>
        </w:rPr>
        <w:t xml:space="preserve">. </w:t>
      </w:r>
      <w:proofErr w:type="gramStart"/>
      <w:r w:rsidRPr="007A7DEE">
        <w:rPr>
          <w:rFonts w:ascii="Times New Roman" w:eastAsia="Calibri" w:hAnsi="Times New Roman" w:cs="Times New Roman"/>
          <w:sz w:val="26"/>
          <w:szCs w:val="26"/>
        </w:rPr>
        <w:t>Разносторонние интересы и потребности детей входят в сферу действия многих ведомств (органов и учр</w:t>
      </w:r>
      <w:r w:rsidR="005264D3">
        <w:rPr>
          <w:rFonts w:ascii="Times New Roman" w:eastAsia="Calibri" w:hAnsi="Times New Roman" w:cs="Times New Roman"/>
          <w:sz w:val="26"/>
          <w:szCs w:val="26"/>
        </w:rPr>
        <w:t>еждений образования, органов опеки и попечительства</w:t>
      </w:r>
      <w:r w:rsidRPr="007A7DEE">
        <w:rPr>
          <w:rFonts w:ascii="Times New Roman" w:eastAsia="Calibri" w:hAnsi="Times New Roman" w:cs="Times New Roman"/>
          <w:sz w:val="26"/>
          <w:szCs w:val="26"/>
        </w:rPr>
        <w:t>, здравоохранения, социальной защиты населения, внебюджетных фондов, комиссий по делам несовершеннолетних</w:t>
      </w:r>
      <w:r w:rsidR="00853648">
        <w:rPr>
          <w:rFonts w:ascii="Times New Roman" w:eastAsia="Calibri" w:hAnsi="Times New Roman" w:cs="Times New Roman"/>
          <w:sz w:val="26"/>
          <w:szCs w:val="26"/>
        </w:rPr>
        <w:t xml:space="preserve"> и защите их прав</w:t>
      </w:r>
      <w:r w:rsidRPr="007A7DEE">
        <w:rPr>
          <w:rFonts w:ascii="Times New Roman" w:eastAsia="Calibri" w:hAnsi="Times New Roman" w:cs="Times New Roman"/>
          <w:sz w:val="26"/>
          <w:szCs w:val="26"/>
        </w:rPr>
        <w:t>, государственных органов законодательной и исполн</w:t>
      </w:r>
      <w:r w:rsidR="00853648">
        <w:rPr>
          <w:rFonts w:ascii="Times New Roman" w:eastAsia="Calibri" w:hAnsi="Times New Roman" w:cs="Times New Roman"/>
          <w:sz w:val="26"/>
          <w:szCs w:val="26"/>
        </w:rPr>
        <w:t>ительной власти разного уровня</w:t>
      </w:r>
      <w:r w:rsidRPr="007A7DEE">
        <w:rPr>
          <w:rFonts w:ascii="Times New Roman" w:eastAsia="Calibri" w:hAnsi="Times New Roman" w:cs="Times New Roman"/>
          <w:sz w:val="26"/>
          <w:szCs w:val="26"/>
        </w:rPr>
        <w:t>, а в необходимых случаях - судов, органов прокуратуры, уполномоченных по правам ребенка и по правам человека).</w:t>
      </w:r>
      <w:proofErr w:type="gramEnd"/>
      <w:r w:rsidRPr="007A7DEE">
        <w:rPr>
          <w:rFonts w:ascii="Times New Roman" w:eastAsia="Calibri" w:hAnsi="Times New Roman" w:cs="Times New Roman"/>
          <w:sz w:val="26"/>
          <w:szCs w:val="26"/>
        </w:rPr>
        <w:t xml:space="preserve"> В результате слабой координации своих действий они не справляются с задачей обеспечения счастливого детства каждому ребенку. Никто из них не берет на себя основную ответственность за благосостояние детей и отстаивание их интересов. Значительно осложняет не только теоретическое исследование социальных прав детей, но и осуществление практических действий в их </w:t>
      </w:r>
      <w:proofErr w:type="gramStart"/>
      <w:r w:rsidRPr="007A7DEE">
        <w:rPr>
          <w:rFonts w:ascii="Times New Roman" w:eastAsia="Calibri" w:hAnsi="Times New Roman" w:cs="Times New Roman"/>
          <w:sz w:val="26"/>
          <w:szCs w:val="26"/>
        </w:rPr>
        <w:t>интересах</w:t>
      </w:r>
      <w:proofErr w:type="gramEnd"/>
      <w:r w:rsidRPr="007A7DEE">
        <w:rPr>
          <w:rFonts w:ascii="Times New Roman" w:eastAsia="Calibri" w:hAnsi="Times New Roman" w:cs="Times New Roman"/>
          <w:sz w:val="26"/>
          <w:szCs w:val="26"/>
        </w:rPr>
        <w:t xml:space="preserve"> комплексная отраслевая принадлежность предоставляемых им благ. Одно и то же благо может удовлетворять разные потребности ребенка. Так, дошкольные образовательные учреждения реализуют его право на образование, но одновременно и на охрану здоровья. Они же, осуществляя уход и присмотр за детьми, предоставляют блага социального обеспечения. В последнее </w:t>
      </w:r>
      <w:r w:rsidRPr="007A7DEE">
        <w:rPr>
          <w:rFonts w:ascii="Times New Roman" w:eastAsia="Calibri" w:hAnsi="Times New Roman" w:cs="Times New Roman"/>
          <w:sz w:val="26"/>
          <w:szCs w:val="26"/>
        </w:rPr>
        <w:lastRenderedPageBreak/>
        <w:t>время были активизированы меры, направленные на предоставление услуг этих учреждений каждому нуждающемуся ребенку. Это привело к увеличению наполняемости групп и нагрузки воспитателей - с неблагоприятными последствиями для здоровья и воспитания детей. Родители зачастую отводят в детский сад заведомо больного ребенка с очевидными неблагоприятными последствиями для здоровья других воспитанников.</w:t>
      </w:r>
      <w:r w:rsidR="00F606A8">
        <w:rPr>
          <w:rFonts w:ascii="Times New Roman" w:eastAsia="Calibri" w:hAnsi="Times New Roman" w:cs="Times New Roman"/>
          <w:sz w:val="26"/>
          <w:szCs w:val="26"/>
        </w:rPr>
        <w:t xml:space="preserve"> </w:t>
      </w:r>
      <w:r w:rsidRPr="007A7DEE">
        <w:rPr>
          <w:rFonts w:ascii="Times New Roman" w:eastAsia="Calibri" w:hAnsi="Times New Roman" w:cs="Times New Roman"/>
          <w:sz w:val="26"/>
          <w:szCs w:val="26"/>
        </w:rPr>
        <w:t xml:space="preserve">Отметим также отсутствие убедительного теоретического обоснования того обстоятельства, что в современных </w:t>
      </w:r>
      <w:proofErr w:type="gramStart"/>
      <w:r w:rsidRPr="007A7DEE">
        <w:rPr>
          <w:rFonts w:ascii="Times New Roman" w:eastAsia="Calibri" w:hAnsi="Times New Roman" w:cs="Times New Roman"/>
          <w:sz w:val="26"/>
          <w:szCs w:val="26"/>
        </w:rPr>
        <w:t>условиях</w:t>
      </w:r>
      <w:proofErr w:type="gramEnd"/>
      <w:r w:rsidRPr="007A7DEE">
        <w:rPr>
          <w:rFonts w:ascii="Times New Roman" w:eastAsia="Calibri" w:hAnsi="Times New Roman" w:cs="Times New Roman"/>
          <w:sz w:val="26"/>
          <w:szCs w:val="26"/>
        </w:rPr>
        <w:t xml:space="preserve"> государство возлагает основные материальные заботы о ребенке на роди</w:t>
      </w:r>
      <w:r w:rsidR="005C57A8">
        <w:rPr>
          <w:rFonts w:ascii="Times New Roman" w:eastAsia="Calibri" w:hAnsi="Times New Roman" w:cs="Times New Roman"/>
          <w:sz w:val="26"/>
          <w:szCs w:val="26"/>
        </w:rPr>
        <w:t>телей</w:t>
      </w:r>
      <w:r w:rsidR="00F606A8">
        <w:rPr>
          <w:rFonts w:ascii="Times New Roman" w:eastAsia="Calibri" w:hAnsi="Times New Roman" w:cs="Times New Roman"/>
          <w:sz w:val="26"/>
          <w:szCs w:val="26"/>
        </w:rPr>
        <w:t>. Н</w:t>
      </w:r>
      <w:r w:rsidRPr="007A7DEE">
        <w:rPr>
          <w:rFonts w:ascii="Times New Roman" w:eastAsia="Calibri" w:hAnsi="Times New Roman" w:cs="Times New Roman"/>
          <w:sz w:val="26"/>
          <w:szCs w:val="26"/>
        </w:rPr>
        <w:t>едопустим традиционный отказ от понимания фактов рождения и воспитания ребенка как выполнения семьей ее социальной, а не индивидуальной (или по крайней мере, не только индивидуальной) функции, особо значимой для общества и государства в условиях демографичес</w:t>
      </w:r>
      <w:r w:rsidR="00853648">
        <w:rPr>
          <w:rFonts w:ascii="Times New Roman" w:eastAsia="Calibri" w:hAnsi="Times New Roman" w:cs="Times New Roman"/>
          <w:sz w:val="26"/>
          <w:szCs w:val="26"/>
        </w:rPr>
        <w:t xml:space="preserve">кого кризиса. </w:t>
      </w:r>
      <w:proofErr w:type="gramStart"/>
      <w:r w:rsidR="00853648">
        <w:rPr>
          <w:rFonts w:ascii="Times New Roman" w:eastAsia="Calibri" w:hAnsi="Times New Roman" w:cs="Times New Roman"/>
          <w:sz w:val="26"/>
          <w:szCs w:val="26"/>
        </w:rPr>
        <w:t xml:space="preserve">То, что родители </w:t>
      </w:r>
      <w:r w:rsidRPr="007A7DEE">
        <w:rPr>
          <w:rFonts w:ascii="Times New Roman" w:eastAsia="Calibri" w:hAnsi="Times New Roman" w:cs="Times New Roman"/>
          <w:sz w:val="26"/>
          <w:szCs w:val="26"/>
        </w:rPr>
        <w:t>добровольно содержат и воспитывают нового члена общества, поскольку считается, что они рожают его для себя, не означает, что ребенок как самостоятельный гражданин государства не должен иметь реального права на многие социальные блага, которые он лично не в состоянии оплатить: на бесплатное образование (включая дошкольное и высшее), бесплатную медицинскую помощь (включая высокотехнологичную), бесплатное социальное обслуживание, бесплатную (безвозмездную) жилую</w:t>
      </w:r>
      <w:proofErr w:type="gramEnd"/>
      <w:r w:rsidRPr="007A7DEE">
        <w:rPr>
          <w:rFonts w:ascii="Times New Roman" w:eastAsia="Calibri" w:hAnsi="Times New Roman" w:cs="Times New Roman"/>
          <w:sz w:val="26"/>
          <w:szCs w:val="26"/>
        </w:rPr>
        <w:t xml:space="preserve"> площадь и др.</w:t>
      </w:r>
    </w:p>
    <w:p w:rsidR="007170E6" w:rsidRDefault="007170E6" w:rsidP="00E14DA8">
      <w:pPr>
        <w:spacing w:after="0" w:line="360" w:lineRule="auto"/>
        <w:ind w:firstLine="709"/>
        <w:contextualSpacing/>
        <w:jc w:val="both"/>
        <w:rPr>
          <w:rFonts w:ascii="Times New Roman" w:eastAsia="Calibri" w:hAnsi="Times New Roman" w:cs="Times New Roman"/>
          <w:sz w:val="26"/>
          <w:szCs w:val="26"/>
        </w:rPr>
      </w:pPr>
    </w:p>
    <w:p w:rsidR="00E50E03" w:rsidRPr="00FF4629" w:rsidRDefault="00E50E03" w:rsidP="00E14DA8">
      <w:pPr>
        <w:pStyle w:val="2"/>
        <w:spacing w:before="0" w:line="360" w:lineRule="auto"/>
        <w:rPr>
          <w:rFonts w:ascii="Times New Roman" w:eastAsia="Calibri" w:hAnsi="Times New Roman" w:cs="Times New Roman"/>
          <w:color w:val="auto"/>
        </w:rPr>
      </w:pPr>
      <w:bookmarkStart w:id="8" w:name="_Toc483837945"/>
      <w:r w:rsidRPr="00FF4629">
        <w:rPr>
          <w:rFonts w:ascii="Times New Roman" w:eastAsia="Calibri" w:hAnsi="Times New Roman" w:cs="Times New Roman"/>
          <w:color w:val="auto"/>
        </w:rPr>
        <w:t xml:space="preserve">2.6. </w:t>
      </w:r>
      <w:r w:rsidR="00242580">
        <w:rPr>
          <w:rFonts w:ascii="Times New Roman" w:eastAsia="Calibri" w:hAnsi="Times New Roman" w:cs="Times New Roman"/>
          <w:color w:val="auto"/>
        </w:rPr>
        <w:t>Защита прав и законных интересов ребенка в сфере миграционной политики</w:t>
      </w:r>
      <w:bookmarkEnd w:id="8"/>
      <w:r w:rsidR="00242580">
        <w:rPr>
          <w:rFonts w:ascii="Times New Roman" w:eastAsia="Calibri" w:hAnsi="Times New Roman" w:cs="Times New Roman"/>
          <w:color w:val="auto"/>
        </w:rPr>
        <w:t xml:space="preserve"> </w:t>
      </w:r>
    </w:p>
    <w:p w:rsidR="00E50E03" w:rsidRPr="00E50E03" w:rsidRDefault="00E50E03" w:rsidP="00E14DA8">
      <w:pPr>
        <w:spacing w:after="0" w:line="360" w:lineRule="auto"/>
        <w:contextualSpacing/>
        <w:jc w:val="center"/>
        <w:rPr>
          <w:rFonts w:ascii="Times New Roman" w:eastAsia="Calibri" w:hAnsi="Times New Roman" w:cs="Times New Roman"/>
          <w:b/>
          <w:sz w:val="26"/>
          <w:szCs w:val="26"/>
        </w:rPr>
      </w:pPr>
    </w:p>
    <w:p w:rsidR="00FB529A" w:rsidRPr="00FB529A" w:rsidRDefault="00FB529A" w:rsidP="00FB529A">
      <w:pPr>
        <w:spacing w:line="360" w:lineRule="auto"/>
        <w:ind w:firstLine="709"/>
        <w:contextualSpacing/>
        <w:jc w:val="both"/>
        <w:rPr>
          <w:rFonts w:ascii="Times New Roman" w:eastAsia="Calibri" w:hAnsi="Times New Roman" w:cs="Times New Roman"/>
          <w:sz w:val="26"/>
          <w:szCs w:val="26"/>
        </w:rPr>
      </w:pPr>
      <w:r w:rsidRPr="00FB529A">
        <w:rPr>
          <w:rFonts w:ascii="Times New Roman" w:eastAsia="Calibri" w:hAnsi="Times New Roman" w:cs="Times New Roman"/>
          <w:sz w:val="26"/>
          <w:szCs w:val="26"/>
        </w:rPr>
        <w:t>Миграционные процессы являются неотъемлемой частью мировой политики. Люди издавна стремились создать для себя максимально комфортные условия проживания и труда. Нередко на Родине гражданам не удается реализовать свой потенциал, поэтому они решают переехать в другую страну, где шансов обеспечить себе достойную жизнь и о</w:t>
      </w:r>
      <w:r w:rsidR="00BF51B5">
        <w:rPr>
          <w:rFonts w:ascii="Times New Roman" w:eastAsia="Calibri" w:hAnsi="Times New Roman" w:cs="Times New Roman"/>
          <w:sz w:val="26"/>
          <w:szCs w:val="26"/>
        </w:rPr>
        <w:t>беспеченное будущее своим детям</w:t>
      </w:r>
      <w:r w:rsidRPr="00FB529A">
        <w:rPr>
          <w:rFonts w:ascii="Times New Roman" w:eastAsia="Calibri" w:hAnsi="Times New Roman" w:cs="Times New Roman"/>
          <w:sz w:val="26"/>
          <w:szCs w:val="26"/>
        </w:rPr>
        <w:t xml:space="preserve"> гораздо больше.</w:t>
      </w:r>
    </w:p>
    <w:p w:rsidR="00FB529A" w:rsidRPr="00FB529A" w:rsidRDefault="00FB529A" w:rsidP="00FB529A">
      <w:pPr>
        <w:spacing w:line="360" w:lineRule="auto"/>
        <w:ind w:firstLine="709"/>
        <w:contextualSpacing/>
        <w:jc w:val="both"/>
        <w:rPr>
          <w:rFonts w:ascii="Times New Roman" w:eastAsia="Calibri" w:hAnsi="Times New Roman" w:cs="Times New Roman"/>
          <w:sz w:val="26"/>
          <w:szCs w:val="26"/>
        </w:rPr>
      </w:pPr>
      <w:r w:rsidRPr="00FB529A">
        <w:rPr>
          <w:rFonts w:ascii="Times New Roman" w:eastAsia="Calibri" w:hAnsi="Times New Roman" w:cs="Times New Roman"/>
          <w:sz w:val="26"/>
          <w:szCs w:val="26"/>
        </w:rPr>
        <w:t xml:space="preserve">Свобода передвижения и выбора места жительства считается одним из неотъемлемых прав человека. Статья 13 Всеобщей декларации прав человека гласит: «Каждый человек имеет право свободно </w:t>
      </w:r>
      <w:proofErr w:type="gramStart"/>
      <w:r w:rsidRPr="00FB529A">
        <w:rPr>
          <w:rFonts w:ascii="Times New Roman" w:eastAsia="Calibri" w:hAnsi="Times New Roman" w:cs="Times New Roman"/>
          <w:sz w:val="26"/>
          <w:szCs w:val="26"/>
        </w:rPr>
        <w:t>передвигаться и выбирать</w:t>
      </w:r>
      <w:proofErr w:type="gramEnd"/>
      <w:r w:rsidRPr="00FB529A">
        <w:rPr>
          <w:rFonts w:ascii="Times New Roman" w:eastAsia="Calibri" w:hAnsi="Times New Roman" w:cs="Times New Roman"/>
          <w:sz w:val="26"/>
          <w:szCs w:val="26"/>
        </w:rPr>
        <w:t xml:space="preserve"> себе место жительства</w:t>
      </w:r>
      <w:r>
        <w:rPr>
          <w:rFonts w:ascii="Times New Roman" w:eastAsia="Calibri" w:hAnsi="Times New Roman" w:cs="Times New Roman"/>
          <w:sz w:val="26"/>
          <w:szCs w:val="26"/>
        </w:rPr>
        <w:t xml:space="preserve"> в пределах каждого государства.</w:t>
      </w:r>
      <w:r w:rsidRPr="00FB529A">
        <w:rPr>
          <w:rFonts w:ascii="Times New Roman" w:eastAsia="Calibri" w:hAnsi="Times New Roman" w:cs="Times New Roman"/>
          <w:sz w:val="26"/>
          <w:szCs w:val="26"/>
        </w:rPr>
        <w:t xml:space="preserve"> Каждый человек имеет право покидать любую страну, включая свою собственную, и возвращаться в свою собственную». Либеральный подход к миграции предполагает равные права постоянного населения и мигрантов. </w:t>
      </w:r>
    </w:p>
    <w:p w:rsidR="00FB529A" w:rsidRPr="00FB529A" w:rsidRDefault="00FB529A" w:rsidP="00FB529A">
      <w:pPr>
        <w:spacing w:line="360" w:lineRule="auto"/>
        <w:ind w:firstLine="709"/>
        <w:contextualSpacing/>
        <w:jc w:val="both"/>
        <w:rPr>
          <w:rFonts w:ascii="Times New Roman" w:eastAsia="Calibri" w:hAnsi="Times New Roman" w:cs="Times New Roman"/>
          <w:sz w:val="26"/>
          <w:szCs w:val="26"/>
        </w:rPr>
      </w:pPr>
      <w:r w:rsidRPr="00FB529A">
        <w:rPr>
          <w:rFonts w:ascii="Times New Roman" w:eastAsia="Calibri" w:hAnsi="Times New Roman" w:cs="Times New Roman"/>
          <w:sz w:val="26"/>
          <w:szCs w:val="26"/>
        </w:rPr>
        <w:lastRenderedPageBreak/>
        <w:t xml:space="preserve">Миграционная политика государства </w:t>
      </w:r>
      <w:r w:rsidR="00BF51B5">
        <w:rPr>
          <w:rFonts w:ascii="Times New Roman" w:eastAsia="Calibri" w:hAnsi="Times New Roman" w:cs="Times New Roman"/>
          <w:sz w:val="26"/>
          <w:szCs w:val="26"/>
        </w:rPr>
        <w:t>представляет собой комплекс мер</w:t>
      </w:r>
      <w:r w:rsidRPr="00FB529A">
        <w:rPr>
          <w:rFonts w:ascii="Times New Roman" w:eastAsia="Calibri" w:hAnsi="Times New Roman" w:cs="Times New Roman"/>
          <w:sz w:val="26"/>
          <w:szCs w:val="26"/>
        </w:rPr>
        <w:t xml:space="preserve"> индивидуальный для каждой страны. На территории России миграционная отрасль </w:t>
      </w:r>
      <w:proofErr w:type="gramStart"/>
      <w:r w:rsidRPr="00FB529A">
        <w:rPr>
          <w:rFonts w:ascii="Times New Roman" w:eastAsia="Calibri" w:hAnsi="Times New Roman" w:cs="Times New Roman"/>
          <w:sz w:val="26"/>
          <w:szCs w:val="26"/>
        </w:rPr>
        <w:t>развивалась длительное время и сейчас продолжает</w:t>
      </w:r>
      <w:proofErr w:type="gramEnd"/>
      <w:r w:rsidRPr="00FB529A">
        <w:rPr>
          <w:rFonts w:ascii="Times New Roman" w:eastAsia="Calibri" w:hAnsi="Times New Roman" w:cs="Times New Roman"/>
          <w:sz w:val="26"/>
          <w:szCs w:val="26"/>
        </w:rPr>
        <w:t xml:space="preserve"> находиться на стадии совершенствования и модернизации. Во времена СССР выезд за его пределы для граждан был существенно ограничен. После распада С</w:t>
      </w:r>
      <w:r w:rsidR="000D6735">
        <w:rPr>
          <w:rFonts w:ascii="Times New Roman" w:eastAsia="Calibri" w:hAnsi="Times New Roman" w:cs="Times New Roman"/>
          <w:sz w:val="26"/>
          <w:szCs w:val="26"/>
        </w:rPr>
        <w:t>ССР</w:t>
      </w:r>
      <w:r w:rsidRPr="00FB529A">
        <w:rPr>
          <w:rFonts w:ascii="Times New Roman" w:eastAsia="Calibri" w:hAnsi="Times New Roman" w:cs="Times New Roman"/>
          <w:sz w:val="26"/>
          <w:szCs w:val="26"/>
        </w:rPr>
        <w:t xml:space="preserve"> россияне смогли без ограничений покидать страну. Наряду с интенсивным оттоком россиян, в Российскую Федерацию начался активный наплыв иностранцев из стран, которые в </w:t>
      </w:r>
      <w:proofErr w:type="gramStart"/>
      <w:r w:rsidRPr="00FB529A">
        <w:rPr>
          <w:rFonts w:ascii="Times New Roman" w:eastAsia="Calibri" w:hAnsi="Times New Roman" w:cs="Times New Roman"/>
          <w:sz w:val="26"/>
          <w:szCs w:val="26"/>
        </w:rPr>
        <w:t>прошлом</w:t>
      </w:r>
      <w:proofErr w:type="gramEnd"/>
      <w:r w:rsidRPr="00FB529A">
        <w:rPr>
          <w:rFonts w:ascii="Times New Roman" w:eastAsia="Calibri" w:hAnsi="Times New Roman" w:cs="Times New Roman"/>
          <w:sz w:val="26"/>
          <w:szCs w:val="26"/>
        </w:rPr>
        <w:t xml:space="preserve"> были советскими республиками. Сейчас среди иностранных мигрантов основную часть миграционного потока представляют граждане стран </w:t>
      </w:r>
      <w:r w:rsidR="000D6735">
        <w:rPr>
          <w:rFonts w:ascii="Times New Roman" w:eastAsia="Calibri" w:hAnsi="Times New Roman" w:cs="Times New Roman"/>
          <w:sz w:val="26"/>
          <w:szCs w:val="26"/>
        </w:rPr>
        <w:t>ближнего зарубежья</w:t>
      </w:r>
      <w:r w:rsidRPr="00FB529A">
        <w:rPr>
          <w:rFonts w:ascii="Times New Roman" w:eastAsia="Calibri" w:hAnsi="Times New Roman" w:cs="Times New Roman"/>
          <w:sz w:val="26"/>
          <w:szCs w:val="26"/>
        </w:rPr>
        <w:t xml:space="preserve">, преимущественно Украины, Узбекистана, Таджикистана, Киргизии, Молдавии. </w:t>
      </w:r>
    </w:p>
    <w:p w:rsidR="00FB529A" w:rsidRPr="00FB529A" w:rsidRDefault="00BF51B5" w:rsidP="00FB529A">
      <w:pPr>
        <w:spacing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В настоящее время наша страна</w:t>
      </w:r>
      <w:r w:rsidR="00FB529A" w:rsidRPr="00FB529A">
        <w:rPr>
          <w:rFonts w:ascii="Times New Roman" w:eastAsia="Calibri" w:hAnsi="Times New Roman" w:cs="Times New Roman"/>
          <w:sz w:val="26"/>
          <w:szCs w:val="26"/>
        </w:rPr>
        <w:t xml:space="preserve"> при регулировании миграционных потоков основывается на принципах рав</w:t>
      </w:r>
      <w:r>
        <w:rPr>
          <w:rFonts w:ascii="Times New Roman" w:eastAsia="Calibri" w:hAnsi="Times New Roman" w:cs="Times New Roman"/>
          <w:sz w:val="26"/>
          <w:szCs w:val="26"/>
        </w:rPr>
        <w:t>енства прав и свобод всех людей</w:t>
      </w:r>
      <w:r w:rsidR="00FB529A" w:rsidRPr="00FB529A">
        <w:rPr>
          <w:rFonts w:ascii="Times New Roman" w:eastAsia="Calibri" w:hAnsi="Times New Roman" w:cs="Times New Roman"/>
          <w:sz w:val="26"/>
          <w:szCs w:val="26"/>
        </w:rPr>
        <w:t xml:space="preserve"> независимо от расы, национальности и гражданства.</w:t>
      </w:r>
    </w:p>
    <w:p w:rsidR="00BF51B5" w:rsidRPr="00FB529A" w:rsidRDefault="00B7149F" w:rsidP="00BF51B5">
      <w:pPr>
        <w:spacing w:line="360" w:lineRule="auto"/>
        <w:ind w:firstLine="709"/>
        <w:contextualSpacing/>
        <w:jc w:val="both"/>
        <w:rPr>
          <w:rFonts w:ascii="Times New Roman" w:eastAsia="Calibri" w:hAnsi="Times New Roman" w:cs="Times New Roman"/>
          <w:sz w:val="26"/>
          <w:szCs w:val="26"/>
          <w:shd w:val="clear" w:color="auto" w:fill="FFFFFF"/>
        </w:rPr>
      </w:pPr>
      <w:r>
        <w:rPr>
          <w:rFonts w:ascii="Times New Roman" w:eastAsia="Calibri" w:hAnsi="Times New Roman" w:cs="Times New Roman"/>
          <w:sz w:val="26"/>
          <w:szCs w:val="26"/>
        </w:rPr>
        <w:t>В 2016</w:t>
      </w:r>
      <w:r w:rsidR="00FB529A" w:rsidRPr="00FB529A">
        <w:rPr>
          <w:rFonts w:ascii="Times New Roman" w:eastAsia="Calibri" w:hAnsi="Times New Roman" w:cs="Times New Roman"/>
          <w:sz w:val="26"/>
          <w:szCs w:val="26"/>
        </w:rPr>
        <w:t xml:space="preserve"> году в адрес Уполномоченного поступило 47 письменных обращений от граждан Российской Федерации, иностранных граждан и </w:t>
      </w:r>
      <w:r w:rsidR="00366401">
        <w:rPr>
          <w:rFonts w:ascii="Times New Roman" w:eastAsia="Calibri" w:hAnsi="Times New Roman" w:cs="Times New Roman"/>
          <w:sz w:val="26"/>
          <w:szCs w:val="26"/>
        </w:rPr>
        <w:t>лиц без гражданства</w:t>
      </w:r>
      <w:r w:rsidR="00FB529A" w:rsidRPr="00FB529A">
        <w:rPr>
          <w:rFonts w:ascii="Times New Roman" w:eastAsia="Calibri" w:hAnsi="Times New Roman" w:cs="Times New Roman"/>
          <w:sz w:val="26"/>
          <w:szCs w:val="26"/>
        </w:rPr>
        <w:t xml:space="preserve"> по вопросам, связанным с миграционной проблематикой</w:t>
      </w:r>
      <w:r w:rsidR="00366401">
        <w:rPr>
          <w:rFonts w:ascii="Times New Roman" w:eastAsia="Calibri" w:hAnsi="Times New Roman" w:cs="Times New Roman"/>
          <w:sz w:val="26"/>
          <w:szCs w:val="26"/>
        </w:rPr>
        <w:t xml:space="preserve"> (т</w:t>
      </w:r>
      <w:r w:rsidR="000D6735">
        <w:rPr>
          <w:rFonts w:ascii="Times New Roman" w:eastAsia="Calibri" w:hAnsi="Times New Roman" w:cs="Times New Roman"/>
          <w:sz w:val="26"/>
          <w:szCs w:val="26"/>
        </w:rPr>
        <w:t xml:space="preserve">аблица № </w:t>
      </w:r>
      <w:r w:rsidR="00366401">
        <w:rPr>
          <w:rFonts w:ascii="Times New Roman" w:eastAsia="Calibri" w:hAnsi="Times New Roman" w:cs="Times New Roman"/>
          <w:sz w:val="26"/>
          <w:szCs w:val="26"/>
        </w:rPr>
        <w:t>6</w:t>
      </w:r>
      <w:r w:rsidR="00BF51B5">
        <w:rPr>
          <w:rFonts w:ascii="Times New Roman" w:eastAsia="Calibri" w:hAnsi="Times New Roman" w:cs="Times New Roman"/>
          <w:sz w:val="26"/>
          <w:szCs w:val="26"/>
          <w:shd w:val="clear" w:color="auto" w:fill="FFFFFF"/>
        </w:rPr>
        <w:t>).</w:t>
      </w:r>
    </w:p>
    <w:p w:rsidR="00FB529A" w:rsidRPr="00FB529A" w:rsidRDefault="00FB529A" w:rsidP="00FB529A">
      <w:pPr>
        <w:spacing w:line="360" w:lineRule="auto"/>
        <w:ind w:firstLine="709"/>
        <w:contextualSpacing/>
        <w:jc w:val="both"/>
        <w:rPr>
          <w:rFonts w:ascii="Times New Roman" w:eastAsia="Calibri" w:hAnsi="Times New Roman" w:cs="Times New Roman"/>
          <w:sz w:val="26"/>
          <w:szCs w:val="26"/>
        </w:rPr>
      </w:pPr>
    </w:p>
    <w:p w:rsidR="00FB529A" w:rsidRPr="00FB529A" w:rsidRDefault="00FB529A" w:rsidP="00FB529A">
      <w:pPr>
        <w:spacing w:line="360" w:lineRule="auto"/>
        <w:ind w:firstLine="709"/>
        <w:contextualSpacing/>
        <w:jc w:val="right"/>
        <w:rPr>
          <w:rFonts w:ascii="Times New Roman" w:eastAsia="Calibri" w:hAnsi="Times New Roman" w:cs="Times New Roman"/>
          <w:sz w:val="26"/>
          <w:szCs w:val="26"/>
        </w:rPr>
      </w:pPr>
      <w:r w:rsidRPr="00FB529A">
        <w:rPr>
          <w:rFonts w:ascii="Times New Roman" w:eastAsia="Calibri" w:hAnsi="Times New Roman" w:cs="Times New Roman"/>
          <w:sz w:val="26"/>
          <w:szCs w:val="26"/>
        </w:rPr>
        <w:t>Таблица №</w:t>
      </w:r>
      <w:r w:rsidR="00366401">
        <w:rPr>
          <w:rFonts w:ascii="Times New Roman" w:eastAsia="Calibri" w:hAnsi="Times New Roman" w:cs="Times New Roman"/>
          <w:sz w:val="26"/>
          <w:szCs w:val="26"/>
        </w:rPr>
        <w:t xml:space="preserve"> 6</w:t>
      </w:r>
    </w:p>
    <w:p w:rsidR="00FB529A" w:rsidRPr="00FB529A" w:rsidRDefault="00FB529A" w:rsidP="00FB529A">
      <w:pPr>
        <w:spacing w:line="240" w:lineRule="auto"/>
        <w:ind w:firstLine="709"/>
        <w:contextualSpacing/>
        <w:jc w:val="center"/>
        <w:rPr>
          <w:rFonts w:ascii="Times New Roman" w:eastAsia="Calibri" w:hAnsi="Times New Roman" w:cs="Times New Roman"/>
          <w:b/>
          <w:sz w:val="26"/>
          <w:szCs w:val="26"/>
        </w:rPr>
      </w:pPr>
      <w:r w:rsidRPr="00FB529A">
        <w:rPr>
          <w:rFonts w:ascii="Times New Roman" w:eastAsia="Calibri" w:hAnsi="Times New Roman" w:cs="Times New Roman"/>
          <w:b/>
          <w:sz w:val="26"/>
          <w:szCs w:val="26"/>
        </w:rPr>
        <w:t>Категории письменных обращений в сфере защиты прав и законных интересов ребенка по вопросам миграционной тематики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796"/>
        <w:gridCol w:w="1796"/>
        <w:gridCol w:w="1796"/>
      </w:tblGrid>
      <w:tr w:rsidR="00FB529A" w:rsidRPr="00FB529A" w:rsidTr="00B7149F">
        <w:trPr>
          <w:cantSplit/>
          <w:trHeight w:val="1284"/>
        </w:trPr>
        <w:tc>
          <w:tcPr>
            <w:tcW w:w="4678" w:type="dxa"/>
            <w:tcBorders>
              <w:top w:val="single" w:sz="4" w:space="0" w:color="auto"/>
              <w:left w:val="single" w:sz="4" w:space="0" w:color="auto"/>
              <w:bottom w:val="single" w:sz="4" w:space="0" w:color="auto"/>
              <w:right w:val="single" w:sz="4" w:space="0" w:color="auto"/>
            </w:tcBorders>
          </w:tcPr>
          <w:p w:rsidR="00FB529A" w:rsidRPr="00FB529A" w:rsidRDefault="00FB529A" w:rsidP="00B7149F">
            <w:pPr>
              <w:spacing w:after="0" w:line="240" w:lineRule="auto"/>
              <w:contextualSpacing/>
              <w:jc w:val="center"/>
              <w:rPr>
                <w:rFonts w:ascii="Times New Roman" w:eastAsia="Calibri" w:hAnsi="Times New Roman" w:cs="Times New Roman"/>
                <w:b/>
                <w:sz w:val="26"/>
                <w:szCs w:val="26"/>
              </w:rPr>
            </w:pPr>
          </w:p>
          <w:p w:rsidR="00FB529A" w:rsidRPr="00FB529A" w:rsidRDefault="00FB529A" w:rsidP="00B7149F">
            <w:pPr>
              <w:spacing w:after="0" w:line="240" w:lineRule="auto"/>
              <w:contextualSpacing/>
              <w:jc w:val="center"/>
              <w:rPr>
                <w:rFonts w:ascii="Times New Roman" w:eastAsia="Calibri" w:hAnsi="Times New Roman" w:cs="Times New Roman"/>
                <w:b/>
                <w:sz w:val="26"/>
                <w:szCs w:val="26"/>
              </w:rPr>
            </w:pPr>
            <w:r w:rsidRPr="00FB529A">
              <w:rPr>
                <w:rFonts w:ascii="Times New Roman" w:eastAsia="Calibri" w:hAnsi="Times New Roman" w:cs="Times New Roman"/>
                <w:b/>
                <w:sz w:val="26"/>
                <w:szCs w:val="26"/>
              </w:rPr>
              <w:t>Категория обращений</w:t>
            </w:r>
          </w:p>
        </w:tc>
        <w:tc>
          <w:tcPr>
            <w:tcW w:w="1796" w:type="dxa"/>
            <w:tcBorders>
              <w:top w:val="single" w:sz="4" w:space="0" w:color="auto"/>
              <w:left w:val="single" w:sz="4" w:space="0" w:color="auto"/>
              <w:bottom w:val="single" w:sz="4" w:space="0" w:color="auto"/>
              <w:right w:val="single" w:sz="4" w:space="0" w:color="auto"/>
            </w:tcBorders>
          </w:tcPr>
          <w:p w:rsidR="00FB529A" w:rsidRPr="00FB529A" w:rsidRDefault="00FB529A" w:rsidP="00B7149F">
            <w:pPr>
              <w:spacing w:after="0" w:line="240" w:lineRule="auto"/>
              <w:ind w:firstLine="62"/>
              <w:contextualSpacing/>
              <w:jc w:val="center"/>
              <w:rPr>
                <w:rFonts w:ascii="Times New Roman" w:eastAsia="Calibri" w:hAnsi="Times New Roman" w:cs="Times New Roman"/>
                <w:b/>
                <w:sz w:val="26"/>
                <w:szCs w:val="26"/>
              </w:rPr>
            </w:pPr>
            <w:r w:rsidRPr="00FB529A">
              <w:rPr>
                <w:rFonts w:ascii="Times New Roman" w:eastAsia="Calibri" w:hAnsi="Times New Roman" w:cs="Times New Roman"/>
                <w:b/>
                <w:sz w:val="26"/>
                <w:szCs w:val="26"/>
              </w:rPr>
              <w:t>Количество обращений в 2015 году</w:t>
            </w:r>
          </w:p>
        </w:tc>
        <w:tc>
          <w:tcPr>
            <w:tcW w:w="1796" w:type="dxa"/>
            <w:tcBorders>
              <w:top w:val="single" w:sz="4" w:space="0" w:color="auto"/>
              <w:left w:val="single" w:sz="4" w:space="0" w:color="auto"/>
              <w:bottom w:val="single" w:sz="4" w:space="0" w:color="auto"/>
              <w:right w:val="single" w:sz="4" w:space="0" w:color="auto"/>
            </w:tcBorders>
          </w:tcPr>
          <w:p w:rsidR="00FB529A" w:rsidRPr="00FB529A" w:rsidRDefault="00FB529A" w:rsidP="00B7149F">
            <w:pPr>
              <w:spacing w:after="0" w:line="240" w:lineRule="auto"/>
              <w:ind w:firstLine="62"/>
              <w:contextualSpacing/>
              <w:jc w:val="center"/>
              <w:rPr>
                <w:rFonts w:ascii="Times New Roman" w:eastAsia="Calibri" w:hAnsi="Times New Roman" w:cs="Times New Roman"/>
                <w:b/>
                <w:sz w:val="26"/>
                <w:szCs w:val="26"/>
              </w:rPr>
            </w:pPr>
            <w:r w:rsidRPr="00FB529A">
              <w:rPr>
                <w:rFonts w:ascii="Times New Roman" w:eastAsia="Calibri" w:hAnsi="Times New Roman" w:cs="Times New Roman"/>
                <w:b/>
                <w:sz w:val="26"/>
                <w:szCs w:val="26"/>
              </w:rPr>
              <w:t>Количество обращений в 2016 году</w:t>
            </w:r>
          </w:p>
        </w:tc>
        <w:tc>
          <w:tcPr>
            <w:tcW w:w="1796" w:type="dxa"/>
            <w:tcBorders>
              <w:top w:val="single" w:sz="4" w:space="0" w:color="auto"/>
              <w:left w:val="single" w:sz="4" w:space="0" w:color="auto"/>
              <w:bottom w:val="single" w:sz="4" w:space="0" w:color="auto"/>
              <w:right w:val="single" w:sz="4" w:space="0" w:color="auto"/>
            </w:tcBorders>
          </w:tcPr>
          <w:p w:rsidR="00FB529A" w:rsidRPr="00FB529A" w:rsidRDefault="00FB529A" w:rsidP="00B7149F">
            <w:pPr>
              <w:spacing w:after="0" w:line="240" w:lineRule="auto"/>
              <w:ind w:firstLine="62"/>
              <w:contextualSpacing/>
              <w:jc w:val="center"/>
              <w:rPr>
                <w:rFonts w:ascii="Times New Roman" w:eastAsia="Calibri" w:hAnsi="Times New Roman" w:cs="Times New Roman"/>
                <w:b/>
                <w:sz w:val="26"/>
                <w:szCs w:val="26"/>
              </w:rPr>
            </w:pPr>
            <w:r w:rsidRPr="00FB529A">
              <w:rPr>
                <w:rFonts w:ascii="Times New Roman" w:eastAsia="Calibri" w:hAnsi="Times New Roman" w:cs="Times New Roman"/>
                <w:b/>
                <w:sz w:val="26"/>
                <w:szCs w:val="26"/>
              </w:rPr>
              <w:t>Динамика поступления обращений</w:t>
            </w:r>
          </w:p>
          <w:p w:rsidR="00FB529A" w:rsidRPr="00FB529A" w:rsidRDefault="00FB529A" w:rsidP="00B7149F">
            <w:pPr>
              <w:spacing w:after="0" w:line="240" w:lineRule="auto"/>
              <w:ind w:firstLine="62"/>
              <w:contextualSpacing/>
              <w:jc w:val="center"/>
              <w:rPr>
                <w:rFonts w:ascii="Times New Roman" w:eastAsia="Calibri" w:hAnsi="Times New Roman" w:cs="Times New Roman"/>
                <w:b/>
                <w:sz w:val="26"/>
                <w:szCs w:val="26"/>
              </w:rPr>
            </w:pPr>
            <w:r w:rsidRPr="00FB529A">
              <w:rPr>
                <w:rFonts w:ascii="Times New Roman" w:eastAsia="Calibri" w:hAnsi="Times New Roman" w:cs="Times New Roman"/>
                <w:b/>
                <w:sz w:val="26"/>
                <w:szCs w:val="26"/>
              </w:rPr>
              <w:t>+/-%</w:t>
            </w:r>
          </w:p>
        </w:tc>
      </w:tr>
      <w:tr w:rsidR="00FB529A" w:rsidRPr="00FB529A" w:rsidTr="00B7149F">
        <w:trPr>
          <w:trHeight w:val="589"/>
        </w:trPr>
        <w:tc>
          <w:tcPr>
            <w:tcW w:w="4678" w:type="dxa"/>
            <w:tcBorders>
              <w:top w:val="single" w:sz="4" w:space="0" w:color="auto"/>
              <w:left w:val="single" w:sz="4" w:space="0" w:color="auto"/>
              <w:bottom w:val="single" w:sz="4" w:space="0" w:color="auto"/>
              <w:right w:val="single" w:sz="4" w:space="0" w:color="auto"/>
            </w:tcBorders>
            <w:hideMark/>
          </w:tcPr>
          <w:p w:rsidR="00FB529A" w:rsidRPr="00FB529A" w:rsidRDefault="00FB529A" w:rsidP="00B7149F">
            <w:pPr>
              <w:spacing w:after="0" w:line="240" w:lineRule="auto"/>
              <w:contextualSpacing/>
              <w:jc w:val="both"/>
              <w:rPr>
                <w:rFonts w:ascii="Times New Roman" w:eastAsia="Calibri" w:hAnsi="Times New Roman" w:cs="Times New Roman"/>
                <w:sz w:val="26"/>
                <w:szCs w:val="26"/>
              </w:rPr>
            </w:pPr>
            <w:r w:rsidRPr="00FB529A">
              <w:rPr>
                <w:rFonts w:ascii="Times New Roman" w:eastAsia="Calibri" w:hAnsi="Times New Roman" w:cs="Times New Roman"/>
                <w:sz w:val="26"/>
                <w:szCs w:val="26"/>
              </w:rPr>
              <w:t>Получение детьми гражданства Российской Федерации</w:t>
            </w:r>
          </w:p>
        </w:tc>
        <w:tc>
          <w:tcPr>
            <w:tcW w:w="1796" w:type="dxa"/>
            <w:tcBorders>
              <w:top w:val="single" w:sz="4" w:space="0" w:color="auto"/>
              <w:left w:val="single" w:sz="4" w:space="0" w:color="auto"/>
              <w:bottom w:val="single" w:sz="4" w:space="0" w:color="auto"/>
              <w:right w:val="single" w:sz="4" w:space="0" w:color="auto"/>
            </w:tcBorders>
            <w:vAlign w:val="center"/>
          </w:tcPr>
          <w:p w:rsidR="00FB529A" w:rsidRPr="00FB529A" w:rsidRDefault="00FB529A" w:rsidP="00B7149F">
            <w:pPr>
              <w:spacing w:after="0" w:line="240" w:lineRule="auto"/>
              <w:ind w:firstLine="62"/>
              <w:contextualSpacing/>
              <w:jc w:val="center"/>
              <w:rPr>
                <w:rFonts w:ascii="Times New Roman" w:eastAsia="Calibri" w:hAnsi="Times New Roman" w:cs="Times New Roman"/>
                <w:sz w:val="26"/>
                <w:szCs w:val="26"/>
              </w:rPr>
            </w:pPr>
            <w:r w:rsidRPr="00FB529A">
              <w:rPr>
                <w:rFonts w:ascii="Times New Roman" w:eastAsia="Calibri" w:hAnsi="Times New Roman" w:cs="Times New Roman"/>
                <w:sz w:val="26"/>
                <w:szCs w:val="26"/>
              </w:rPr>
              <w:t>31</w:t>
            </w:r>
          </w:p>
        </w:tc>
        <w:tc>
          <w:tcPr>
            <w:tcW w:w="1796" w:type="dxa"/>
            <w:tcBorders>
              <w:top w:val="single" w:sz="4" w:space="0" w:color="auto"/>
              <w:left w:val="single" w:sz="4" w:space="0" w:color="auto"/>
              <w:bottom w:val="single" w:sz="4" w:space="0" w:color="auto"/>
              <w:right w:val="single" w:sz="4" w:space="0" w:color="auto"/>
            </w:tcBorders>
            <w:vAlign w:val="center"/>
          </w:tcPr>
          <w:p w:rsidR="00FB529A" w:rsidRPr="00FB529A" w:rsidRDefault="00FB529A" w:rsidP="00B7149F">
            <w:pPr>
              <w:spacing w:after="0" w:line="240" w:lineRule="auto"/>
              <w:ind w:firstLine="62"/>
              <w:contextualSpacing/>
              <w:jc w:val="center"/>
              <w:rPr>
                <w:rFonts w:ascii="Times New Roman" w:eastAsia="Calibri" w:hAnsi="Times New Roman" w:cs="Times New Roman"/>
                <w:sz w:val="26"/>
                <w:szCs w:val="26"/>
              </w:rPr>
            </w:pPr>
            <w:r w:rsidRPr="00FB529A">
              <w:rPr>
                <w:rFonts w:ascii="Times New Roman" w:eastAsia="Calibri" w:hAnsi="Times New Roman" w:cs="Times New Roman"/>
                <w:sz w:val="26"/>
                <w:szCs w:val="26"/>
              </w:rPr>
              <w:t>38</w:t>
            </w:r>
          </w:p>
        </w:tc>
        <w:tc>
          <w:tcPr>
            <w:tcW w:w="1796" w:type="dxa"/>
            <w:tcBorders>
              <w:top w:val="single" w:sz="4" w:space="0" w:color="auto"/>
              <w:left w:val="single" w:sz="4" w:space="0" w:color="auto"/>
              <w:bottom w:val="single" w:sz="4" w:space="0" w:color="auto"/>
              <w:right w:val="single" w:sz="4" w:space="0" w:color="auto"/>
            </w:tcBorders>
            <w:vAlign w:val="center"/>
          </w:tcPr>
          <w:p w:rsidR="00FB529A" w:rsidRPr="00FB529A" w:rsidRDefault="00160486" w:rsidP="00B7149F">
            <w:pPr>
              <w:spacing w:after="0" w:line="240" w:lineRule="auto"/>
              <w:ind w:firstLine="62"/>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w:t>
            </w:r>
            <w:r w:rsidR="00366401">
              <w:rPr>
                <w:rFonts w:ascii="Times New Roman" w:eastAsia="Calibri" w:hAnsi="Times New Roman" w:cs="Times New Roman"/>
                <w:sz w:val="26"/>
                <w:szCs w:val="26"/>
              </w:rPr>
              <w:t xml:space="preserve"> </w:t>
            </w:r>
            <w:r>
              <w:rPr>
                <w:rFonts w:ascii="Times New Roman" w:eastAsia="Calibri" w:hAnsi="Times New Roman" w:cs="Times New Roman"/>
                <w:sz w:val="26"/>
                <w:szCs w:val="26"/>
              </w:rPr>
              <w:t>22,5</w:t>
            </w:r>
          </w:p>
        </w:tc>
      </w:tr>
      <w:tr w:rsidR="00FB529A" w:rsidRPr="00FB529A" w:rsidTr="00B7149F">
        <w:trPr>
          <w:trHeight w:val="1013"/>
        </w:trPr>
        <w:tc>
          <w:tcPr>
            <w:tcW w:w="4678" w:type="dxa"/>
            <w:tcBorders>
              <w:top w:val="single" w:sz="4" w:space="0" w:color="auto"/>
              <w:left w:val="single" w:sz="4" w:space="0" w:color="auto"/>
              <w:bottom w:val="single" w:sz="4" w:space="0" w:color="auto"/>
              <w:right w:val="single" w:sz="4" w:space="0" w:color="auto"/>
            </w:tcBorders>
            <w:hideMark/>
          </w:tcPr>
          <w:p w:rsidR="00FB529A" w:rsidRPr="00FB529A" w:rsidRDefault="00FB529A" w:rsidP="00B7149F">
            <w:pPr>
              <w:spacing w:after="0" w:line="240" w:lineRule="auto"/>
              <w:contextualSpacing/>
              <w:jc w:val="both"/>
              <w:rPr>
                <w:rFonts w:ascii="Times New Roman" w:eastAsia="Calibri" w:hAnsi="Times New Roman" w:cs="Times New Roman"/>
                <w:sz w:val="26"/>
                <w:szCs w:val="26"/>
              </w:rPr>
            </w:pPr>
            <w:r w:rsidRPr="00FB529A">
              <w:rPr>
                <w:rFonts w:ascii="Times New Roman" w:eastAsia="Calibri" w:hAnsi="Times New Roman" w:cs="Times New Roman"/>
                <w:sz w:val="26"/>
                <w:szCs w:val="26"/>
              </w:rPr>
              <w:t xml:space="preserve">Отказ в </w:t>
            </w:r>
            <w:proofErr w:type="gramStart"/>
            <w:r w:rsidRPr="00FB529A">
              <w:rPr>
                <w:rFonts w:ascii="Times New Roman" w:eastAsia="Calibri" w:hAnsi="Times New Roman" w:cs="Times New Roman"/>
                <w:sz w:val="26"/>
                <w:szCs w:val="26"/>
              </w:rPr>
              <w:t>зачислении</w:t>
            </w:r>
            <w:proofErr w:type="gramEnd"/>
            <w:r w:rsidRPr="00FB529A">
              <w:rPr>
                <w:rFonts w:ascii="Times New Roman" w:eastAsia="Calibri" w:hAnsi="Times New Roman" w:cs="Times New Roman"/>
                <w:sz w:val="26"/>
                <w:szCs w:val="26"/>
              </w:rPr>
              <w:t xml:space="preserve"> детей мигрантов в образовательные учреждения (вместе с вопросом о получение гражданства)</w:t>
            </w:r>
          </w:p>
        </w:tc>
        <w:tc>
          <w:tcPr>
            <w:tcW w:w="1796" w:type="dxa"/>
            <w:tcBorders>
              <w:top w:val="single" w:sz="4" w:space="0" w:color="auto"/>
              <w:left w:val="single" w:sz="4" w:space="0" w:color="auto"/>
              <w:bottom w:val="single" w:sz="4" w:space="0" w:color="auto"/>
              <w:right w:val="single" w:sz="4" w:space="0" w:color="auto"/>
            </w:tcBorders>
            <w:vAlign w:val="center"/>
          </w:tcPr>
          <w:p w:rsidR="00FB529A" w:rsidRPr="00FB529A" w:rsidRDefault="00FB529A" w:rsidP="00B7149F">
            <w:pPr>
              <w:spacing w:after="0" w:line="240" w:lineRule="auto"/>
              <w:ind w:firstLine="62"/>
              <w:contextualSpacing/>
              <w:jc w:val="center"/>
              <w:rPr>
                <w:rFonts w:ascii="Times New Roman" w:eastAsia="Calibri" w:hAnsi="Times New Roman" w:cs="Times New Roman"/>
                <w:sz w:val="26"/>
                <w:szCs w:val="26"/>
              </w:rPr>
            </w:pPr>
            <w:r w:rsidRPr="00FB529A">
              <w:rPr>
                <w:rFonts w:ascii="Times New Roman" w:eastAsia="Calibri" w:hAnsi="Times New Roman" w:cs="Times New Roman"/>
                <w:sz w:val="26"/>
                <w:szCs w:val="26"/>
              </w:rPr>
              <w:t>4</w:t>
            </w:r>
          </w:p>
        </w:tc>
        <w:tc>
          <w:tcPr>
            <w:tcW w:w="1796" w:type="dxa"/>
            <w:tcBorders>
              <w:top w:val="single" w:sz="4" w:space="0" w:color="auto"/>
              <w:left w:val="single" w:sz="4" w:space="0" w:color="auto"/>
              <w:bottom w:val="single" w:sz="4" w:space="0" w:color="auto"/>
              <w:right w:val="single" w:sz="4" w:space="0" w:color="auto"/>
            </w:tcBorders>
            <w:vAlign w:val="center"/>
          </w:tcPr>
          <w:p w:rsidR="00FB529A" w:rsidRPr="00FB529A" w:rsidRDefault="00FB529A" w:rsidP="00B7149F">
            <w:pPr>
              <w:spacing w:after="0" w:line="240" w:lineRule="auto"/>
              <w:ind w:firstLine="62"/>
              <w:contextualSpacing/>
              <w:jc w:val="center"/>
              <w:rPr>
                <w:rFonts w:ascii="Times New Roman" w:eastAsia="Calibri" w:hAnsi="Times New Roman" w:cs="Times New Roman"/>
                <w:sz w:val="26"/>
                <w:szCs w:val="26"/>
              </w:rPr>
            </w:pPr>
            <w:r w:rsidRPr="00FB529A">
              <w:rPr>
                <w:rFonts w:ascii="Times New Roman" w:eastAsia="Calibri" w:hAnsi="Times New Roman" w:cs="Times New Roman"/>
                <w:sz w:val="26"/>
                <w:szCs w:val="26"/>
              </w:rPr>
              <w:t>4</w:t>
            </w:r>
          </w:p>
        </w:tc>
        <w:tc>
          <w:tcPr>
            <w:tcW w:w="1796" w:type="dxa"/>
            <w:tcBorders>
              <w:top w:val="single" w:sz="4" w:space="0" w:color="auto"/>
              <w:left w:val="single" w:sz="4" w:space="0" w:color="auto"/>
              <w:bottom w:val="single" w:sz="4" w:space="0" w:color="auto"/>
              <w:right w:val="single" w:sz="4" w:space="0" w:color="auto"/>
            </w:tcBorders>
            <w:vAlign w:val="center"/>
          </w:tcPr>
          <w:p w:rsidR="00FB529A" w:rsidRPr="00FB529A" w:rsidRDefault="00160486" w:rsidP="00B7149F">
            <w:pPr>
              <w:spacing w:after="0" w:line="240" w:lineRule="auto"/>
              <w:ind w:firstLine="62"/>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0,0</w:t>
            </w:r>
          </w:p>
        </w:tc>
      </w:tr>
      <w:tr w:rsidR="00FB529A" w:rsidRPr="00FB529A" w:rsidTr="00B7149F">
        <w:trPr>
          <w:trHeight w:val="1340"/>
        </w:trPr>
        <w:tc>
          <w:tcPr>
            <w:tcW w:w="4678" w:type="dxa"/>
            <w:tcBorders>
              <w:top w:val="single" w:sz="4" w:space="0" w:color="auto"/>
              <w:left w:val="single" w:sz="4" w:space="0" w:color="auto"/>
              <w:bottom w:val="single" w:sz="4" w:space="0" w:color="auto"/>
              <w:right w:val="single" w:sz="4" w:space="0" w:color="auto"/>
            </w:tcBorders>
            <w:hideMark/>
          </w:tcPr>
          <w:p w:rsidR="00FB529A" w:rsidRPr="00FB529A" w:rsidRDefault="00FB529A" w:rsidP="00B7149F">
            <w:pPr>
              <w:spacing w:after="0" w:line="240" w:lineRule="auto"/>
              <w:contextualSpacing/>
              <w:jc w:val="both"/>
              <w:rPr>
                <w:rFonts w:ascii="Times New Roman" w:eastAsia="Calibri" w:hAnsi="Times New Roman" w:cs="Times New Roman"/>
                <w:sz w:val="26"/>
                <w:szCs w:val="26"/>
              </w:rPr>
            </w:pPr>
            <w:r w:rsidRPr="00FB529A">
              <w:rPr>
                <w:rFonts w:ascii="Times New Roman" w:eastAsia="Calibri" w:hAnsi="Times New Roman" w:cs="Times New Roman"/>
                <w:sz w:val="26"/>
                <w:szCs w:val="26"/>
              </w:rPr>
              <w:t>Проблемы, возникающие при оформлении регистрации по месту жительства и по месту пребывания на территории Российской Федерации</w:t>
            </w:r>
          </w:p>
        </w:tc>
        <w:tc>
          <w:tcPr>
            <w:tcW w:w="1796" w:type="dxa"/>
            <w:tcBorders>
              <w:top w:val="single" w:sz="4" w:space="0" w:color="auto"/>
              <w:left w:val="single" w:sz="4" w:space="0" w:color="auto"/>
              <w:bottom w:val="single" w:sz="4" w:space="0" w:color="auto"/>
              <w:right w:val="single" w:sz="4" w:space="0" w:color="auto"/>
            </w:tcBorders>
            <w:vAlign w:val="center"/>
          </w:tcPr>
          <w:p w:rsidR="00FB529A" w:rsidRPr="00FB529A" w:rsidRDefault="00FB529A" w:rsidP="00B7149F">
            <w:pPr>
              <w:spacing w:after="0" w:line="240" w:lineRule="auto"/>
              <w:ind w:firstLine="62"/>
              <w:contextualSpacing/>
              <w:jc w:val="center"/>
              <w:rPr>
                <w:rFonts w:ascii="Times New Roman" w:eastAsia="Calibri" w:hAnsi="Times New Roman" w:cs="Times New Roman"/>
                <w:sz w:val="26"/>
                <w:szCs w:val="26"/>
              </w:rPr>
            </w:pPr>
            <w:r w:rsidRPr="00FB529A">
              <w:rPr>
                <w:rFonts w:ascii="Times New Roman" w:eastAsia="Calibri" w:hAnsi="Times New Roman" w:cs="Times New Roman"/>
                <w:sz w:val="26"/>
                <w:szCs w:val="26"/>
              </w:rPr>
              <w:t>12</w:t>
            </w:r>
          </w:p>
        </w:tc>
        <w:tc>
          <w:tcPr>
            <w:tcW w:w="1796" w:type="dxa"/>
            <w:tcBorders>
              <w:top w:val="single" w:sz="4" w:space="0" w:color="auto"/>
              <w:left w:val="single" w:sz="4" w:space="0" w:color="auto"/>
              <w:bottom w:val="single" w:sz="4" w:space="0" w:color="auto"/>
              <w:right w:val="single" w:sz="4" w:space="0" w:color="auto"/>
            </w:tcBorders>
            <w:vAlign w:val="center"/>
          </w:tcPr>
          <w:p w:rsidR="00FB529A" w:rsidRPr="00FB529A" w:rsidRDefault="00FB529A" w:rsidP="00B7149F">
            <w:pPr>
              <w:spacing w:after="0" w:line="240" w:lineRule="auto"/>
              <w:ind w:firstLine="62"/>
              <w:contextualSpacing/>
              <w:jc w:val="center"/>
              <w:rPr>
                <w:rFonts w:ascii="Times New Roman" w:eastAsia="Calibri" w:hAnsi="Times New Roman" w:cs="Times New Roman"/>
                <w:sz w:val="26"/>
                <w:szCs w:val="26"/>
              </w:rPr>
            </w:pPr>
            <w:r w:rsidRPr="00FB529A">
              <w:rPr>
                <w:rFonts w:ascii="Times New Roman" w:eastAsia="Calibri" w:hAnsi="Times New Roman" w:cs="Times New Roman"/>
                <w:sz w:val="26"/>
                <w:szCs w:val="26"/>
              </w:rPr>
              <w:t>3</w:t>
            </w:r>
          </w:p>
        </w:tc>
        <w:tc>
          <w:tcPr>
            <w:tcW w:w="1796" w:type="dxa"/>
            <w:tcBorders>
              <w:top w:val="single" w:sz="4" w:space="0" w:color="auto"/>
              <w:left w:val="single" w:sz="4" w:space="0" w:color="auto"/>
              <w:bottom w:val="single" w:sz="4" w:space="0" w:color="auto"/>
              <w:right w:val="single" w:sz="4" w:space="0" w:color="auto"/>
            </w:tcBorders>
            <w:vAlign w:val="center"/>
          </w:tcPr>
          <w:p w:rsidR="00FB529A" w:rsidRPr="00FB529A" w:rsidRDefault="00160486" w:rsidP="00B7149F">
            <w:pPr>
              <w:spacing w:after="0" w:line="240" w:lineRule="auto"/>
              <w:ind w:firstLine="62"/>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w:t>
            </w:r>
            <w:r w:rsidR="00366401">
              <w:rPr>
                <w:rFonts w:ascii="Times New Roman" w:eastAsia="Calibri" w:hAnsi="Times New Roman" w:cs="Times New Roman"/>
                <w:sz w:val="26"/>
                <w:szCs w:val="26"/>
              </w:rPr>
              <w:t xml:space="preserve"> </w:t>
            </w:r>
            <w:r>
              <w:rPr>
                <w:rFonts w:ascii="Times New Roman" w:eastAsia="Calibri" w:hAnsi="Times New Roman" w:cs="Times New Roman"/>
                <w:sz w:val="26"/>
                <w:szCs w:val="26"/>
              </w:rPr>
              <w:t>75,0</w:t>
            </w:r>
          </w:p>
        </w:tc>
      </w:tr>
      <w:tr w:rsidR="00FB529A" w:rsidRPr="00FB529A" w:rsidTr="00B7149F">
        <w:trPr>
          <w:trHeight w:val="692"/>
        </w:trPr>
        <w:tc>
          <w:tcPr>
            <w:tcW w:w="4678" w:type="dxa"/>
            <w:tcBorders>
              <w:top w:val="single" w:sz="4" w:space="0" w:color="auto"/>
              <w:left w:val="single" w:sz="4" w:space="0" w:color="auto"/>
              <w:bottom w:val="single" w:sz="4" w:space="0" w:color="auto"/>
              <w:right w:val="single" w:sz="4" w:space="0" w:color="auto"/>
            </w:tcBorders>
            <w:hideMark/>
          </w:tcPr>
          <w:p w:rsidR="00FB529A" w:rsidRPr="00FB529A" w:rsidRDefault="00FB529A" w:rsidP="00B7149F">
            <w:pPr>
              <w:spacing w:after="0" w:line="240" w:lineRule="auto"/>
              <w:contextualSpacing/>
              <w:jc w:val="both"/>
              <w:rPr>
                <w:rFonts w:ascii="Times New Roman" w:eastAsia="Calibri" w:hAnsi="Times New Roman" w:cs="Times New Roman"/>
                <w:sz w:val="26"/>
                <w:szCs w:val="26"/>
              </w:rPr>
            </w:pPr>
            <w:r w:rsidRPr="00FB529A">
              <w:rPr>
                <w:rFonts w:ascii="Times New Roman" w:eastAsia="Calibri" w:hAnsi="Times New Roman" w:cs="Times New Roman"/>
                <w:sz w:val="26"/>
                <w:szCs w:val="26"/>
              </w:rPr>
              <w:t>Защита прав несовершеннолетних, проживающих за рубежом</w:t>
            </w:r>
          </w:p>
        </w:tc>
        <w:tc>
          <w:tcPr>
            <w:tcW w:w="1796" w:type="dxa"/>
            <w:tcBorders>
              <w:top w:val="single" w:sz="4" w:space="0" w:color="auto"/>
              <w:left w:val="single" w:sz="4" w:space="0" w:color="auto"/>
              <w:bottom w:val="single" w:sz="4" w:space="0" w:color="auto"/>
              <w:right w:val="single" w:sz="4" w:space="0" w:color="auto"/>
            </w:tcBorders>
            <w:vAlign w:val="center"/>
          </w:tcPr>
          <w:p w:rsidR="00FB529A" w:rsidRPr="00FB529A" w:rsidRDefault="00FB529A" w:rsidP="00B7149F">
            <w:pPr>
              <w:spacing w:after="0" w:line="240" w:lineRule="auto"/>
              <w:ind w:firstLine="62"/>
              <w:contextualSpacing/>
              <w:jc w:val="center"/>
              <w:rPr>
                <w:rFonts w:ascii="Times New Roman" w:eastAsia="Calibri" w:hAnsi="Times New Roman" w:cs="Times New Roman"/>
                <w:sz w:val="26"/>
                <w:szCs w:val="26"/>
              </w:rPr>
            </w:pPr>
            <w:r w:rsidRPr="00FB529A">
              <w:rPr>
                <w:rFonts w:ascii="Times New Roman" w:eastAsia="Calibri" w:hAnsi="Times New Roman" w:cs="Times New Roman"/>
                <w:sz w:val="26"/>
                <w:szCs w:val="26"/>
              </w:rPr>
              <w:t>3</w:t>
            </w:r>
          </w:p>
        </w:tc>
        <w:tc>
          <w:tcPr>
            <w:tcW w:w="1796" w:type="dxa"/>
            <w:tcBorders>
              <w:top w:val="single" w:sz="4" w:space="0" w:color="auto"/>
              <w:left w:val="single" w:sz="4" w:space="0" w:color="auto"/>
              <w:bottom w:val="single" w:sz="4" w:space="0" w:color="auto"/>
              <w:right w:val="single" w:sz="4" w:space="0" w:color="auto"/>
            </w:tcBorders>
            <w:vAlign w:val="center"/>
          </w:tcPr>
          <w:p w:rsidR="00FB529A" w:rsidRPr="00FB529A" w:rsidRDefault="00FB529A" w:rsidP="00B7149F">
            <w:pPr>
              <w:spacing w:after="0" w:line="240" w:lineRule="auto"/>
              <w:ind w:firstLine="62"/>
              <w:contextualSpacing/>
              <w:jc w:val="center"/>
              <w:rPr>
                <w:rFonts w:ascii="Times New Roman" w:eastAsia="Calibri" w:hAnsi="Times New Roman" w:cs="Times New Roman"/>
                <w:sz w:val="26"/>
                <w:szCs w:val="26"/>
              </w:rPr>
            </w:pPr>
            <w:r w:rsidRPr="00FB529A">
              <w:rPr>
                <w:rFonts w:ascii="Times New Roman" w:eastAsia="Calibri" w:hAnsi="Times New Roman" w:cs="Times New Roman"/>
                <w:sz w:val="26"/>
                <w:szCs w:val="26"/>
              </w:rPr>
              <w:t>2</w:t>
            </w:r>
          </w:p>
        </w:tc>
        <w:tc>
          <w:tcPr>
            <w:tcW w:w="1796" w:type="dxa"/>
            <w:tcBorders>
              <w:top w:val="single" w:sz="4" w:space="0" w:color="auto"/>
              <w:left w:val="single" w:sz="4" w:space="0" w:color="auto"/>
              <w:bottom w:val="single" w:sz="4" w:space="0" w:color="auto"/>
              <w:right w:val="single" w:sz="4" w:space="0" w:color="auto"/>
            </w:tcBorders>
            <w:vAlign w:val="center"/>
          </w:tcPr>
          <w:p w:rsidR="00FB529A" w:rsidRPr="00FB529A" w:rsidRDefault="00160486" w:rsidP="00B7149F">
            <w:pPr>
              <w:spacing w:after="0" w:line="240" w:lineRule="auto"/>
              <w:ind w:firstLine="62"/>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w:t>
            </w:r>
            <w:r w:rsidR="00366401">
              <w:rPr>
                <w:rFonts w:ascii="Times New Roman" w:eastAsia="Calibri" w:hAnsi="Times New Roman" w:cs="Times New Roman"/>
                <w:sz w:val="26"/>
                <w:szCs w:val="26"/>
              </w:rPr>
              <w:t xml:space="preserve"> </w:t>
            </w:r>
            <w:r>
              <w:rPr>
                <w:rFonts w:ascii="Times New Roman" w:eastAsia="Calibri" w:hAnsi="Times New Roman" w:cs="Times New Roman"/>
                <w:sz w:val="26"/>
                <w:szCs w:val="26"/>
              </w:rPr>
              <w:t>33,3</w:t>
            </w:r>
          </w:p>
        </w:tc>
      </w:tr>
      <w:tr w:rsidR="00FB529A" w:rsidRPr="00FB529A" w:rsidTr="00B7149F">
        <w:trPr>
          <w:trHeight w:val="410"/>
        </w:trPr>
        <w:tc>
          <w:tcPr>
            <w:tcW w:w="4678" w:type="dxa"/>
            <w:tcBorders>
              <w:top w:val="single" w:sz="4" w:space="0" w:color="auto"/>
              <w:left w:val="single" w:sz="4" w:space="0" w:color="auto"/>
              <w:bottom w:val="single" w:sz="4" w:space="0" w:color="auto"/>
              <w:right w:val="single" w:sz="4" w:space="0" w:color="auto"/>
            </w:tcBorders>
            <w:hideMark/>
          </w:tcPr>
          <w:p w:rsidR="00FB529A" w:rsidRPr="00FB529A" w:rsidRDefault="00FB529A" w:rsidP="00B7149F">
            <w:pPr>
              <w:spacing w:after="0" w:line="240" w:lineRule="auto"/>
              <w:contextualSpacing/>
              <w:jc w:val="both"/>
              <w:rPr>
                <w:rFonts w:ascii="Times New Roman" w:eastAsia="Calibri" w:hAnsi="Times New Roman" w:cs="Times New Roman"/>
                <w:b/>
                <w:sz w:val="26"/>
                <w:szCs w:val="26"/>
              </w:rPr>
            </w:pPr>
            <w:r w:rsidRPr="00FB529A">
              <w:rPr>
                <w:rFonts w:ascii="Times New Roman" w:eastAsia="Calibri" w:hAnsi="Times New Roman" w:cs="Times New Roman"/>
                <w:b/>
                <w:sz w:val="26"/>
                <w:szCs w:val="26"/>
              </w:rPr>
              <w:t xml:space="preserve">Всего </w:t>
            </w:r>
          </w:p>
        </w:tc>
        <w:tc>
          <w:tcPr>
            <w:tcW w:w="1796" w:type="dxa"/>
            <w:tcBorders>
              <w:top w:val="single" w:sz="4" w:space="0" w:color="auto"/>
              <w:left w:val="single" w:sz="4" w:space="0" w:color="auto"/>
              <w:bottom w:val="single" w:sz="4" w:space="0" w:color="auto"/>
              <w:right w:val="single" w:sz="4" w:space="0" w:color="auto"/>
            </w:tcBorders>
            <w:vAlign w:val="center"/>
          </w:tcPr>
          <w:p w:rsidR="00FB529A" w:rsidRPr="00FB529A" w:rsidRDefault="00FB529A" w:rsidP="00B7149F">
            <w:pPr>
              <w:spacing w:after="0" w:line="240" w:lineRule="auto"/>
              <w:ind w:firstLine="34"/>
              <w:contextualSpacing/>
              <w:jc w:val="center"/>
              <w:rPr>
                <w:rFonts w:ascii="Times New Roman" w:eastAsia="Calibri" w:hAnsi="Times New Roman" w:cs="Times New Roman"/>
                <w:b/>
                <w:sz w:val="26"/>
                <w:szCs w:val="26"/>
              </w:rPr>
            </w:pPr>
            <w:r w:rsidRPr="00FB529A">
              <w:rPr>
                <w:rFonts w:ascii="Times New Roman" w:eastAsia="Calibri" w:hAnsi="Times New Roman" w:cs="Times New Roman"/>
                <w:b/>
                <w:sz w:val="26"/>
                <w:szCs w:val="26"/>
              </w:rPr>
              <w:t>50</w:t>
            </w:r>
          </w:p>
        </w:tc>
        <w:tc>
          <w:tcPr>
            <w:tcW w:w="1796" w:type="dxa"/>
            <w:tcBorders>
              <w:top w:val="single" w:sz="4" w:space="0" w:color="auto"/>
              <w:left w:val="single" w:sz="4" w:space="0" w:color="auto"/>
              <w:bottom w:val="single" w:sz="4" w:space="0" w:color="auto"/>
              <w:right w:val="single" w:sz="4" w:space="0" w:color="auto"/>
            </w:tcBorders>
            <w:vAlign w:val="center"/>
          </w:tcPr>
          <w:p w:rsidR="00FB529A" w:rsidRPr="00FB529A" w:rsidRDefault="00FB529A" w:rsidP="00B7149F">
            <w:pPr>
              <w:spacing w:after="0" w:line="240" w:lineRule="auto"/>
              <w:ind w:firstLine="34"/>
              <w:contextualSpacing/>
              <w:jc w:val="center"/>
              <w:rPr>
                <w:rFonts w:ascii="Times New Roman" w:eastAsia="Calibri" w:hAnsi="Times New Roman" w:cs="Times New Roman"/>
                <w:b/>
                <w:sz w:val="26"/>
                <w:szCs w:val="26"/>
              </w:rPr>
            </w:pPr>
            <w:r w:rsidRPr="00FB529A">
              <w:rPr>
                <w:rFonts w:ascii="Times New Roman" w:eastAsia="Calibri" w:hAnsi="Times New Roman" w:cs="Times New Roman"/>
                <w:b/>
                <w:sz w:val="26"/>
                <w:szCs w:val="26"/>
              </w:rPr>
              <w:t>47</w:t>
            </w:r>
          </w:p>
        </w:tc>
        <w:tc>
          <w:tcPr>
            <w:tcW w:w="1796" w:type="dxa"/>
            <w:tcBorders>
              <w:top w:val="single" w:sz="4" w:space="0" w:color="auto"/>
              <w:left w:val="single" w:sz="4" w:space="0" w:color="auto"/>
              <w:bottom w:val="single" w:sz="4" w:space="0" w:color="auto"/>
              <w:right w:val="single" w:sz="4" w:space="0" w:color="auto"/>
            </w:tcBorders>
            <w:vAlign w:val="center"/>
          </w:tcPr>
          <w:p w:rsidR="00FB529A" w:rsidRPr="00FB529A" w:rsidRDefault="00160486" w:rsidP="00B7149F">
            <w:pPr>
              <w:spacing w:after="0" w:line="240" w:lineRule="auto"/>
              <w:ind w:firstLine="34"/>
              <w:contextualSpacing/>
              <w:jc w:val="center"/>
              <w:rPr>
                <w:rFonts w:ascii="Times New Roman" w:eastAsia="Calibri" w:hAnsi="Times New Roman" w:cs="Times New Roman"/>
                <w:b/>
                <w:sz w:val="26"/>
                <w:szCs w:val="26"/>
              </w:rPr>
            </w:pPr>
            <w:r>
              <w:rPr>
                <w:rFonts w:ascii="Times New Roman" w:eastAsia="Calibri" w:hAnsi="Times New Roman" w:cs="Times New Roman"/>
                <w:b/>
                <w:sz w:val="26"/>
                <w:szCs w:val="26"/>
              </w:rPr>
              <w:t>-</w:t>
            </w:r>
            <w:r w:rsidR="00366401">
              <w:rPr>
                <w:rFonts w:ascii="Times New Roman" w:eastAsia="Calibri" w:hAnsi="Times New Roman" w:cs="Times New Roman"/>
                <w:b/>
                <w:sz w:val="26"/>
                <w:szCs w:val="26"/>
              </w:rPr>
              <w:t xml:space="preserve"> </w:t>
            </w:r>
            <w:r>
              <w:rPr>
                <w:rFonts w:ascii="Times New Roman" w:eastAsia="Calibri" w:hAnsi="Times New Roman" w:cs="Times New Roman"/>
                <w:b/>
                <w:sz w:val="26"/>
                <w:szCs w:val="26"/>
              </w:rPr>
              <w:t>6,0</w:t>
            </w:r>
          </w:p>
        </w:tc>
      </w:tr>
    </w:tbl>
    <w:p w:rsidR="00FB529A" w:rsidRPr="00FB529A" w:rsidRDefault="00FB529A" w:rsidP="00B7149F">
      <w:pPr>
        <w:spacing w:after="0" w:line="240" w:lineRule="auto"/>
        <w:contextualSpacing/>
        <w:jc w:val="both"/>
        <w:rPr>
          <w:rFonts w:ascii="Times New Roman" w:eastAsia="Calibri" w:hAnsi="Times New Roman" w:cs="Times New Roman"/>
          <w:sz w:val="26"/>
          <w:szCs w:val="26"/>
        </w:rPr>
      </w:pPr>
    </w:p>
    <w:p w:rsidR="00BF51B5" w:rsidRPr="00FB529A" w:rsidRDefault="00BF51B5" w:rsidP="00BF51B5">
      <w:pPr>
        <w:spacing w:line="360" w:lineRule="auto"/>
        <w:ind w:firstLine="709"/>
        <w:contextualSpacing/>
        <w:jc w:val="both"/>
        <w:rPr>
          <w:rFonts w:ascii="Times New Roman" w:eastAsia="Calibri" w:hAnsi="Times New Roman" w:cs="Times New Roman"/>
          <w:sz w:val="26"/>
          <w:szCs w:val="26"/>
        </w:rPr>
      </w:pPr>
      <w:r w:rsidRPr="00FB529A">
        <w:rPr>
          <w:rFonts w:ascii="Times New Roman" w:eastAsia="Calibri" w:hAnsi="Times New Roman" w:cs="Times New Roman"/>
          <w:sz w:val="26"/>
          <w:szCs w:val="26"/>
        </w:rPr>
        <w:lastRenderedPageBreak/>
        <w:t>Общее количество обращений по миграционной тематике по сравнению с прошлыми годами снизилось, однако среди общего количества поступивш</w:t>
      </w:r>
      <w:r w:rsidR="00942C6B">
        <w:rPr>
          <w:rFonts w:ascii="Times New Roman" w:eastAsia="Calibri" w:hAnsi="Times New Roman" w:cs="Times New Roman"/>
          <w:sz w:val="26"/>
          <w:szCs w:val="26"/>
        </w:rPr>
        <w:t>их обращений</w:t>
      </w:r>
      <w:r w:rsidRPr="00FB529A">
        <w:rPr>
          <w:rFonts w:ascii="Times New Roman" w:eastAsia="Calibri" w:hAnsi="Times New Roman" w:cs="Times New Roman"/>
          <w:sz w:val="26"/>
          <w:szCs w:val="26"/>
        </w:rPr>
        <w:t xml:space="preserve"> </w:t>
      </w:r>
      <w:r w:rsidR="00942C6B" w:rsidRPr="00FB529A">
        <w:rPr>
          <w:rFonts w:ascii="Times New Roman" w:eastAsia="Calibri" w:hAnsi="Times New Roman" w:cs="Times New Roman"/>
          <w:sz w:val="26"/>
          <w:szCs w:val="26"/>
        </w:rPr>
        <w:t>увеличил</w:t>
      </w:r>
      <w:r w:rsidR="00942C6B">
        <w:rPr>
          <w:rFonts w:ascii="Times New Roman" w:eastAsia="Calibri" w:hAnsi="Times New Roman" w:cs="Times New Roman"/>
          <w:sz w:val="26"/>
          <w:szCs w:val="26"/>
        </w:rPr>
        <w:t>ось число</w:t>
      </w:r>
      <w:r w:rsidRPr="00FB529A">
        <w:rPr>
          <w:rFonts w:ascii="Times New Roman" w:eastAsia="Calibri" w:hAnsi="Times New Roman" w:cs="Times New Roman"/>
          <w:sz w:val="26"/>
          <w:szCs w:val="26"/>
        </w:rPr>
        <w:t xml:space="preserve"> обращени</w:t>
      </w:r>
      <w:r w:rsidR="00942C6B">
        <w:rPr>
          <w:rFonts w:ascii="Times New Roman" w:eastAsia="Calibri" w:hAnsi="Times New Roman" w:cs="Times New Roman"/>
          <w:sz w:val="26"/>
          <w:szCs w:val="26"/>
        </w:rPr>
        <w:t>й</w:t>
      </w:r>
      <w:r w:rsidRPr="00FB529A">
        <w:rPr>
          <w:rFonts w:ascii="Times New Roman" w:eastAsia="Calibri" w:hAnsi="Times New Roman" w:cs="Times New Roman"/>
          <w:sz w:val="26"/>
          <w:szCs w:val="26"/>
        </w:rPr>
        <w:t>, связанны</w:t>
      </w:r>
      <w:r w:rsidR="00942C6B">
        <w:rPr>
          <w:rFonts w:ascii="Times New Roman" w:eastAsia="Calibri" w:hAnsi="Times New Roman" w:cs="Times New Roman"/>
          <w:sz w:val="26"/>
          <w:szCs w:val="26"/>
        </w:rPr>
        <w:t>х</w:t>
      </w:r>
      <w:r w:rsidRPr="00FB529A">
        <w:rPr>
          <w:rFonts w:ascii="Times New Roman" w:eastAsia="Calibri" w:hAnsi="Times New Roman" w:cs="Times New Roman"/>
          <w:sz w:val="26"/>
          <w:szCs w:val="26"/>
        </w:rPr>
        <w:t xml:space="preserve"> с получение</w:t>
      </w:r>
      <w:r>
        <w:rPr>
          <w:rFonts w:ascii="Times New Roman" w:eastAsia="Calibri" w:hAnsi="Times New Roman" w:cs="Times New Roman"/>
          <w:sz w:val="26"/>
          <w:szCs w:val="26"/>
        </w:rPr>
        <w:t>м</w:t>
      </w:r>
      <w:r w:rsidRPr="00FB529A">
        <w:rPr>
          <w:rFonts w:ascii="Times New Roman" w:eastAsia="Calibri" w:hAnsi="Times New Roman" w:cs="Times New Roman"/>
          <w:sz w:val="26"/>
          <w:szCs w:val="26"/>
        </w:rPr>
        <w:t xml:space="preserve"> гражданства Российской Федерации</w:t>
      </w:r>
      <w:r w:rsidR="00942C6B">
        <w:rPr>
          <w:rFonts w:ascii="Times New Roman" w:eastAsia="Calibri" w:hAnsi="Times New Roman" w:cs="Times New Roman"/>
          <w:sz w:val="26"/>
          <w:szCs w:val="26"/>
        </w:rPr>
        <w:t>,</w:t>
      </w:r>
      <w:r w:rsidRPr="00FB529A">
        <w:rPr>
          <w:rFonts w:ascii="Times New Roman" w:eastAsia="Calibri" w:hAnsi="Times New Roman" w:cs="Times New Roman"/>
          <w:sz w:val="26"/>
          <w:szCs w:val="26"/>
        </w:rPr>
        <w:t xml:space="preserve"> и снизил</w:t>
      </w:r>
      <w:r w:rsidR="00942C6B">
        <w:rPr>
          <w:rFonts w:ascii="Times New Roman" w:eastAsia="Calibri" w:hAnsi="Times New Roman" w:cs="Times New Roman"/>
          <w:sz w:val="26"/>
          <w:szCs w:val="26"/>
        </w:rPr>
        <w:t>ось число</w:t>
      </w:r>
      <w:r w:rsidRPr="00FB529A">
        <w:rPr>
          <w:rFonts w:ascii="Times New Roman" w:eastAsia="Calibri" w:hAnsi="Times New Roman" w:cs="Times New Roman"/>
          <w:sz w:val="26"/>
          <w:szCs w:val="26"/>
        </w:rPr>
        <w:t xml:space="preserve"> обращени</w:t>
      </w:r>
      <w:r w:rsidR="00942C6B">
        <w:rPr>
          <w:rFonts w:ascii="Times New Roman" w:eastAsia="Calibri" w:hAnsi="Times New Roman" w:cs="Times New Roman"/>
          <w:sz w:val="26"/>
          <w:szCs w:val="26"/>
        </w:rPr>
        <w:t>й</w:t>
      </w:r>
      <w:r w:rsidRPr="00FB529A">
        <w:rPr>
          <w:rFonts w:ascii="Times New Roman" w:eastAsia="Calibri" w:hAnsi="Times New Roman" w:cs="Times New Roman"/>
          <w:sz w:val="26"/>
          <w:szCs w:val="26"/>
        </w:rPr>
        <w:t>, связанны</w:t>
      </w:r>
      <w:r w:rsidR="00942C6B">
        <w:rPr>
          <w:rFonts w:ascii="Times New Roman" w:eastAsia="Calibri" w:hAnsi="Times New Roman" w:cs="Times New Roman"/>
          <w:sz w:val="26"/>
          <w:szCs w:val="26"/>
        </w:rPr>
        <w:t>х</w:t>
      </w:r>
      <w:r w:rsidRPr="00FB529A">
        <w:rPr>
          <w:rFonts w:ascii="Times New Roman" w:eastAsia="Calibri" w:hAnsi="Times New Roman" w:cs="Times New Roman"/>
          <w:sz w:val="26"/>
          <w:szCs w:val="26"/>
        </w:rPr>
        <w:t xml:space="preserve"> со снятием с регистрационного учета несовершеннолетних.</w:t>
      </w:r>
    </w:p>
    <w:p w:rsidR="00BF51B5" w:rsidRPr="00FB529A" w:rsidRDefault="00BF51B5" w:rsidP="00BF51B5">
      <w:pPr>
        <w:spacing w:line="360" w:lineRule="auto"/>
        <w:ind w:firstLine="709"/>
        <w:contextualSpacing/>
        <w:jc w:val="both"/>
        <w:rPr>
          <w:rFonts w:ascii="Times New Roman" w:eastAsia="Calibri" w:hAnsi="Times New Roman" w:cs="Times New Roman"/>
          <w:sz w:val="26"/>
          <w:szCs w:val="26"/>
          <w:shd w:val="clear" w:color="auto" w:fill="FFFFFF"/>
        </w:rPr>
      </w:pPr>
      <w:r w:rsidRPr="00FB529A">
        <w:rPr>
          <w:rFonts w:ascii="Times New Roman" w:eastAsia="Calibri" w:hAnsi="Times New Roman" w:cs="Times New Roman"/>
          <w:sz w:val="26"/>
          <w:szCs w:val="26"/>
          <w:shd w:val="clear" w:color="auto" w:fill="FFFFFF"/>
        </w:rPr>
        <w:t>Бывают случаи, когда все органы работают без нарушений действующего законодательства, однако жизненной</w:t>
      </w:r>
      <w:r>
        <w:rPr>
          <w:rFonts w:ascii="Times New Roman" w:eastAsia="Calibri" w:hAnsi="Times New Roman" w:cs="Times New Roman"/>
          <w:sz w:val="26"/>
          <w:szCs w:val="26"/>
          <w:shd w:val="clear" w:color="auto" w:fill="FFFFFF"/>
        </w:rPr>
        <w:t xml:space="preserve"> ситуации ребенка это не меняет.</w:t>
      </w:r>
      <w:r w:rsidRPr="00FB529A">
        <w:rPr>
          <w:rFonts w:ascii="Times New Roman" w:eastAsia="Calibri" w:hAnsi="Times New Roman" w:cs="Times New Roman"/>
          <w:sz w:val="26"/>
          <w:szCs w:val="26"/>
          <w:shd w:val="clear" w:color="auto" w:fill="FFFFFF"/>
        </w:rPr>
        <w:t xml:space="preserve"> </w:t>
      </w:r>
    </w:p>
    <w:p w:rsidR="00FB529A" w:rsidRPr="00FB529A" w:rsidRDefault="00FB529A" w:rsidP="00FB529A">
      <w:pPr>
        <w:spacing w:line="360" w:lineRule="auto"/>
        <w:ind w:firstLine="709"/>
        <w:contextualSpacing/>
        <w:jc w:val="both"/>
        <w:rPr>
          <w:rFonts w:ascii="Times New Roman" w:eastAsia="Calibri" w:hAnsi="Times New Roman" w:cs="Times New Roman"/>
          <w:i/>
          <w:sz w:val="26"/>
          <w:szCs w:val="26"/>
          <w:shd w:val="clear" w:color="auto" w:fill="FFFFFF"/>
        </w:rPr>
      </w:pPr>
      <w:r w:rsidRPr="00FB529A">
        <w:rPr>
          <w:rFonts w:ascii="Times New Roman" w:eastAsia="Calibri" w:hAnsi="Times New Roman" w:cs="Times New Roman"/>
          <w:i/>
          <w:sz w:val="26"/>
          <w:szCs w:val="26"/>
          <w:shd w:val="clear" w:color="auto" w:fill="FFFFFF"/>
        </w:rPr>
        <w:t xml:space="preserve">В адрес </w:t>
      </w:r>
      <w:r w:rsidR="00160486">
        <w:rPr>
          <w:rFonts w:ascii="Times New Roman" w:eastAsia="Calibri" w:hAnsi="Times New Roman" w:cs="Times New Roman"/>
          <w:i/>
          <w:sz w:val="26"/>
          <w:szCs w:val="26"/>
          <w:shd w:val="clear" w:color="auto" w:fill="FFFFFF"/>
        </w:rPr>
        <w:t xml:space="preserve">Уполномоченного </w:t>
      </w:r>
      <w:r w:rsidRPr="00FB529A">
        <w:rPr>
          <w:rFonts w:ascii="Times New Roman" w:eastAsia="Calibri" w:hAnsi="Times New Roman" w:cs="Times New Roman"/>
          <w:i/>
          <w:sz w:val="26"/>
          <w:szCs w:val="26"/>
          <w:shd w:val="clear" w:color="auto" w:fill="FFFFFF"/>
        </w:rPr>
        <w:t>поступило обращение гражданина Р. по вопросу приобретения им и его несовершеннолетним сыном гражданства Российской Федерации. В своем обращении гражданин Р. сообщил, что в приеме заявлени</w:t>
      </w:r>
      <w:r w:rsidR="00942C6B">
        <w:rPr>
          <w:rFonts w:ascii="Times New Roman" w:eastAsia="Calibri" w:hAnsi="Times New Roman" w:cs="Times New Roman"/>
          <w:i/>
          <w:sz w:val="26"/>
          <w:szCs w:val="26"/>
          <w:shd w:val="clear" w:color="auto" w:fill="FFFFFF"/>
        </w:rPr>
        <w:t>я</w:t>
      </w:r>
      <w:r w:rsidRPr="00FB529A">
        <w:rPr>
          <w:rFonts w:ascii="Times New Roman" w:eastAsia="Calibri" w:hAnsi="Times New Roman" w:cs="Times New Roman"/>
          <w:i/>
          <w:sz w:val="26"/>
          <w:szCs w:val="26"/>
          <w:shd w:val="clear" w:color="auto" w:fill="FFFFFF"/>
        </w:rPr>
        <w:t xml:space="preserve"> о приобретении гражданства Российской Федерации в территориальном подразделении по вопросам миграции ему было о</w:t>
      </w:r>
      <w:r w:rsidR="00160486">
        <w:rPr>
          <w:rFonts w:ascii="Times New Roman" w:eastAsia="Calibri" w:hAnsi="Times New Roman" w:cs="Times New Roman"/>
          <w:i/>
          <w:sz w:val="26"/>
          <w:szCs w:val="26"/>
          <w:shd w:val="clear" w:color="auto" w:fill="FFFFFF"/>
        </w:rPr>
        <w:t>т</w:t>
      </w:r>
      <w:r w:rsidRPr="00FB529A">
        <w:rPr>
          <w:rFonts w:ascii="Times New Roman" w:eastAsia="Calibri" w:hAnsi="Times New Roman" w:cs="Times New Roman"/>
          <w:i/>
          <w:sz w:val="26"/>
          <w:szCs w:val="26"/>
          <w:shd w:val="clear" w:color="auto" w:fill="FFFFFF"/>
        </w:rPr>
        <w:t xml:space="preserve">казано по причине того, что в представленных гражданином Р. документах значились различные варианты написания отчества (с буквой «о» и с буквой «ё»). Гражданину Р. было предложено поехать в Республику Узбекистан для исправления ошибки в </w:t>
      </w:r>
      <w:proofErr w:type="gramStart"/>
      <w:r w:rsidRPr="00FB529A">
        <w:rPr>
          <w:rFonts w:ascii="Times New Roman" w:eastAsia="Calibri" w:hAnsi="Times New Roman" w:cs="Times New Roman"/>
          <w:i/>
          <w:sz w:val="26"/>
          <w:szCs w:val="26"/>
          <w:shd w:val="clear" w:color="auto" w:fill="FFFFFF"/>
        </w:rPr>
        <w:t>документах</w:t>
      </w:r>
      <w:proofErr w:type="gramEnd"/>
      <w:r w:rsidRPr="00FB529A">
        <w:rPr>
          <w:rFonts w:ascii="Times New Roman" w:eastAsia="Calibri" w:hAnsi="Times New Roman" w:cs="Times New Roman"/>
          <w:i/>
          <w:sz w:val="26"/>
          <w:szCs w:val="26"/>
          <w:shd w:val="clear" w:color="auto" w:fill="FFFFFF"/>
        </w:rPr>
        <w:t>. Дополнительно гражд</w:t>
      </w:r>
      <w:r w:rsidR="00942C6B">
        <w:rPr>
          <w:rFonts w:ascii="Times New Roman" w:eastAsia="Calibri" w:hAnsi="Times New Roman" w:cs="Times New Roman"/>
          <w:i/>
          <w:sz w:val="26"/>
          <w:szCs w:val="26"/>
          <w:shd w:val="clear" w:color="auto" w:fill="FFFFFF"/>
        </w:rPr>
        <w:t>анин Р. сообщил, что его ребенок шести лет</w:t>
      </w:r>
      <w:r w:rsidRPr="00FB529A">
        <w:rPr>
          <w:rFonts w:ascii="Times New Roman" w:eastAsia="Calibri" w:hAnsi="Times New Roman" w:cs="Times New Roman"/>
          <w:i/>
          <w:sz w:val="26"/>
          <w:szCs w:val="26"/>
          <w:shd w:val="clear" w:color="auto" w:fill="FFFFFF"/>
        </w:rPr>
        <w:t xml:space="preserve"> является ребенком-инвалидом с диагнозом пузырно-</w:t>
      </w:r>
      <w:proofErr w:type="spellStart"/>
      <w:r w:rsidRPr="00FB529A">
        <w:rPr>
          <w:rFonts w:ascii="Times New Roman" w:eastAsia="Calibri" w:hAnsi="Times New Roman" w:cs="Times New Roman"/>
          <w:i/>
          <w:sz w:val="26"/>
          <w:szCs w:val="26"/>
          <w:shd w:val="clear" w:color="auto" w:fill="FFFFFF"/>
        </w:rPr>
        <w:t>мочеточечниковый</w:t>
      </w:r>
      <w:proofErr w:type="spellEnd"/>
      <w:r w:rsidRPr="00FB529A">
        <w:rPr>
          <w:rFonts w:ascii="Times New Roman" w:eastAsia="Calibri" w:hAnsi="Times New Roman" w:cs="Times New Roman"/>
          <w:i/>
          <w:sz w:val="26"/>
          <w:szCs w:val="26"/>
          <w:shd w:val="clear" w:color="auto" w:fill="FFFFFF"/>
        </w:rPr>
        <w:t xml:space="preserve"> рефлюкс </w:t>
      </w:r>
      <w:r w:rsidRPr="00FB529A">
        <w:rPr>
          <w:rFonts w:ascii="Times New Roman" w:eastAsia="Calibri" w:hAnsi="Times New Roman" w:cs="Times New Roman"/>
          <w:i/>
          <w:sz w:val="26"/>
          <w:szCs w:val="26"/>
          <w:shd w:val="clear" w:color="auto" w:fill="FFFFFF"/>
          <w:lang w:val="en-US"/>
        </w:rPr>
        <w:t>III</w:t>
      </w:r>
      <w:r w:rsidRPr="00FB529A">
        <w:rPr>
          <w:rFonts w:ascii="Times New Roman" w:eastAsia="Calibri" w:hAnsi="Times New Roman" w:cs="Times New Roman"/>
          <w:i/>
          <w:sz w:val="26"/>
          <w:szCs w:val="26"/>
          <w:shd w:val="clear" w:color="auto" w:fill="FFFFFF"/>
        </w:rPr>
        <w:t xml:space="preserve"> степени, нейрогенные нарушения функций тазовых органов, </w:t>
      </w:r>
      <w:proofErr w:type="spellStart"/>
      <w:r w:rsidRPr="00FB529A">
        <w:rPr>
          <w:rFonts w:ascii="Times New Roman" w:eastAsia="Calibri" w:hAnsi="Times New Roman" w:cs="Times New Roman"/>
          <w:i/>
          <w:sz w:val="26"/>
          <w:szCs w:val="26"/>
          <w:shd w:val="clear" w:color="auto" w:fill="FFFFFF"/>
        </w:rPr>
        <w:t>обструктивный</w:t>
      </w:r>
      <w:proofErr w:type="spellEnd"/>
      <w:r w:rsidRPr="00FB529A">
        <w:rPr>
          <w:rFonts w:ascii="Times New Roman" w:eastAsia="Calibri" w:hAnsi="Times New Roman" w:cs="Times New Roman"/>
          <w:i/>
          <w:sz w:val="26"/>
          <w:szCs w:val="26"/>
          <w:shd w:val="clear" w:color="auto" w:fill="FFFFFF"/>
        </w:rPr>
        <w:t xml:space="preserve"> пиелонефрит, ребенку каждые три месяца необходимо менять катетер. Кроме того, ребенку необходимо срочно сделать операцию, а ее проведение будет возможно только при наличии «квоты», а правом на получение высокотехнологичной медицинской помощи могут воспользоваться только граждане Российской Федерации. </w:t>
      </w:r>
      <w:r w:rsidR="00942C6B">
        <w:rPr>
          <w:rFonts w:ascii="Times New Roman" w:eastAsia="Calibri" w:hAnsi="Times New Roman" w:cs="Times New Roman"/>
          <w:i/>
          <w:sz w:val="26"/>
          <w:szCs w:val="26"/>
          <w:shd w:val="clear" w:color="auto" w:fill="FFFFFF"/>
        </w:rPr>
        <w:t>М</w:t>
      </w:r>
      <w:r w:rsidRPr="00FB529A">
        <w:rPr>
          <w:rFonts w:ascii="Times New Roman" w:eastAsia="Calibri" w:hAnsi="Times New Roman" w:cs="Times New Roman"/>
          <w:i/>
          <w:sz w:val="26"/>
          <w:szCs w:val="26"/>
          <w:shd w:val="clear" w:color="auto" w:fill="FFFFFF"/>
        </w:rPr>
        <w:t>ать ребенка его воспитани</w:t>
      </w:r>
      <w:r w:rsidR="00942C6B">
        <w:rPr>
          <w:rFonts w:ascii="Times New Roman" w:eastAsia="Calibri" w:hAnsi="Times New Roman" w:cs="Times New Roman"/>
          <w:i/>
          <w:sz w:val="26"/>
          <w:szCs w:val="26"/>
          <w:shd w:val="clear" w:color="auto" w:fill="FFFFFF"/>
        </w:rPr>
        <w:t xml:space="preserve">ем и развитием не занимается, </w:t>
      </w:r>
      <w:r w:rsidRPr="00FB529A">
        <w:rPr>
          <w:rFonts w:ascii="Times New Roman" w:eastAsia="Calibri" w:hAnsi="Times New Roman" w:cs="Times New Roman"/>
          <w:i/>
          <w:sz w:val="26"/>
          <w:szCs w:val="26"/>
          <w:shd w:val="clear" w:color="auto" w:fill="FFFFFF"/>
        </w:rPr>
        <w:t xml:space="preserve">гражданин Р. занимается ребенком единолично, </w:t>
      </w:r>
      <w:r w:rsidR="00942C6B">
        <w:rPr>
          <w:rFonts w:ascii="Times New Roman" w:eastAsia="Calibri" w:hAnsi="Times New Roman" w:cs="Times New Roman"/>
          <w:i/>
          <w:sz w:val="26"/>
          <w:szCs w:val="26"/>
          <w:shd w:val="clear" w:color="auto" w:fill="FFFFFF"/>
        </w:rPr>
        <w:t>и</w:t>
      </w:r>
      <w:r w:rsidRPr="00FB529A">
        <w:rPr>
          <w:rFonts w:ascii="Times New Roman" w:eastAsia="Calibri" w:hAnsi="Times New Roman" w:cs="Times New Roman"/>
          <w:i/>
          <w:sz w:val="26"/>
          <w:szCs w:val="26"/>
          <w:shd w:val="clear" w:color="auto" w:fill="FFFFFF"/>
        </w:rPr>
        <w:t xml:space="preserve"> выехать в Республику Узбекистан у гражданина Р. возможность отсутствовала.</w:t>
      </w:r>
    </w:p>
    <w:p w:rsidR="00FB529A" w:rsidRPr="00FB529A" w:rsidRDefault="00FB529A" w:rsidP="00FB529A">
      <w:pPr>
        <w:spacing w:line="360" w:lineRule="auto"/>
        <w:ind w:firstLine="709"/>
        <w:contextualSpacing/>
        <w:jc w:val="both"/>
        <w:rPr>
          <w:rFonts w:ascii="Times New Roman" w:eastAsia="Calibri" w:hAnsi="Times New Roman" w:cs="Times New Roman"/>
          <w:i/>
          <w:sz w:val="26"/>
          <w:szCs w:val="26"/>
          <w:shd w:val="clear" w:color="auto" w:fill="FFFFFF"/>
        </w:rPr>
      </w:pPr>
      <w:r w:rsidRPr="00FB529A">
        <w:rPr>
          <w:rFonts w:ascii="Times New Roman" w:eastAsia="Calibri" w:hAnsi="Times New Roman" w:cs="Times New Roman"/>
          <w:i/>
          <w:sz w:val="26"/>
          <w:szCs w:val="26"/>
          <w:shd w:val="clear" w:color="auto" w:fill="FFFFFF"/>
        </w:rPr>
        <w:t>Уполномоченный незамедлительно обратилась к начальнику УФМС России по Калужской области с просьбой по возможности положительно решить этот вопрос.</w:t>
      </w:r>
    </w:p>
    <w:p w:rsidR="00FB529A" w:rsidRPr="00FB529A" w:rsidRDefault="00FB529A" w:rsidP="00FB529A">
      <w:pPr>
        <w:spacing w:line="360" w:lineRule="auto"/>
        <w:ind w:firstLine="709"/>
        <w:contextualSpacing/>
        <w:jc w:val="both"/>
        <w:rPr>
          <w:rFonts w:ascii="Times New Roman" w:eastAsia="Calibri" w:hAnsi="Times New Roman" w:cs="Times New Roman"/>
          <w:i/>
          <w:sz w:val="26"/>
          <w:szCs w:val="26"/>
          <w:shd w:val="clear" w:color="auto" w:fill="FFFFFF"/>
        </w:rPr>
      </w:pPr>
      <w:r w:rsidRPr="00FB529A">
        <w:rPr>
          <w:rFonts w:ascii="Times New Roman" w:eastAsia="Calibri" w:hAnsi="Times New Roman" w:cs="Times New Roman"/>
          <w:i/>
          <w:sz w:val="26"/>
          <w:szCs w:val="26"/>
          <w:shd w:val="clear" w:color="auto" w:fill="FFFFFF"/>
        </w:rPr>
        <w:t>Учитывая сложную жизненную ситуацию гражданина Р. и необходимость проведения операции несовершеннолетнему ребенку</w:t>
      </w:r>
      <w:r w:rsidR="00942C6B">
        <w:rPr>
          <w:rFonts w:ascii="Times New Roman" w:eastAsia="Calibri" w:hAnsi="Times New Roman" w:cs="Times New Roman"/>
          <w:i/>
          <w:sz w:val="26"/>
          <w:szCs w:val="26"/>
          <w:shd w:val="clear" w:color="auto" w:fill="FFFFFF"/>
        </w:rPr>
        <w:t>,</w:t>
      </w:r>
      <w:r w:rsidRPr="00FB529A">
        <w:rPr>
          <w:rFonts w:ascii="Times New Roman" w:eastAsia="Calibri" w:hAnsi="Times New Roman" w:cs="Times New Roman"/>
          <w:i/>
          <w:sz w:val="26"/>
          <w:szCs w:val="26"/>
          <w:shd w:val="clear" w:color="auto" w:fill="FFFFFF"/>
        </w:rPr>
        <w:t xml:space="preserve"> начальником УФМС России по Калужской области было принято положительное решение об оказании содействия в приеме заявления о приобретении российского гражданства заявителем по имеющимся документам.</w:t>
      </w:r>
    </w:p>
    <w:p w:rsidR="00FB529A" w:rsidRPr="00FB529A" w:rsidRDefault="00FB529A" w:rsidP="00FB529A">
      <w:pPr>
        <w:spacing w:line="360" w:lineRule="auto"/>
        <w:ind w:firstLine="709"/>
        <w:contextualSpacing/>
        <w:jc w:val="both"/>
        <w:rPr>
          <w:rFonts w:ascii="Times New Roman" w:eastAsia="Calibri" w:hAnsi="Times New Roman" w:cs="Times New Roman"/>
          <w:sz w:val="26"/>
          <w:szCs w:val="26"/>
          <w:shd w:val="clear" w:color="auto" w:fill="FFFFFF"/>
        </w:rPr>
      </w:pPr>
      <w:proofErr w:type="gramStart"/>
      <w:r w:rsidRPr="00FB529A">
        <w:rPr>
          <w:rFonts w:ascii="Times New Roman" w:eastAsia="Calibri" w:hAnsi="Times New Roman" w:cs="Times New Roman"/>
          <w:sz w:val="26"/>
          <w:szCs w:val="26"/>
          <w:shd w:val="clear" w:color="auto" w:fill="FFFFFF"/>
        </w:rPr>
        <w:t>Уже который год подряд возникают ситуации</w:t>
      </w:r>
      <w:r w:rsidR="00BF51B5">
        <w:rPr>
          <w:rFonts w:ascii="Times New Roman" w:eastAsia="Calibri" w:hAnsi="Times New Roman" w:cs="Times New Roman"/>
          <w:sz w:val="26"/>
          <w:szCs w:val="26"/>
          <w:shd w:val="clear" w:color="auto" w:fill="FFFFFF"/>
        </w:rPr>
        <w:t>,</w:t>
      </w:r>
      <w:r w:rsidRPr="00FB529A">
        <w:rPr>
          <w:rFonts w:ascii="Times New Roman" w:eastAsia="Calibri" w:hAnsi="Times New Roman" w:cs="Times New Roman"/>
          <w:sz w:val="26"/>
          <w:szCs w:val="26"/>
          <w:shd w:val="clear" w:color="auto" w:fill="FFFFFF"/>
        </w:rPr>
        <w:t xml:space="preserve"> когда помощь в получении паспорта гражданина Российской Федерации требуется именно несовершеннолетнему гражданину </w:t>
      </w:r>
      <w:r w:rsidRPr="00FB529A">
        <w:rPr>
          <w:rFonts w:ascii="Times New Roman" w:eastAsia="Calibri" w:hAnsi="Times New Roman" w:cs="Times New Roman"/>
          <w:sz w:val="26"/>
          <w:szCs w:val="26"/>
          <w:shd w:val="clear" w:color="auto" w:fill="FFFFFF"/>
        </w:rPr>
        <w:lastRenderedPageBreak/>
        <w:t>Российской Федерации, который является им с рождения и родители которого являются гражданами Российской Федерации.</w:t>
      </w:r>
      <w:proofErr w:type="gramEnd"/>
    </w:p>
    <w:p w:rsidR="00FB529A" w:rsidRPr="00FB529A" w:rsidRDefault="00FB529A" w:rsidP="00FB529A">
      <w:pPr>
        <w:spacing w:line="360" w:lineRule="auto"/>
        <w:ind w:firstLine="709"/>
        <w:contextualSpacing/>
        <w:jc w:val="both"/>
        <w:rPr>
          <w:rFonts w:ascii="Times New Roman" w:eastAsia="Calibri" w:hAnsi="Times New Roman" w:cs="Times New Roman"/>
          <w:i/>
          <w:sz w:val="26"/>
          <w:szCs w:val="26"/>
          <w:shd w:val="clear" w:color="auto" w:fill="FFFFFF"/>
        </w:rPr>
      </w:pPr>
      <w:r w:rsidRPr="00FB529A">
        <w:rPr>
          <w:rFonts w:ascii="Times New Roman" w:eastAsia="Calibri" w:hAnsi="Times New Roman" w:cs="Times New Roman"/>
          <w:i/>
          <w:sz w:val="26"/>
          <w:szCs w:val="26"/>
          <w:shd w:val="clear" w:color="auto" w:fill="FFFFFF"/>
        </w:rPr>
        <w:t xml:space="preserve">Так, в адрес Уполномоченного поступило обращение гражданки Г., которая сообщила, что не может оформить паспорт гражданина Российской Федерации своему несовершеннолетнему сыну, которому исполнилось 14 лет. В </w:t>
      </w:r>
      <w:proofErr w:type="gramStart"/>
      <w:r w:rsidRPr="00FB529A">
        <w:rPr>
          <w:rFonts w:ascii="Times New Roman" w:eastAsia="Calibri" w:hAnsi="Times New Roman" w:cs="Times New Roman"/>
          <w:i/>
          <w:sz w:val="26"/>
          <w:szCs w:val="26"/>
          <w:shd w:val="clear" w:color="auto" w:fill="FFFFFF"/>
        </w:rPr>
        <w:t>отделе</w:t>
      </w:r>
      <w:proofErr w:type="gramEnd"/>
      <w:r w:rsidRPr="00FB529A">
        <w:rPr>
          <w:rFonts w:ascii="Times New Roman" w:eastAsia="Calibri" w:hAnsi="Times New Roman" w:cs="Times New Roman"/>
          <w:i/>
          <w:sz w:val="26"/>
          <w:szCs w:val="26"/>
          <w:shd w:val="clear" w:color="auto" w:fill="FFFFFF"/>
        </w:rPr>
        <w:t xml:space="preserve"> УФМС по г. Калуга гражданку Г. попросили предоставить справку из военкомата на бывшего мужа, который являлся военнослужащим, о том, где он был</w:t>
      </w:r>
      <w:r w:rsidR="00160486">
        <w:rPr>
          <w:rFonts w:ascii="Times New Roman" w:eastAsia="Calibri" w:hAnsi="Times New Roman" w:cs="Times New Roman"/>
          <w:i/>
          <w:sz w:val="26"/>
          <w:szCs w:val="26"/>
          <w:shd w:val="clear" w:color="auto" w:fill="FFFFFF"/>
        </w:rPr>
        <w:t xml:space="preserve"> зарегистрирован на 06.02.1992</w:t>
      </w:r>
      <w:r w:rsidRPr="00FB529A">
        <w:rPr>
          <w:rFonts w:ascii="Times New Roman" w:eastAsia="Calibri" w:hAnsi="Times New Roman" w:cs="Times New Roman"/>
          <w:i/>
          <w:sz w:val="26"/>
          <w:szCs w:val="26"/>
          <w:shd w:val="clear" w:color="auto" w:fill="FFFFFF"/>
        </w:rPr>
        <w:t xml:space="preserve">. В </w:t>
      </w:r>
      <w:proofErr w:type="gramStart"/>
      <w:r w:rsidRPr="00FB529A">
        <w:rPr>
          <w:rFonts w:ascii="Times New Roman" w:eastAsia="Calibri" w:hAnsi="Times New Roman" w:cs="Times New Roman"/>
          <w:i/>
          <w:sz w:val="26"/>
          <w:szCs w:val="26"/>
          <w:shd w:val="clear" w:color="auto" w:fill="FFFFFF"/>
        </w:rPr>
        <w:t>военкомате</w:t>
      </w:r>
      <w:proofErr w:type="gramEnd"/>
      <w:r w:rsidRPr="00FB529A">
        <w:rPr>
          <w:rFonts w:ascii="Times New Roman" w:eastAsia="Calibri" w:hAnsi="Times New Roman" w:cs="Times New Roman"/>
          <w:i/>
          <w:sz w:val="26"/>
          <w:szCs w:val="26"/>
          <w:shd w:val="clear" w:color="auto" w:fill="FFFFFF"/>
        </w:rPr>
        <w:t xml:space="preserve"> такую справку гражданке Г. предоставлять отказались по причине того, что таковая информация является конфиденциальной и не может быть разглашена посторонним лицам. </w:t>
      </w:r>
    </w:p>
    <w:p w:rsidR="00FB529A" w:rsidRPr="00FB529A" w:rsidRDefault="00FB529A" w:rsidP="00FB529A">
      <w:pPr>
        <w:spacing w:line="360" w:lineRule="auto"/>
        <w:ind w:firstLine="709"/>
        <w:contextualSpacing/>
        <w:jc w:val="both"/>
        <w:rPr>
          <w:rFonts w:ascii="Times New Roman" w:eastAsia="Calibri" w:hAnsi="Times New Roman" w:cs="Times New Roman"/>
          <w:i/>
          <w:sz w:val="26"/>
          <w:szCs w:val="26"/>
          <w:shd w:val="clear" w:color="auto" w:fill="FFFFFF"/>
        </w:rPr>
      </w:pPr>
      <w:r w:rsidRPr="00FB529A">
        <w:rPr>
          <w:rFonts w:ascii="Times New Roman" w:eastAsia="Calibri" w:hAnsi="Times New Roman" w:cs="Times New Roman"/>
          <w:i/>
          <w:sz w:val="26"/>
          <w:szCs w:val="26"/>
          <w:shd w:val="clear" w:color="auto" w:fill="FFFFFF"/>
        </w:rPr>
        <w:t>Уполномоченный обратилась к начальнику УФМС России по Калужской области с просьбой оказать содействие гражданке Г. и ее сыну в получении паспорта гражданина Российской Федерации. В кратчайшие сроки вопрос был решен положительно.</w:t>
      </w:r>
    </w:p>
    <w:p w:rsidR="00FB529A" w:rsidRPr="00FB529A" w:rsidRDefault="00FB529A" w:rsidP="00FB529A">
      <w:pPr>
        <w:spacing w:line="360" w:lineRule="auto"/>
        <w:ind w:firstLine="709"/>
        <w:contextualSpacing/>
        <w:jc w:val="both"/>
        <w:rPr>
          <w:rFonts w:ascii="Times New Roman" w:eastAsia="Calibri" w:hAnsi="Times New Roman" w:cs="Times New Roman"/>
          <w:sz w:val="26"/>
          <w:szCs w:val="26"/>
          <w:shd w:val="clear" w:color="auto" w:fill="FFFFFF"/>
        </w:rPr>
      </w:pPr>
      <w:r w:rsidRPr="00FB529A">
        <w:rPr>
          <w:rFonts w:ascii="Times New Roman" w:eastAsia="Calibri" w:hAnsi="Times New Roman" w:cs="Times New Roman"/>
          <w:sz w:val="26"/>
          <w:szCs w:val="26"/>
          <w:shd w:val="clear" w:color="auto" w:fill="FFFFFF"/>
        </w:rPr>
        <w:t xml:space="preserve">К сожалению, приходится отмечать, что </w:t>
      </w:r>
      <w:r w:rsidR="00C030CB">
        <w:rPr>
          <w:rFonts w:ascii="Times New Roman" w:eastAsia="Calibri" w:hAnsi="Times New Roman" w:cs="Times New Roman"/>
          <w:sz w:val="26"/>
          <w:szCs w:val="26"/>
          <w:shd w:val="clear" w:color="auto" w:fill="FFFFFF"/>
        </w:rPr>
        <w:t xml:space="preserve">имеются случаи, когда </w:t>
      </w:r>
      <w:r w:rsidRPr="00FB529A">
        <w:rPr>
          <w:rFonts w:ascii="Times New Roman" w:eastAsia="Calibri" w:hAnsi="Times New Roman" w:cs="Times New Roman"/>
          <w:sz w:val="26"/>
          <w:szCs w:val="26"/>
          <w:shd w:val="clear" w:color="auto" w:fill="FFFFFF"/>
        </w:rPr>
        <w:t>при наличии неоспоримого права, установленного действующим законодательством, гражданин не может его реализовать и вынужден обращаться за помощью.</w:t>
      </w:r>
    </w:p>
    <w:p w:rsidR="00FB529A" w:rsidRPr="00FB529A" w:rsidRDefault="00FB529A" w:rsidP="00FB529A">
      <w:pPr>
        <w:spacing w:line="360" w:lineRule="auto"/>
        <w:ind w:firstLine="709"/>
        <w:contextualSpacing/>
        <w:jc w:val="both"/>
        <w:rPr>
          <w:rFonts w:ascii="Times New Roman" w:eastAsia="Calibri" w:hAnsi="Times New Roman" w:cs="Times New Roman"/>
          <w:i/>
          <w:sz w:val="26"/>
          <w:szCs w:val="26"/>
          <w:shd w:val="clear" w:color="auto" w:fill="FFFFFF"/>
        </w:rPr>
      </w:pPr>
      <w:r w:rsidRPr="00FB529A">
        <w:rPr>
          <w:rFonts w:ascii="Times New Roman" w:eastAsia="Calibri" w:hAnsi="Times New Roman" w:cs="Times New Roman"/>
          <w:i/>
          <w:sz w:val="26"/>
          <w:szCs w:val="26"/>
          <w:shd w:val="clear" w:color="auto" w:fill="FFFFFF"/>
        </w:rPr>
        <w:t>В адрес Уполномоченного поступило обращение гражданина В., который сообщил, что вместе со стар</w:t>
      </w:r>
      <w:r w:rsidR="006407FE">
        <w:rPr>
          <w:rFonts w:ascii="Times New Roman" w:eastAsia="Calibri" w:hAnsi="Times New Roman" w:cs="Times New Roman"/>
          <w:i/>
          <w:sz w:val="26"/>
          <w:szCs w:val="26"/>
          <w:shd w:val="clear" w:color="auto" w:fill="FFFFFF"/>
        </w:rPr>
        <w:t>шим сыном переехал на территорию</w:t>
      </w:r>
      <w:r w:rsidRPr="00FB529A">
        <w:rPr>
          <w:rFonts w:ascii="Times New Roman" w:eastAsia="Calibri" w:hAnsi="Times New Roman" w:cs="Times New Roman"/>
          <w:i/>
          <w:sz w:val="26"/>
          <w:szCs w:val="26"/>
          <w:shd w:val="clear" w:color="auto" w:fill="FFFFFF"/>
        </w:rPr>
        <w:t xml:space="preserve"> Калужской области по Государственной программе по оказанию содействия добровольному переселению соотечественников, проживающих за рубежом. Супруга гражданина В. и его младший ребенок переехали на территорию Российской Федерации позднее. Граждани</w:t>
      </w:r>
      <w:r w:rsidR="00BF51B5">
        <w:rPr>
          <w:rFonts w:ascii="Times New Roman" w:eastAsia="Calibri" w:hAnsi="Times New Roman" w:cs="Times New Roman"/>
          <w:i/>
          <w:sz w:val="26"/>
          <w:szCs w:val="26"/>
          <w:shd w:val="clear" w:color="auto" w:fill="FFFFFF"/>
        </w:rPr>
        <w:t>н В. и его супруга трудоустроились, купили</w:t>
      </w:r>
      <w:r w:rsidRPr="00FB529A">
        <w:rPr>
          <w:rFonts w:ascii="Times New Roman" w:eastAsia="Calibri" w:hAnsi="Times New Roman" w:cs="Times New Roman"/>
          <w:i/>
          <w:sz w:val="26"/>
          <w:szCs w:val="26"/>
          <w:shd w:val="clear" w:color="auto" w:fill="FFFFFF"/>
        </w:rPr>
        <w:t xml:space="preserve"> в собственность жилое помещение. Гражданин В. вместе со старшим сыном приобрели гражданство Российской Федерации, супруга гражданина В. имела регистрацию временного проживания (РВП). А вот с основанием пребывания младшего сына на территории Российской Федерации возникли проблемы. Сотрудники отдела УФМС по г. Калуга требовали от гражданина В. выезда/въезда для получения нового экземпляра миграционной карты. Для семьи гражданина В.</w:t>
      </w:r>
      <w:r w:rsidR="00BF51B5">
        <w:rPr>
          <w:rFonts w:ascii="Times New Roman" w:eastAsia="Calibri" w:hAnsi="Times New Roman" w:cs="Times New Roman"/>
          <w:i/>
          <w:sz w:val="26"/>
          <w:szCs w:val="26"/>
          <w:shd w:val="clear" w:color="auto" w:fill="FFFFFF"/>
        </w:rPr>
        <w:t xml:space="preserve"> это было не</w:t>
      </w:r>
      <w:r w:rsidR="006407FE">
        <w:rPr>
          <w:rFonts w:ascii="Times New Roman" w:eastAsia="Calibri" w:hAnsi="Times New Roman" w:cs="Times New Roman"/>
          <w:i/>
          <w:sz w:val="26"/>
          <w:szCs w:val="26"/>
          <w:shd w:val="clear" w:color="auto" w:fill="FFFFFF"/>
        </w:rPr>
        <w:t>приемлемо</w:t>
      </w:r>
      <w:r w:rsidRPr="00FB529A">
        <w:rPr>
          <w:rFonts w:ascii="Times New Roman" w:eastAsia="Calibri" w:hAnsi="Times New Roman" w:cs="Times New Roman"/>
          <w:i/>
          <w:sz w:val="26"/>
          <w:szCs w:val="26"/>
          <w:shd w:val="clear" w:color="auto" w:fill="FFFFFF"/>
        </w:rPr>
        <w:t xml:space="preserve"> по причине значительных материальных затрат на перелет, да и перелет болезненного ребенка не отразился бы положительно на его здоровье.</w:t>
      </w:r>
    </w:p>
    <w:p w:rsidR="00FB529A" w:rsidRPr="00FB529A" w:rsidRDefault="00FB529A" w:rsidP="00FB529A">
      <w:pPr>
        <w:spacing w:line="360" w:lineRule="auto"/>
        <w:ind w:firstLine="709"/>
        <w:contextualSpacing/>
        <w:jc w:val="both"/>
        <w:rPr>
          <w:rFonts w:ascii="Times New Roman" w:eastAsia="Calibri" w:hAnsi="Times New Roman" w:cs="Times New Roman"/>
          <w:i/>
          <w:sz w:val="26"/>
          <w:szCs w:val="26"/>
          <w:shd w:val="clear" w:color="auto" w:fill="FFFFFF"/>
        </w:rPr>
      </w:pPr>
      <w:r w:rsidRPr="00FB529A">
        <w:rPr>
          <w:rFonts w:ascii="Times New Roman" w:eastAsia="Calibri" w:hAnsi="Times New Roman" w:cs="Times New Roman"/>
          <w:i/>
          <w:sz w:val="26"/>
          <w:szCs w:val="26"/>
          <w:shd w:val="clear" w:color="auto" w:fill="FFFFFF"/>
        </w:rPr>
        <w:t xml:space="preserve">Уполномоченный обратилась к начальнику УФМС России по Калужской области с просьбой повторно рассмотреть ситуацию гражданина В. и по возможности, если это не противоречит действующему законодательству, оказать содействие в получении </w:t>
      </w:r>
      <w:r w:rsidRPr="00FB529A">
        <w:rPr>
          <w:rFonts w:ascii="Times New Roman" w:eastAsia="Calibri" w:hAnsi="Times New Roman" w:cs="Times New Roman"/>
          <w:i/>
          <w:sz w:val="26"/>
          <w:szCs w:val="26"/>
          <w:shd w:val="clear" w:color="auto" w:fill="FFFFFF"/>
        </w:rPr>
        <w:lastRenderedPageBreak/>
        <w:t>дубликата миграционной карты и продлить срок временного пребывания на территории Российской Федерации. Вопрос был решен положительно.</w:t>
      </w:r>
    </w:p>
    <w:p w:rsidR="00FB529A" w:rsidRPr="00FB529A" w:rsidRDefault="00FB529A" w:rsidP="00FB529A">
      <w:pPr>
        <w:spacing w:line="360" w:lineRule="auto"/>
        <w:ind w:firstLine="709"/>
        <w:contextualSpacing/>
        <w:jc w:val="both"/>
        <w:rPr>
          <w:rFonts w:ascii="Times New Roman" w:eastAsia="Calibri" w:hAnsi="Times New Roman" w:cs="Times New Roman"/>
          <w:sz w:val="26"/>
          <w:szCs w:val="26"/>
        </w:rPr>
      </w:pPr>
      <w:proofErr w:type="gramStart"/>
      <w:r w:rsidRPr="00FB529A">
        <w:rPr>
          <w:rFonts w:ascii="Times New Roman" w:eastAsia="Calibri" w:hAnsi="Times New Roman" w:cs="Times New Roman"/>
          <w:sz w:val="26"/>
          <w:szCs w:val="26"/>
        </w:rPr>
        <w:t>Учитывая, что у большинства иностранных граждан отсутствует материальная возможность для приобретения жилого помещения</w:t>
      </w:r>
      <w:r w:rsidR="00942C6B">
        <w:rPr>
          <w:rFonts w:ascii="Times New Roman" w:eastAsia="Calibri" w:hAnsi="Times New Roman" w:cs="Times New Roman"/>
          <w:sz w:val="26"/>
          <w:szCs w:val="26"/>
        </w:rPr>
        <w:t>,</w:t>
      </w:r>
      <w:r w:rsidRPr="00FB529A">
        <w:rPr>
          <w:rFonts w:ascii="Times New Roman" w:eastAsia="Calibri" w:hAnsi="Times New Roman" w:cs="Times New Roman"/>
          <w:sz w:val="26"/>
          <w:szCs w:val="26"/>
        </w:rPr>
        <w:t xml:space="preserve"> и то, что оформить регистрацию по месту жительства/по месту пребывания весьма затруднительно, а наличие регистрации по месту жительства является неотъемлемой частью в назначении гражданину причитающихся льгот и пособий, сотрудниками аппарата</w:t>
      </w:r>
      <w:r w:rsidR="006407FE">
        <w:rPr>
          <w:rFonts w:ascii="Times New Roman" w:eastAsia="Calibri" w:hAnsi="Times New Roman" w:cs="Times New Roman"/>
          <w:sz w:val="26"/>
          <w:szCs w:val="26"/>
        </w:rPr>
        <w:t xml:space="preserve"> Уполномоченного</w:t>
      </w:r>
      <w:r w:rsidRPr="00FB529A">
        <w:rPr>
          <w:rFonts w:ascii="Times New Roman" w:eastAsia="Calibri" w:hAnsi="Times New Roman" w:cs="Times New Roman"/>
          <w:sz w:val="26"/>
          <w:szCs w:val="26"/>
        </w:rPr>
        <w:t xml:space="preserve"> ведется работа по оказанию помощи в составлении заявлений в суд об установлении факта проживания на</w:t>
      </w:r>
      <w:proofErr w:type="gramEnd"/>
      <w:r w:rsidRPr="00FB529A">
        <w:rPr>
          <w:rFonts w:ascii="Times New Roman" w:eastAsia="Calibri" w:hAnsi="Times New Roman" w:cs="Times New Roman"/>
          <w:sz w:val="26"/>
          <w:szCs w:val="26"/>
        </w:rPr>
        <w:t xml:space="preserve"> территории Калужской области. </w:t>
      </w:r>
    </w:p>
    <w:p w:rsidR="00FB529A" w:rsidRPr="00FB529A" w:rsidRDefault="00C030CB" w:rsidP="00FB529A">
      <w:pPr>
        <w:spacing w:line="360" w:lineRule="auto"/>
        <w:ind w:firstLine="709"/>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К Уполномоченному</w:t>
      </w:r>
      <w:r w:rsidR="00FB529A" w:rsidRPr="00FB529A">
        <w:rPr>
          <w:rFonts w:ascii="Times New Roman" w:eastAsia="Calibri" w:hAnsi="Times New Roman" w:cs="Times New Roman"/>
          <w:i/>
          <w:sz w:val="26"/>
          <w:szCs w:val="26"/>
        </w:rPr>
        <w:t xml:space="preserve"> обратилась гражданка Ш., которая сообщила, что она, ее супруг и сын ранее являлись гражданами Республики Узбекистан</w:t>
      </w:r>
      <w:r>
        <w:rPr>
          <w:rFonts w:ascii="Times New Roman" w:eastAsia="Calibri" w:hAnsi="Times New Roman" w:cs="Times New Roman"/>
          <w:i/>
          <w:sz w:val="26"/>
          <w:szCs w:val="26"/>
        </w:rPr>
        <w:t xml:space="preserve">, но </w:t>
      </w:r>
      <w:r w:rsidR="00FB529A" w:rsidRPr="00FB529A">
        <w:rPr>
          <w:rFonts w:ascii="Times New Roman" w:eastAsia="Calibri" w:hAnsi="Times New Roman" w:cs="Times New Roman"/>
          <w:i/>
          <w:sz w:val="26"/>
          <w:szCs w:val="26"/>
        </w:rPr>
        <w:t xml:space="preserve">некоторое время </w:t>
      </w:r>
      <w:r>
        <w:rPr>
          <w:rFonts w:ascii="Times New Roman" w:eastAsia="Calibri" w:hAnsi="Times New Roman" w:cs="Times New Roman"/>
          <w:i/>
          <w:sz w:val="26"/>
          <w:szCs w:val="26"/>
        </w:rPr>
        <w:t xml:space="preserve">назад </w:t>
      </w:r>
      <w:r w:rsidR="00FB529A" w:rsidRPr="00FB529A">
        <w:rPr>
          <w:rFonts w:ascii="Times New Roman" w:eastAsia="Calibri" w:hAnsi="Times New Roman" w:cs="Times New Roman"/>
          <w:i/>
          <w:sz w:val="26"/>
          <w:szCs w:val="26"/>
        </w:rPr>
        <w:t xml:space="preserve">получили гражданство Российской Федерации. И гражданка Ш., и ее супруг официально трудоустроены, сын обучается в одной из школ города Калуга. На территории Калужской области вся семья имеет регистрацию по месту пребывания. Сын гражданки Ш. является ребенком-инвалидом с диагнозом </w:t>
      </w:r>
      <w:proofErr w:type="spellStart"/>
      <w:r w:rsidR="00FB529A" w:rsidRPr="00FB529A">
        <w:rPr>
          <w:rFonts w:ascii="Times New Roman" w:eastAsia="Calibri" w:hAnsi="Times New Roman" w:cs="Times New Roman"/>
          <w:i/>
          <w:sz w:val="26"/>
          <w:szCs w:val="26"/>
        </w:rPr>
        <w:t>невериифицированная</w:t>
      </w:r>
      <w:proofErr w:type="spellEnd"/>
      <w:r w:rsidR="00FB529A" w:rsidRPr="00FB529A">
        <w:rPr>
          <w:rFonts w:ascii="Times New Roman" w:eastAsia="Calibri" w:hAnsi="Times New Roman" w:cs="Times New Roman"/>
          <w:i/>
          <w:sz w:val="26"/>
          <w:szCs w:val="26"/>
        </w:rPr>
        <w:t xml:space="preserve"> опухоль </w:t>
      </w:r>
      <w:proofErr w:type="spellStart"/>
      <w:r w:rsidR="00FB529A" w:rsidRPr="00FB529A">
        <w:rPr>
          <w:rFonts w:ascii="Times New Roman" w:eastAsia="Calibri" w:hAnsi="Times New Roman" w:cs="Times New Roman"/>
          <w:i/>
          <w:sz w:val="26"/>
          <w:szCs w:val="26"/>
        </w:rPr>
        <w:t>хиазмально-селлярной</w:t>
      </w:r>
      <w:proofErr w:type="spellEnd"/>
      <w:r w:rsidR="00FB529A" w:rsidRPr="00FB529A">
        <w:rPr>
          <w:rFonts w:ascii="Times New Roman" w:eastAsia="Calibri" w:hAnsi="Times New Roman" w:cs="Times New Roman"/>
          <w:i/>
          <w:sz w:val="26"/>
          <w:szCs w:val="26"/>
        </w:rPr>
        <w:t xml:space="preserve"> области с распространением на зрительные тракты. Сыну гражданки Ш. полагается пенсия по инвалидности, однако отделением Пенсионного Фонда Российской Федерации в назначении и выплате пенсии по инвалидности было отказано по причине отсутствия регистрации по месту жительства. А ведь денежных средств на лечение несовершеннолетнего уходит значительное количество и денежные средства пенсии являлись бы значительным подспорьем.</w:t>
      </w:r>
    </w:p>
    <w:p w:rsidR="00FB529A" w:rsidRPr="00FB529A" w:rsidRDefault="00FB529A" w:rsidP="00FB529A">
      <w:pPr>
        <w:spacing w:line="360" w:lineRule="auto"/>
        <w:ind w:firstLine="709"/>
        <w:contextualSpacing/>
        <w:jc w:val="both"/>
        <w:rPr>
          <w:rFonts w:ascii="Times New Roman" w:eastAsia="Calibri" w:hAnsi="Times New Roman" w:cs="Times New Roman"/>
          <w:i/>
          <w:sz w:val="26"/>
          <w:szCs w:val="26"/>
        </w:rPr>
      </w:pPr>
      <w:r w:rsidRPr="00FB529A">
        <w:rPr>
          <w:rFonts w:ascii="Times New Roman" w:eastAsia="Calibri" w:hAnsi="Times New Roman" w:cs="Times New Roman"/>
          <w:i/>
          <w:sz w:val="26"/>
          <w:szCs w:val="26"/>
        </w:rPr>
        <w:t xml:space="preserve">Сотрудниками аппарата </w:t>
      </w:r>
      <w:r w:rsidR="00C030CB">
        <w:rPr>
          <w:rFonts w:ascii="Times New Roman" w:eastAsia="Calibri" w:hAnsi="Times New Roman" w:cs="Times New Roman"/>
          <w:i/>
          <w:sz w:val="26"/>
          <w:szCs w:val="26"/>
        </w:rPr>
        <w:t xml:space="preserve">Уполномоченного </w:t>
      </w:r>
      <w:r w:rsidRPr="00FB529A">
        <w:rPr>
          <w:rFonts w:ascii="Times New Roman" w:eastAsia="Calibri" w:hAnsi="Times New Roman" w:cs="Times New Roman"/>
          <w:i/>
          <w:sz w:val="26"/>
          <w:szCs w:val="26"/>
        </w:rPr>
        <w:t xml:space="preserve">была оперативно оказана помощь в </w:t>
      </w:r>
      <w:proofErr w:type="gramStart"/>
      <w:r w:rsidRPr="00FB529A">
        <w:rPr>
          <w:rFonts w:ascii="Times New Roman" w:eastAsia="Calibri" w:hAnsi="Times New Roman" w:cs="Times New Roman"/>
          <w:i/>
          <w:sz w:val="26"/>
          <w:szCs w:val="26"/>
        </w:rPr>
        <w:t>составлени</w:t>
      </w:r>
      <w:r w:rsidR="00942C6B">
        <w:rPr>
          <w:rFonts w:ascii="Times New Roman" w:eastAsia="Calibri" w:hAnsi="Times New Roman" w:cs="Times New Roman"/>
          <w:i/>
          <w:sz w:val="26"/>
          <w:szCs w:val="26"/>
        </w:rPr>
        <w:t>и</w:t>
      </w:r>
      <w:proofErr w:type="gramEnd"/>
      <w:r w:rsidRPr="00FB529A">
        <w:rPr>
          <w:rFonts w:ascii="Times New Roman" w:eastAsia="Calibri" w:hAnsi="Times New Roman" w:cs="Times New Roman"/>
          <w:i/>
          <w:sz w:val="26"/>
          <w:szCs w:val="26"/>
        </w:rPr>
        <w:t xml:space="preserve"> заявления в суд об установлении факта проживания на территории г. Калуга, а также была оказана помощь в сборе полного пакета документов в суд.</w:t>
      </w:r>
    </w:p>
    <w:p w:rsidR="00FB529A" w:rsidRPr="00FB529A" w:rsidRDefault="00FB529A" w:rsidP="00FB529A">
      <w:pPr>
        <w:spacing w:line="360" w:lineRule="auto"/>
        <w:ind w:firstLine="709"/>
        <w:contextualSpacing/>
        <w:jc w:val="both"/>
        <w:rPr>
          <w:rFonts w:ascii="Times New Roman" w:eastAsia="Calibri" w:hAnsi="Times New Roman" w:cs="Times New Roman"/>
          <w:i/>
          <w:sz w:val="26"/>
          <w:szCs w:val="26"/>
        </w:rPr>
      </w:pPr>
      <w:r w:rsidRPr="00FB529A">
        <w:rPr>
          <w:rFonts w:ascii="Times New Roman" w:eastAsia="Calibri" w:hAnsi="Times New Roman" w:cs="Times New Roman"/>
          <w:i/>
          <w:sz w:val="26"/>
          <w:szCs w:val="26"/>
        </w:rPr>
        <w:t xml:space="preserve">В настоящее время пенсия по инвалидности на сына гражданки Ш. </w:t>
      </w:r>
      <w:proofErr w:type="gramStart"/>
      <w:r w:rsidRPr="00FB529A">
        <w:rPr>
          <w:rFonts w:ascii="Times New Roman" w:eastAsia="Calibri" w:hAnsi="Times New Roman" w:cs="Times New Roman"/>
          <w:i/>
          <w:sz w:val="26"/>
          <w:szCs w:val="26"/>
        </w:rPr>
        <w:t>начислена и выплачивается</w:t>
      </w:r>
      <w:proofErr w:type="gramEnd"/>
      <w:r w:rsidRPr="00FB529A">
        <w:rPr>
          <w:rFonts w:ascii="Times New Roman" w:eastAsia="Calibri" w:hAnsi="Times New Roman" w:cs="Times New Roman"/>
          <w:i/>
          <w:sz w:val="26"/>
          <w:szCs w:val="26"/>
        </w:rPr>
        <w:t>.</w:t>
      </w:r>
    </w:p>
    <w:p w:rsidR="00FB529A" w:rsidRDefault="00FB529A" w:rsidP="00E14DA8">
      <w:pPr>
        <w:spacing w:after="0" w:line="360" w:lineRule="auto"/>
        <w:ind w:firstLine="709"/>
        <w:contextualSpacing/>
        <w:jc w:val="both"/>
        <w:rPr>
          <w:rFonts w:ascii="Times New Roman" w:eastAsia="Calibri" w:hAnsi="Times New Roman" w:cs="Times New Roman"/>
          <w:color w:val="222222"/>
          <w:sz w:val="26"/>
          <w:szCs w:val="26"/>
          <w:shd w:val="clear" w:color="auto" w:fill="FFFFFF"/>
        </w:rPr>
      </w:pPr>
    </w:p>
    <w:p w:rsidR="00FB529A" w:rsidRDefault="00FB529A" w:rsidP="00E14DA8">
      <w:pPr>
        <w:spacing w:after="0" w:line="360" w:lineRule="auto"/>
        <w:ind w:firstLine="709"/>
        <w:contextualSpacing/>
        <w:jc w:val="both"/>
        <w:rPr>
          <w:rFonts w:ascii="Times New Roman" w:eastAsia="Calibri" w:hAnsi="Times New Roman" w:cs="Times New Roman"/>
          <w:color w:val="222222"/>
          <w:sz w:val="26"/>
          <w:szCs w:val="26"/>
          <w:shd w:val="clear" w:color="auto" w:fill="FFFFFF"/>
        </w:rPr>
      </w:pPr>
    </w:p>
    <w:p w:rsidR="00942C6B" w:rsidRDefault="00942C6B" w:rsidP="00E14DA8">
      <w:pPr>
        <w:spacing w:after="0" w:line="360" w:lineRule="auto"/>
        <w:ind w:firstLine="709"/>
        <w:contextualSpacing/>
        <w:jc w:val="both"/>
        <w:rPr>
          <w:rFonts w:ascii="Times New Roman" w:eastAsia="Calibri" w:hAnsi="Times New Roman" w:cs="Times New Roman"/>
          <w:color w:val="222222"/>
          <w:sz w:val="26"/>
          <w:szCs w:val="26"/>
          <w:shd w:val="clear" w:color="auto" w:fill="FFFFFF"/>
        </w:rPr>
      </w:pPr>
    </w:p>
    <w:p w:rsidR="00942C6B" w:rsidRDefault="00942C6B" w:rsidP="00E14DA8">
      <w:pPr>
        <w:spacing w:after="0" w:line="360" w:lineRule="auto"/>
        <w:ind w:firstLine="709"/>
        <w:contextualSpacing/>
        <w:jc w:val="both"/>
        <w:rPr>
          <w:rFonts w:ascii="Times New Roman" w:eastAsia="Calibri" w:hAnsi="Times New Roman" w:cs="Times New Roman"/>
          <w:color w:val="222222"/>
          <w:sz w:val="26"/>
          <w:szCs w:val="26"/>
          <w:shd w:val="clear" w:color="auto" w:fill="FFFFFF"/>
        </w:rPr>
      </w:pPr>
    </w:p>
    <w:p w:rsidR="007C0B95" w:rsidRPr="00FF4629" w:rsidRDefault="007C0B95" w:rsidP="00FF4629">
      <w:pPr>
        <w:pStyle w:val="1"/>
        <w:jc w:val="center"/>
        <w:rPr>
          <w:rFonts w:ascii="Times New Roman" w:eastAsia="Calibri" w:hAnsi="Times New Roman" w:cs="Times New Roman"/>
          <w:color w:val="auto"/>
          <w:sz w:val="26"/>
          <w:szCs w:val="26"/>
        </w:rPr>
      </w:pPr>
      <w:bookmarkStart w:id="9" w:name="_Toc483837946"/>
      <w:r w:rsidRPr="00FF4629">
        <w:rPr>
          <w:rFonts w:ascii="Times New Roman" w:eastAsia="Calibri" w:hAnsi="Times New Roman" w:cs="Times New Roman"/>
          <w:color w:val="auto"/>
          <w:sz w:val="26"/>
          <w:szCs w:val="26"/>
        </w:rPr>
        <w:lastRenderedPageBreak/>
        <w:t>3. ПРАВОВОЕ ПРОСВЕЩЕНИЕ НЕСОВЕРШЕННОЛЕТНИХ В ДЕЯТЕЛЬНОСТИ УПОЛНОМОЧЕННОГО</w:t>
      </w:r>
      <w:bookmarkEnd w:id="9"/>
    </w:p>
    <w:p w:rsidR="007C0B95" w:rsidRPr="007C0B95" w:rsidRDefault="007C0B95" w:rsidP="00D57C99">
      <w:pPr>
        <w:spacing w:after="0" w:line="360" w:lineRule="auto"/>
        <w:ind w:firstLine="709"/>
        <w:contextualSpacing/>
        <w:jc w:val="center"/>
        <w:rPr>
          <w:rFonts w:ascii="Times New Roman" w:eastAsia="Calibri" w:hAnsi="Times New Roman" w:cs="Times New Roman"/>
          <w:b/>
          <w:sz w:val="26"/>
          <w:szCs w:val="26"/>
        </w:rPr>
      </w:pPr>
    </w:p>
    <w:p w:rsidR="00A4474A" w:rsidRPr="00864C72" w:rsidRDefault="002B7AED" w:rsidP="00A4474A">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Содержанием правового просвещения</w:t>
      </w:r>
      <w:r w:rsidR="00A4474A">
        <w:rPr>
          <w:rFonts w:ascii="Times New Roman" w:eastAsia="Calibri" w:hAnsi="Times New Roman" w:cs="Times New Roman"/>
          <w:sz w:val="26"/>
          <w:szCs w:val="26"/>
        </w:rPr>
        <w:t>, реализуемого Уполномоченным,</w:t>
      </w:r>
      <w:r w:rsidRPr="00864C72">
        <w:rPr>
          <w:rFonts w:ascii="Times New Roman" w:eastAsia="Calibri" w:hAnsi="Times New Roman" w:cs="Times New Roman"/>
          <w:sz w:val="26"/>
          <w:szCs w:val="26"/>
        </w:rPr>
        <w:t xml:space="preserve"> является приобщение каждого члена общества, в том числе и детей, к знаниям о государстве и праве, законности, правах и свободах личности,</w:t>
      </w:r>
      <w:r w:rsidR="00A4474A">
        <w:rPr>
          <w:rFonts w:ascii="Times New Roman" w:eastAsia="Calibri" w:hAnsi="Times New Roman" w:cs="Times New Roman"/>
          <w:sz w:val="26"/>
          <w:szCs w:val="26"/>
        </w:rPr>
        <w:t xml:space="preserve"> ответственности,</w:t>
      </w:r>
      <w:r w:rsidRPr="00864C72">
        <w:rPr>
          <w:rFonts w:ascii="Times New Roman" w:eastAsia="Calibri" w:hAnsi="Times New Roman" w:cs="Times New Roman"/>
          <w:sz w:val="26"/>
          <w:szCs w:val="26"/>
        </w:rPr>
        <w:t xml:space="preserve"> выработка устойчивой ориентации на законопослушное поведение. </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В 2016 году силами аппарата Уполномоченного было проведено </w:t>
      </w:r>
      <w:r w:rsidR="00A4474A">
        <w:rPr>
          <w:rFonts w:ascii="Times New Roman" w:eastAsia="Calibri" w:hAnsi="Times New Roman" w:cs="Times New Roman"/>
          <w:sz w:val="26"/>
          <w:szCs w:val="26"/>
        </w:rPr>
        <w:t xml:space="preserve">в общеобразовательных организациях </w:t>
      </w:r>
      <w:r w:rsidRPr="00864C72">
        <w:rPr>
          <w:rFonts w:ascii="Times New Roman" w:eastAsia="Calibri" w:hAnsi="Times New Roman" w:cs="Times New Roman"/>
          <w:sz w:val="26"/>
          <w:szCs w:val="26"/>
        </w:rPr>
        <w:t>48 уроков правовой грамотности для несовершенноле</w:t>
      </w:r>
      <w:r w:rsidR="002B7AED">
        <w:rPr>
          <w:rFonts w:ascii="Times New Roman" w:eastAsia="Calibri" w:hAnsi="Times New Roman" w:cs="Times New Roman"/>
          <w:sz w:val="26"/>
          <w:szCs w:val="26"/>
        </w:rPr>
        <w:t>тних,</w:t>
      </w:r>
      <w:r w:rsidR="00942C6B">
        <w:rPr>
          <w:rFonts w:ascii="Times New Roman" w:eastAsia="Calibri" w:hAnsi="Times New Roman" w:cs="Times New Roman"/>
          <w:sz w:val="26"/>
          <w:szCs w:val="26"/>
        </w:rPr>
        <w:t xml:space="preserve"> участниками которых стали </w:t>
      </w:r>
      <w:r w:rsidRPr="00864C72">
        <w:rPr>
          <w:rFonts w:ascii="Times New Roman" w:eastAsia="Calibri" w:hAnsi="Times New Roman" w:cs="Times New Roman"/>
          <w:sz w:val="26"/>
          <w:szCs w:val="26"/>
        </w:rPr>
        <w:t>3</w:t>
      </w:r>
      <w:r w:rsidR="00A4474A">
        <w:rPr>
          <w:rFonts w:ascii="Times New Roman" w:eastAsia="Calibri" w:hAnsi="Times New Roman" w:cs="Times New Roman"/>
          <w:sz w:val="26"/>
          <w:szCs w:val="26"/>
        </w:rPr>
        <w:t xml:space="preserve"> 621 ребено</w:t>
      </w:r>
      <w:r w:rsidRPr="00864C72">
        <w:rPr>
          <w:rFonts w:ascii="Times New Roman" w:eastAsia="Calibri" w:hAnsi="Times New Roman" w:cs="Times New Roman"/>
          <w:sz w:val="26"/>
          <w:szCs w:val="26"/>
        </w:rPr>
        <w:t>к.</w:t>
      </w:r>
      <w:r w:rsidR="00C91BD0">
        <w:rPr>
          <w:rFonts w:ascii="Times New Roman" w:eastAsia="Calibri" w:hAnsi="Times New Roman" w:cs="Times New Roman"/>
          <w:sz w:val="26"/>
          <w:szCs w:val="26"/>
        </w:rPr>
        <w:t xml:space="preserve"> На уроках основное внимание уделялось правам и обязанностям несовершеннолетних, ответственности, которую несут дети за совершение правонарушений и преступлений, важности образования и законопослушного поведения, традиционным семейным ценностям, патриотизму и гражданственности.</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С 2015 года Уполномоченный </w:t>
      </w:r>
      <w:r w:rsidR="00A4474A">
        <w:rPr>
          <w:rFonts w:ascii="Times New Roman" w:eastAsia="Calibri" w:hAnsi="Times New Roman" w:cs="Times New Roman"/>
          <w:sz w:val="26"/>
          <w:szCs w:val="26"/>
        </w:rPr>
        <w:t>совместно с некоммерческим партнёрством «Выбор» (г. Москва)</w:t>
      </w:r>
      <w:r w:rsidRPr="00864C72">
        <w:rPr>
          <w:rFonts w:ascii="Times New Roman" w:eastAsia="Calibri" w:hAnsi="Times New Roman" w:cs="Times New Roman"/>
          <w:sz w:val="26"/>
          <w:szCs w:val="26"/>
        </w:rPr>
        <w:t xml:space="preserve"> </w:t>
      </w:r>
      <w:r w:rsidR="00A4474A">
        <w:rPr>
          <w:rFonts w:ascii="Times New Roman" w:eastAsia="Calibri" w:hAnsi="Times New Roman" w:cs="Times New Roman"/>
          <w:sz w:val="26"/>
          <w:szCs w:val="26"/>
        </w:rPr>
        <w:t>проводят</w:t>
      </w:r>
      <w:r w:rsidRPr="00864C72">
        <w:rPr>
          <w:rFonts w:ascii="Times New Roman" w:eastAsia="Calibri" w:hAnsi="Times New Roman" w:cs="Times New Roman"/>
          <w:sz w:val="26"/>
          <w:szCs w:val="26"/>
        </w:rPr>
        <w:t xml:space="preserve"> на территории Калужской</w:t>
      </w:r>
      <w:r w:rsidR="00A4474A">
        <w:rPr>
          <w:rFonts w:ascii="Times New Roman" w:eastAsia="Calibri" w:hAnsi="Times New Roman" w:cs="Times New Roman"/>
          <w:sz w:val="26"/>
          <w:szCs w:val="26"/>
        </w:rPr>
        <w:t xml:space="preserve"> области правовую викторину</w:t>
      </w:r>
      <w:r w:rsidRPr="00864C72">
        <w:rPr>
          <w:rFonts w:ascii="Times New Roman" w:eastAsia="Calibri" w:hAnsi="Times New Roman" w:cs="Times New Roman"/>
          <w:sz w:val="26"/>
          <w:szCs w:val="26"/>
        </w:rPr>
        <w:t xml:space="preserve"> «Азбука юного юриста</w:t>
      </w:r>
      <w:proofErr w:type="gramStart"/>
      <w:r w:rsidRPr="00864C72">
        <w:rPr>
          <w:rFonts w:ascii="Times New Roman" w:eastAsia="Calibri" w:hAnsi="Times New Roman" w:cs="Times New Roman"/>
          <w:sz w:val="26"/>
          <w:szCs w:val="26"/>
        </w:rPr>
        <w:t xml:space="preserve">».. </w:t>
      </w:r>
      <w:proofErr w:type="gramEnd"/>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Цель мероприятия – правовое воспитание, оказывающее позитивное воздействие на формирование правовой культуры и правового сознания детей.</w:t>
      </w:r>
    </w:p>
    <w:p w:rsidR="00864C72" w:rsidRPr="00864C72" w:rsidRDefault="00A4474A"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В 2016 году </w:t>
      </w:r>
      <w:r>
        <w:rPr>
          <w:rFonts w:ascii="Times New Roman" w:eastAsia="Calibri" w:hAnsi="Times New Roman" w:cs="Times New Roman"/>
          <w:sz w:val="26"/>
          <w:szCs w:val="26"/>
        </w:rPr>
        <w:t>б</w:t>
      </w:r>
      <w:r w:rsidR="00864C72" w:rsidRPr="00864C72">
        <w:rPr>
          <w:rFonts w:ascii="Times New Roman" w:eastAsia="Calibri" w:hAnsi="Times New Roman" w:cs="Times New Roman"/>
          <w:sz w:val="26"/>
          <w:szCs w:val="26"/>
        </w:rPr>
        <w:t xml:space="preserve">ыли проведены правовые викторины в МР «Дзержинский район», МР «Перемышльский район», ГО «Город Обнинск» и </w:t>
      </w:r>
      <w:r w:rsidR="00C91BD0">
        <w:rPr>
          <w:rFonts w:ascii="Times New Roman" w:eastAsia="Calibri" w:hAnsi="Times New Roman" w:cs="Times New Roman"/>
          <w:sz w:val="26"/>
          <w:szCs w:val="26"/>
        </w:rPr>
        <w:t xml:space="preserve">итоговая викторина в ГО </w:t>
      </w:r>
      <w:r w:rsidR="00864C72" w:rsidRPr="00864C72">
        <w:rPr>
          <w:rFonts w:ascii="Times New Roman" w:eastAsia="Calibri" w:hAnsi="Times New Roman" w:cs="Times New Roman"/>
          <w:sz w:val="26"/>
          <w:szCs w:val="26"/>
        </w:rPr>
        <w:t xml:space="preserve">«Город Калуга». </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В </w:t>
      </w:r>
      <w:r w:rsidR="006D2D41">
        <w:rPr>
          <w:rFonts w:ascii="Times New Roman" w:eastAsia="Calibri" w:hAnsi="Times New Roman" w:cs="Times New Roman"/>
          <w:sz w:val="26"/>
          <w:szCs w:val="26"/>
        </w:rPr>
        <w:t xml:space="preserve">2016 году в </w:t>
      </w:r>
      <w:r w:rsidRPr="00864C72">
        <w:rPr>
          <w:rFonts w:ascii="Times New Roman" w:eastAsia="Calibri" w:hAnsi="Times New Roman" w:cs="Times New Roman"/>
          <w:sz w:val="26"/>
          <w:szCs w:val="26"/>
        </w:rPr>
        <w:t>5 раз проводился ежегодный областной конкурс «Дети-Творчество-Право</w:t>
      </w:r>
      <w:r w:rsidR="002B7AED">
        <w:rPr>
          <w:rFonts w:ascii="Times New Roman" w:eastAsia="Calibri" w:hAnsi="Times New Roman" w:cs="Times New Roman"/>
          <w:sz w:val="26"/>
          <w:szCs w:val="26"/>
        </w:rPr>
        <w:t>»</w:t>
      </w:r>
      <w:r w:rsidRPr="00864C72">
        <w:rPr>
          <w:rFonts w:ascii="Times New Roman" w:eastAsia="Calibri" w:hAnsi="Times New Roman" w:cs="Times New Roman"/>
          <w:sz w:val="26"/>
          <w:szCs w:val="26"/>
        </w:rPr>
        <w:t xml:space="preserve">. Конкурс проводился в </w:t>
      </w:r>
      <w:proofErr w:type="gramStart"/>
      <w:r w:rsidRPr="00864C72">
        <w:rPr>
          <w:rFonts w:ascii="Times New Roman" w:eastAsia="Calibri" w:hAnsi="Times New Roman" w:cs="Times New Roman"/>
          <w:sz w:val="26"/>
          <w:szCs w:val="26"/>
        </w:rPr>
        <w:t>целях</w:t>
      </w:r>
      <w:proofErr w:type="gramEnd"/>
      <w:r w:rsidRPr="00864C72">
        <w:rPr>
          <w:rFonts w:ascii="Times New Roman" w:eastAsia="Calibri" w:hAnsi="Times New Roman" w:cs="Times New Roman"/>
          <w:sz w:val="26"/>
          <w:szCs w:val="26"/>
        </w:rPr>
        <w:t xml:space="preserve"> повышения правовой культуры детей и подростков Калужской области. Задачами конкурса стали:</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w:t>
      </w:r>
      <w:r w:rsidRPr="00864C72">
        <w:rPr>
          <w:rFonts w:ascii="Times New Roman" w:eastAsia="Calibri" w:hAnsi="Times New Roman" w:cs="Times New Roman"/>
          <w:sz w:val="26"/>
          <w:szCs w:val="26"/>
        </w:rPr>
        <w:tab/>
        <w:t>просвещение подрастающего поколения в области права;</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w:t>
      </w:r>
      <w:r w:rsidRPr="00864C72">
        <w:rPr>
          <w:rFonts w:ascii="Times New Roman" w:eastAsia="Calibri" w:hAnsi="Times New Roman" w:cs="Times New Roman"/>
          <w:sz w:val="26"/>
          <w:szCs w:val="26"/>
        </w:rPr>
        <w:tab/>
        <w:t>развитие познавательного интереса в сфере права;</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w:t>
      </w:r>
      <w:r w:rsidRPr="00864C72">
        <w:rPr>
          <w:rFonts w:ascii="Times New Roman" w:eastAsia="Calibri" w:hAnsi="Times New Roman" w:cs="Times New Roman"/>
          <w:sz w:val="26"/>
          <w:szCs w:val="26"/>
        </w:rPr>
        <w:tab/>
        <w:t>содействие повышению правовой культуры и правового образования детей и подростков;</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w:t>
      </w:r>
      <w:r w:rsidRPr="00864C72">
        <w:rPr>
          <w:rFonts w:ascii="Times New Roman" w:eastAsia="Calibri" w:hAnsi="Times New Roman" w:cs="Times New Roman"/>
          <w:sz w:val="26"/>
          <w:szCs w:val="26"/>
        </w:rPr>
        <w:tab/>
        <w:t>формирование осознанной потребности жить в рамках правового поля и снижение уровня  правового нигилизма;</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w:t>
      </w:r>
      <w:r w:rsidRPr="00864C72">
        <w:rPr>
          <w:rFonts w:ascii="Times New Roman" w:eastAsia="Calibri" w:hAnsi="Times New Roman" w:cs="Times New Roman"/>
          <w:sz w:val="26"/>
          <w:szCs w:val="26"/>
        </w:rPr>
        <w:tab/>
        <w:t>воспитание внутреннего духовного мира детей и подростков через красоту, искусство, творчество;</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lastRenderedPageBreak/>
        <w:t></w:t>
      </w:r>
      <w:r w:rsidRPr="00864C72">
        <w:rPr>
          <w:rFonts w:ascii="Times New Roman" w:eastAsia="Calibri" w:hAnsi="Times New Roman" w:cs="Times New Roman"/>
          <w:sz w:val="26"/>
          <w:szCs w:val="26"/>
        </w:rPr>
        <w:tab/>
        <w:t>выявление и поддержка детей и подростков, проявляющих интерес к творческой деятельности и праву.</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В конкурсе приняли участие более 800 воспитанников из 141 учреждения, расположенных на территории области. </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На конкурс принимались работы, соответствующие заявленной теме и  отражающие представления о праве по следующим номинациям:</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w:t>
      </w:r>
      <w:r w:rsidRPr="00864C72">
        <w:rPr>
          <w:rFonts w:ascii="Times New Roman" w:eastAsia="Calibri" w:hAnsi="Times New Roman" w:cs="Times New Roman"/>
          <w:sz w:val="26"/>
          <w:szCs w:val="26"/>
        </w:rPr>
        <w:tab/>
        <w:t>создание презентации;</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w:t>
      </w:r>
      <w:r w:rsidRPr="00864C72">
        <w:rPr>
          <w:rFonts w:ascii="Times New Roman" w:eastAsia="Calibri" w:hAnsi="Times New Roman" w:cs="Times New Roman"/>
          <w:sz w:val="26"/>
          <w:szCs w:val="26"/>
        </w:rPr>
        <w:tab/>
        <w:t>декоративно-прикладное творчество;</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w:t>
      </w:r>
      <w:r w:rsidRPr="00864C72">
        <w:rPr>
          <w:rFonts w:ascii="Times New Roman" w:eastAsia="Calibri" w:hAnsi="Times New Roman" w:cs="Times New Roman"/>
          <w:sz w:val="26"/>
          <w:szCs w:val="26"/>
        </w:rPr>
        <w:tab/>
        <w:t>рисунки-плакаты;</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w:t>
      </w:r>
      <w:r w:rsidRPr="00864C72">
        <w:rPr>
          <w:rFonts w:ascii="Times New Roman" w:eastAsia="Calibri" w:hAnsi="Times New Roman" w:cs="Times New Roman"/>
          <w:sz w:val="26"/>
          <w:szCs w:val="26"/>
        </w:rPr>
        <w:tab/>
        <w:t>видеоролик социальной направленности;</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w:t>
      </w:r>
      <w:r w:rsidRPr="00864C72">
        <w:rPr>
          <w:rFonts w:ascii="Times New Roman" w:eastAsia="Calibri" w:hAnsi="Times New Roman" w:cs="Times New Roman"/>
          <w:sz w:val="26"/>
          <w:szCs w:val="26"/>
        </w:rPr>
        <w:tab/>
        <w:t>фотография;</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w:t>
      </w:r>
      <w:r w:rsidRPr="00864C72">
        <w:rPr>
          <w:rFonts w:ascii="Times New Roman" w:eastAsia="Calibri" w:hAnsi="Times New Roman" w:cs="Times New Roman"/>
          <w:sz w:val="26"/>
          <w:szCs w:val="26"/>
        </w:rPr>
        <w:tab/>
        <w:t>театрализованная постановка или кукольный театр;</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Тема работы опред</w:t>
      </w:r>
      <w:r w:rsidR="00C91BD0">
        <w:rPr>
          <w:rFonts w:ascii="Times New Roman" w:eastAsia="Calibri" w:hAnsi="Times New Roman" w:cs="Times New Roman"/>
          <w:sz w:val="26"/>
          <w:szCs w:val="26"/>
        </w:rPr>
        <w:t xml:space="preserve">елялась выдержкой из нормативных </w:t>
      </w:r>
      <w:r w:rsidRPr="00864C72">
        <w:rPr>
          <w:rFonts w:ascii="Times New Roman" w:eastAsia="Calibri" w:hAnsi="Times New Roman" w:cs="Times New Roman"/>
          <w:sz w:val="26"/>
          <w:szCs w:val="26"/>
        </w:rPr>
        <w:t>правовых актов, предложенных в положение о конкурсе.</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На торжественном мероприятии по подведению</w:t>
      </w:r>
      <w:r w:rsidR="00D37417">
        <w:rPr>
          <w:rFonts w:ascii="Times New Roman" w:eastAsia="Calibri" w:hAnsi="Times New Roman" w:cs="Times New Roman"/>
          <w:sz w:val="26"/>
          <w:szCs w:val="26"/>
        </w:rPr>
        <w:t xml:space="preserve"> итогов конкурса, состоявшемся 26 мая 2016 г.</w:t>
      </w:r>
      <w:r w:rsidRPr="00864C72">
        <w:rPr>
          <w:rFonts w:ascii="Times New Roman" w:eastAsia="Calibri" w:hAnsi="Times New Roman" w:cs="Times New Roman"/>
          <w:sz w:val="26"/>
          <w:szCs w:val="26"/>
        </w:rPr>
        <w:t xml:space="preserve"> в МБУК «Городской досуговый центр» г.</w:t>
      </w:r>
      <w:r w:rsidR="006D2D41">
        <w:rPr>
          <w:rFonts w:ascii="Times New Roman" w:eastAsia="Calibri" w:hAnsi="Times New Roman" w:cs="Times New Roman"/>
          <w:sz w:val="26"/>
          <w:szCs w:val="26"/>
        </w:rPr>
        <w:t xml:space="preserve"> Калуги, авторы лучших работ в 6</w:t>
      </w:r>
      <w:r w:rsidRPr="00864C72">
        <w:rPr>
          <w:rFonts w:ascii="Times New Roman" w:eastAsia="Calibri" w:hAnsi="Times New Roman" w:cs="Times New Roman"/>
          <w:sz w:val="26"/>
          <w:szCs w:val="26"/>
        </w:rPr>
        <w:t xml:space="preserve"> номинациях были награждены дипломами победителей за I, II, III места и ценными призами. Все участники конкурса получили благодарственные письма за активное </w:t>
      </w:r>
      <w:r w:rsidR="00DC08FA">
        <w:rPr>
          <w:rFonts w:ascii="Times New Roman" w:eastAsia="Calibri" w:hAnsi="Times New Roman" w:cs="Times New Roman"/>
          <w:sz w:val="26"/>
          <w:szCs w:val="26"/>
        </w:rPr>
        <w:t xml:space="preserve">участие в </w:t>
      </w:r>
      <w:proofErr w:type="gramStart"/>
      <w:r w:rsidR="00DC08FA">
        <w:rPr>
          <w:rFonts w:ascii="Times New Roman" w:eastAsia="Calibri" w:hAnsi="Times New Roman" w:cs="Times New Roman"/>
          <w:sz w:val="26"/>
          <w:szCs w:val="26"/>
        </w:rPr>
        <w:t>конкурсе</w:t>
      </w:r>
      <w:proofErr w:type="gramEnd"/>
      <w:r w:rsidRPr="00864C72">
        <w:rPr>
          <w:rFonts w:ascii="Times New Roman" w:eastAsia="Calibri" w:hAnsi="Times New Roman" w:cs="Times New Roman"/>
          <w:sz w:val="26"/>
          <w:szCs w:val="26"/>
        </w:rPr>
        <w:t xml:space="preserve">. </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В 2016 году </w:t>
      </w:r>
      <w:r w:rsidR="00DC08FA">
        <w:rPr>
          <w:rFonts w:ascii="Times New Roman" w:eastAsia="Calibri" w:hAnsi="Times New Roman" w:cs="Times New Roman"/>
          <w:sz w:val="26"/>
          <w:szCs w:val="26"/>
        </w:rPr>
        <w:t>началось</w:t>
      </w:r>
      <w:r w:rsidRPr="00864C72">
        <w:rPr>
          <w:rFonts w:ascii="Times New Roman" w:eastAsia="Calibri" w:hAnsi="Times New Roman" w:cs="Times New Roman"/>
          <w:sz w:val="26"/>
          <w:szCs w:val="26"/>
        </w:rPr>
        <w:t xml:space="preserve"> взаимодействие с региональным общественным движением поддержки семьи «</w:t>
      </w:r>
      <w:proofErr w:type="spellStart"/>
      <w:r w:rsidRPr="00864C72">
        <w:rPr>
          <w:rFonts w:ascii="Times New Roman" w:eastAsia="Calibri" w:hAnsi="Times New Roman" w:cs="Times New Roman"/>
          <w:sz w:val="26"/>
          <w:szCs w:val="26"/>
        </w:rPr>
        <w:t>МамКомпания</w:t>
      </w:r>
      <w:proofErr w:type="spellEnd"/>
      <w:r w:rsidRPr="00864C72">
        <w:rPr>
          <w:rFonts w:ascii="Times New Roman" w:eastAsia="Calibri" w:hAnsi="Times New Roman" w:cs="Times New Roman"/>
          <w:sz w:val="26"/>
          <w:szCs w:val="26"/>
        </w:rPr>
        <w:t>»</w:t>
      </w:r>
      <w:r w:rsidR="006D2D41">
        <w:rPr>
          <w:rFonts w:ascii="Times New Roman" w:eastAsia="Calibri" w:hAnsi="Times New Roman" w:cs="Times New Roman"/>
          <w:sz w:val="26"/>
          <w:szCs w:val="26"/>
        </w:rPr>
        <w:t xml:space="preserve"> г. Тула</w:t>
      </w:r>
      <w:r w:rsidRPr="00864C72">
        <w:rPr>
          <w:rFonts w:ascii="Times New Roman" w:eastAsia="Calibri" w:hAnsi="Times New Roman" w:cs="Times New Roman"/>
          <w:sz w:val="26"/>
          <w:szCs w:val="26"/>
        </w:rPr>
        <w:t>.</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Региональное общественное движение поддержки семьи «</w:t>
      </w:r>
      <w:proofErr w:type="spellStart"/>
      <w:r w:rsidRPr="00864C72">
        <w:rPr>
          <w:rFonts w:ascii="Times New Roman" w:eastAsia="Calibri" w:hAnsi="Times New Roman" w:cs="Times New Roman"/>
          <w:sz w:val="26"/>
          <w:szCs w:val="26"/>
        </w:rPr>
        <w:t>МамКомпания</w:t>
      </w:r>
      <w:proofErr w:type="spellEnd"/>
      <w:r w:rsidRPr="00864C72">
        <w:rPr>
          <w:rFonts w:ascii="Times New Roman" w:eastAsia="Calibri" w:hAnsi="Times New Roman" w:cs="Times New Roman"/>
          <w:sz w:val="26"/>
          <w:szCs w:val="26"/>
        </w:rPr>
        <w:t xml:space="preserve">» - это территория счастливого материнства, где готовят будущих мам к рождению малыша, а после того, как ребенок родился, помогают его </w:t>
      </w:r>
      <w:proofErr w:type="gramStart"/>
      <w:r w:rsidRPr="00864C72">
        <w:rPr>
          <w:rFonts w:ascii="Times New Roman" w:eastAsia="Calibri" w:hAnsi="Times New Roman" w:cs="Times New Roman"/>
          <w:sz w:val="26"/>
          <w:szCs w:val="26"/>
        </w:rPr>
        <w:t>воспитывать и развивать</w:t>
      </w:r>
      <w:proofErr w:type="gramEnd"/>
      <w:r w:rsidRPr="00864C72">
        <w:rPr>
          <w:rFonts w:ascii="Times New Roman" w:eastAsia="Calibri" w:hAnsi="Times New Roman" w:cs="Times New Roman"/>
          <w:sz w:val="26"/>
          <w:szCs w:val="26"/>
        </w:rPr>
        <w:t xml:space="preserve">. </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24 июля</w:t>
      </w:r>
      <w:r w:rsidR="00D37417">
        <w:rPr>
          <w:rFonts w:ascii="Times New Roman" w:eastAsia="Calibri" w:hAnsi="Times New Roman" w:cs="Times New Roman"/>
          <w:sz w:val="26"/>
          <w:szCs w:val="26"/>
        </w:rPr>
        <w:t xml:space="preserve"> в </w:t>
      </w:r>
      <w:proofErr w:type="gramStart"/>
      <w:r w:rsidR="00D37417">
        <w:rPr>
          <w:rFonts w:ascii="Times New Roman" w:eastAsia="Calibri" w:hAnsi="Times New Roman" w:cs="Times New Roman"/>
          <w:sz w:val="26"/>
          <w:szCs w:val="26"/>
        </w:rPr>
        <w:t>рамках</w:t>
      </w:r>
      <w:proofErr w:type="gramEnd"/>
      <w:r w:rsidR="00D37417">
        <w:rPr>
          <w:rFonts w:ascii="Times New Roman" w:eastAsia="Calibri" w:hAnsi="Times New Roman" w:cs="Times New Roman"/>
          <w:sz w:val="26"/>
          <w:szCs w:val="26"/>
        </w:rPr>
        <w:t xml:space="preserve"> данного взаимодействия</w:t>
      </w:r>
      <w:r w:rsidRPr="00864C72">
        <w:rPr>
          <w:rFonts w:ascii="Times New Roman" w:eastAsia="Calibri" w:hAnsi="Times New Roman" w:cs="Times New Roman"/>
          <w:sz w:val="26"/>
          <w:szCs w:val="26"/>
        </w:rPr>
        <w:t xml:space="preserve"> на территории Калужской области прошел Первый Чемпионат ползунков и бегунков. </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Цель данного мероприятия </w:t>
      </w:r>
      <w:r w:rsidR="00942C6B">
        <w:rPr>
          <w:rFonts w:ascii="Times New Roman" w:eastAsia="Calibri" w:hAnsi="Times New Roman" w:cs="Times New Roman"/>
          <w:sz w:val="26"/>
          <w:szCs w:val="26"/>
        </w:rPr>
        <w:t>–</w:t>
      </w:r>
      <w:r w:rsidRPr="00864C72">
        <w:rPr>
          <w:rFonts w:ascii="Times New Roman" w:eastAsia="Calibri" w:hAnsi="Times New Roman" w:cs="Times New Roman"/>
          <w:sz w:val="26"/>
          <w:szCs w:val="26"/>
        </w:rPr>
        <w:t xml:space="preserve"> объединить</w:t>
      </w:r>
      <w:r w:rsidR="00942C6B">
        <w:rPr>
          <w:rFonts w:ascii="Times New Roman" w:eastAsia="Calibri" w:hAnsi="Times New Roman" w:cs="Times New Roman"/>
          <w:sz w:val="26"/>
          <w:szCs w:val="26"/>
        </w:rPr>
        <w:t xml:space="preserve"> </w:t>
      </w:r>
      <w:r w:rsidRPr="00864C72">
        <w:rPr>
          <w:rFonts w:ascii="Times New Roman" w:eastAsia="Calibri" w:hAnsi="Times New Roman" w:cs="Times New Roman"/>
          <w:sz w:val="26"/>
          <w:szCs w:val="26"/>
        </w:rPr>
        <w:t xml:space="preserve">усилия регионов по организации семейного досуга, упрочить дружеские связи, способствовать развитию внутреннего туризма в России. </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К участию в </w:t>
      </w:r>
      <w:proofErr w:type="gramStart"/>
      <w:r w:rsidRPr="00864C72">
        <w:rPr>
          <w:rFonts w:ascii="Times New Roman" w:eastAsia="Calibri" w:hAnsi="Times New Roman" w:cs="Times New Roman"/>
          <w:sz w:val="26"/>
          <w:szCs w:val="26"/>
        </w:rPr>
        <w:t>Чемпионате</w:t>
      </w:r>
      <w:proofErr w:type="gramEnd"/>
      <w:r w:rsidRPr="00864C72">
        <w:rPr>
          <w:rFonts w:ascii="Times New Roman" w:eastAsia="Calibri" w:hAnsi="Times New Roman" w:cs="Times New Roman"/>
          <w:sz w:val="26"/>
          <w:szCs w:val="26"/>
        </w:rPr>
        <w:t xml:space="preserve"> приглашались семьи из соседних субъектов Центрального Федерального округа.</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lastRenderedPageBreak/>
        <w:t xml:space="preserve">Программа состояла из настоящего спортивного соревнования в скорости ползания для детей от 6 месяцев до 2 лет, чемпионата бегунков от 1 года до 2 лет, действовали игровые площадки для детей всех возрастов, дегустации детского питания, выставки детских книг. </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В декабре 2016 года в развлекательном центре «</w:t>
      </w:r>
      <w:proofErr w:type="spellStart"/>
      <w:r w:rsidRPr="00864C72">
        <w:rPr>
          <w:rFonts w:ascii="Times New Roman" w:eastAsia="Calibri" w:hAnsi="Times New Roman" w:cs="Times New Roman"/>
          <w:sz w:val="26"/>
          <w:szCs w:val="26"/>
        </w:rPr>
        <w:t>Алекспарк</w:t>
      </w:r>
      <w:proofErr w:type="spellEnd"/>
      <w:r w:rsidRPr="00864C72">
        <w:rPr>
          <w:rFonts w:ascii="Times New Roman" w:eastAsia="Calibri" w:hAnsi="Times New Roman" w:cs="Times New Roman"/>
          <w:sz w:val="26"/>
          <w:szCs w:val="26"/>
        </w:rPr>
        <w:t xml:space="preserve">» прошли познавательные приключения «Город Конструкторов» – место, где проживают большие и маленькие изобретатели, строители, механики и настоящие волшебники. Город конструкторов – это город  детей и их родителей, где каждый может сотворить свое собственное чудо </w:t>
      </w:r>
      <w:proofErr w:type="gramStart"/>
      <w:r w:rsidRPr="00864C72">
        <w:rPr>
          <w:rFonts w:ascii="Times New Roman" w:eastAsia="Calibri" w:hAnsi="Times New Roman" w:cs="Times New Roman"/>
          <w:sz w:val="26"/>
          <w:szCs w:val="26"/>
        </w:rPr>
        <w:t>из</w:t>
      </w:r>
      <w:proofErr w:type="gramEnd"/>
      <w:r w:rsidRPr="00864C72">
        <w:rPr>
          <w:rFonts w:ascii="Times New Roman" w:eastAsia="Calibri" w:hAnsi="Times New Roman" w:cs="Times New Roman"/>
          <w:sz w:val="26"/>
          <w:szCs w:val="26"/>
        </w:rPr>
        <w:t xml:space="preserve"> более </w:t>
      </w:r>
      <w:proofErr w:type="gramStart"/>
      <w:r w:rsidRPr="00864C72">
        <w:rPr>
          <w:rFonts w:ascii="Times New Roman" w:eastAsia="Calibri" w:hAnsi="Times New Roman" w:cs="Times New Roman"/>
          <w:sz w:val="26"/>
          <w:szCs w:val="26"/>
        </w:rPr>
        <w:t>чем</w:t>
      </w:r>
      <w:proofErr w:type="gramEnd"/>
      <w:r w:rsidRPr="00864C72">
        <w:rPr>
          <w:rFonts w:ascii="Times New Roman" w:eastAsia="Calibri" w:hAnsi="Times New Roman" w:cs="Times New Roman"/>
          <w:sz w:val="26"/>
          <w:szCs w:val="26"/>
        </w:rPr>
        <w:t xml:space="preserve"> 25 самых интересных конструкторов со всего мира. </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В числе приоритетных направлений современной государственной политики России выделяется формирование достойной жизненной перспективы для каждого ребенка, его образования, воспитания и социализации, максимально возможной самореализации в социально позитивных видах деятельности, а также профессиональной ориентации.  </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Проблема профессиональной ориентации подрастающего поколения была и остается актуальной во все времена. Несовершеннолетние учащиеся и воспитанники должны стать активными участниками современного российского общества и профессионалами, обладающими необходимыми знаниями, умениями, навыками и компетенциями в той или иной профессиональной среде. </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Уполномоченный при Президенте Российской Федерации по правам ребенка направил региональным коллегам поручение о</w:t>
      </w:r>
      <w:r w:rsidR="006D2D41">
        <w:rPr>
          <w:rFonts w:ascii="Times New Roman" w:eastAsia="Calibri" w:hAnsi="Times New Roman" w:cs="Times New Roman"/>
          <w:sz w:val="26"/>
          <w:szCs w:val="26"/>
        </w:rPr>
        <w:t xml:space="preserve"> проведении 01.09.2016</w:t>
      </w:r>
      <w:r w:rsidRPr="00864C72">
        <w:rPr>
          <w:rFonts w:ascii="Times New Roman" w:eastAsia="Calibri" w:hAnsi="Times New Roman" w:cs="Times New Roman"/>
          <w:sz w:val="26"/>
          <w:szCs w:val="26"/>
        </w:rPr>
        <w:t xml:space="preserve"> в общеобразовательных учреждениях, учреждениях для детей-сирот и детей, оставшихся без попечения родителей, учреждениях для детей с ограниченными возможностями здоровья </w:t>
      </w:r>
      <w:r w:rsidR="006D2D41">
        <w:rPr>
          <w:rFonts w:ascii="Times New Roman" w:eastAsia="Calibri" w:hAnsi="Times New Roman" w:cs="Times New Roman"/>
          <w:sz w:val="26"/>
          <w:szCs w:val="26"/>
        </w:rPr>
        <w:t xml:space="preserve">уроков </w:t>
      </w:r>
      <w:r w:rsidRPr="00864C72">
        <w:rPr>
          <w:rFonts w:ascii="Times New Roman" w:eastAsia="Calibri" w:hAnsi="Times New Roman" w:cs="Times New Roman"/>
          <w:sz w:val="26"/>
          <w:szCs w:val="26"/>
        </w:rPr>
        <w:t xml:space="preserve">на тему: «Моя будущая профессия». </w:t>
      </w:r>
    </w:p>
    <w:p w:rsidR="00864C72" w:rsidRPr="00864C72" w:rsidRDefault="006D2D41" w:rsidP="00864C72">
      <w:pPr>
        <w:tabs>
          <w:tab w:val="left" w:pos="851"/>
        </w:tabs>
        <w:spacing w:after="0" w:line="360" w:lineRule="auto"/>
        <w:ind w:firstLine="709"/>
        <w:jc w:val="both"/>
        <w:rPr>
          <w:rFonts w:ascii="Times New Roman" w:eastAsia="Calibri" w:hAnsi="Times New Roman" w:cs="Times New Roman"/>
          <w:sz w:val="26"/>
          <w:szCs w:val="26"/>
        </w:rPr>
      </w:pPr>
      <w:proofErr w:type="gramStart"/>
      <w:r>
        <w:rPr>
          <w:rFonts w:ascii="Times New Roman" w:eastAsia="Calibri" w:hAnsi="Times New Roman" w:cs="Times New Roman"/>
          <w:sz w:val="26"/>
          <w:szCs w:val="26"/>
        </w:rPr>
        <w:t>В</w:t>
      </w:r>
      <w:r w:rsidR="00864C72" w:rsidRPr="00864C72">
        <w:rPr>
          <w:rFonts w:ascii="Times New Roman" w:eastAsia="Calibri" w:hAnsi="Times New Roman" w:cs="Times New Roman"/>
          <w:sz w:val="26"/>
          <w:szCs w:val="26"/>
        </w:rPr>
        <w:t xml:space="preserve"> рамках </w:t>
      </w:r>
      <w:r>
        <w:rPr>
          <w:rFonts w:ascii="Times New Roman" w:eastAsia="Calibri" w:hAnsi="Times New Roman" w:cs="Times New Roman"/>
          <w:sz w:val="26"/>
          <w:szCs w:val="26"/>
        </w:rPr>
        <w:t>данных уроков</w:t>
      </w:r>
      <w:r w:rsidR="00864C72" w:rsidRPr="00864C72">
        <w:rPr>
          <w:rFonts w:ascii="Times New Roman" w:eastAsia="Calibri" w:hAnsi="Times New Roman" w:cs="Times New Roman"/>
          <w:sz w:val="26"/>
          <w:szCs w:val="26"/>
        </w:rPr>
        <w:t xml:space="preserve"> были организованы </w:t>
      </w:r>
      <w:proofErr w:type="spellStart"/>
      <w:r w:rsidR="00864C72" w:rsidRPr="00864C72">
        <w:rPr>
          <w:rFonts w:ascii="Times New Roman" w:eastAsia="Calibri" w:hAnsi="Times New Roman" w:cs="Times New Roman"/>
          <w:sz w:val="26"/>
          <w:szCs w:val="26"/>
        </w:rPr>
        <w:t>профориентационные</w:t>
      </w:r>
      <w:proofErr w:type="spellEnd"/>
      <w:r w:rsidR="00864C72" w:rsidRPr="00864C72">
        <w:rPr>
          <w:rFonts w:ascii="Times New Roman" w:eastAsia="Calibri" w:hAnsi="Times New Roman" w:cs="Times New Roman"/>
          <w:sz w:val="26"/>
          <w:szCs w:val="26"/>
        </w:rPr>
        <w:t xml:space="preserve"> экскурсии на предприятия Калужской области, встречи с представителями профессиональных образовательных организаций региона, деловые игры «Формула выбора профессии», «Дороги, которые мы выбираем», </w:t>
      </w:r>
      <w:proofErr w:type="spellStart"/>
      <w:r w:rsidR="00864C72" w:rsidRPr="00864C72">
        <w:rPr>
          <w:rFonts w:ascii="Times New Roman" w:eastAsia="Calibri" w:hAnsi="Times New Roman" w:cs="Times New Roman"/>
          <w:sz w:val="26"/>
          <w:szCs w:val="26"/>
        </w:rPr>
        <w:t>профориентационное</w:t>
      </w:r>
      <w:proofErr w:type="spellEnd"/>
      <w:r w:rsidR="00864C72" w:rsidRPr="00864C72">
        <w:rPr>
          <w:rFonts w:ascii="Times New Roman" w:eastAsia="Calibri" w:hAnsi="Times New Roman" w:cs="Times New Roman"/>
          <w:sz w:val="26"/>
          <w:szCs w:val="26"/>
        </w:rPr>
        <w:t xml:space="preserve"> тестирование «Твой выбор – жизненный успех», мастер-классы с участием представителей профессий, востребованных на региональном рынке труда, презентации профессий местных предприятий, смотр-конкурсы стенгазет, сочинений, рисунков «Калужская область – регион успеха», «Мир профессий», «Профессия моих</w:t>
      </w:r>
      <w:proofErr w:type="gramEnd"/>
      <w:r w:rsidR="00864C72" w:rsidRPr="00864C72">
        <w:rPr>
          <w:rFonts w:ascii="Times New Roman" w:eastAsia="Calibri" w:hAnsi="Times New Roman" w:cs="Times New Roman"/>
          <w:sz w:val="26"/>
          <w:szCs w:val="26"/>
        </w:rPr>
        <w:t xml:space="preserve"> родителей», «В </w:t>
      </w:r>
      <w:proofErr w:type="gramStart"/>
      <w:r w:rsidR="00864C72" w:rsidRPr="00864C72">
        <w:rPr>
          <w:rFonts w:ascii="Times New Roman" w:eastAsia="Calibri" w:hAnsi="Times New Roman" w:cs="Times New Roman"/>
          <w:sz w:val="26"/>
          <w:szCs w:val="26"/>
        </w:rPr>
        <w:t>поисках</w:t>
      </w:r>
      <w:proofErr w:type="gramEnd"/>
      <w:r w:rsidR="00864C72" w:rsidRPr="00864C72">
        <w:rPr>
          <w:rFonts w:ascii="Times New Roman" w:eastAsia="Calibri" w:hAnsi="Times New Roman" w:cs="Times New Roman"/>
          <w:sz w:val="26"/>
          <w:szCs w:val="26"/>
        </w:rPr>
        <w:t xml:space="preserve"> своего призвания».</w:t>
      </w:r>
    </w:p>
    <w:p w:rsidR="00864C72" w:rsidRPr="00864C72" w:rsidRDefault="00864C72" w:rsidP="00382339">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lastRenderedPageBreak/>
        <w:t>В данных мероприятиях приняли участие представители аппарата Уполномоченного, органы законодательной и исполнительной власти региона, родительская общественность, а также специалисты службы занятости населения, известные и почетные калужане, ветераны труда.</w:t>
      </w:r>
      <w:r w:rsidR="00382339" w:rsidRPr="00382339">
        <w:rPr>
          <w:rFonts w:ascii="Times New Roman" w:eastAsia="Calibri" w:hAnsi="Times New Roman" w:cs="Times New Roman"/>
          <w:sz w:val="26"/>
          <w:szCs w:val="26"/>
        </w:rPr>
        <w:t xml:space="preserve"> </w:t>
      </w:r>
      <w:r w:rsidR="00382339">
        <w:rPr>
          <w:rFonts w:ascii="Times New Roman" w:eastAsia="Calibri" w:hAnsi="Times New Roman" w:cs="Times New Roman"/>
          <w:sz w:val="26"/>
          <w:szCs w:val="26"/>
        </w:rPr>
        <w:t xml:space="preserve">А </w:t>
      </w:r>
      <w:r w:rsidR="00382339" w:rsidRPr="00864C72">
        <w:rPr>
          <w:rFonts w:ascii="Times New Roman" w:eastAsia="Calibri" w:hAnsi="Times New Roman" w:cs="Times New Roman"/>
          <w:sz w:val="26"/>
          <w:szCs w:val="26"/>
        </w:rPr>
        <w:t xml:space="preserve">Уполномоченным </w:t>
      </w:r>
      <w:r w:rsidR="00382339">
        <w:rPr>
          <w:rFonts w:ascii="Times New Roman" w:eastAsia="Calibri" w:hAnsi="Times New Roman" w:cs="Times New Roman"/>
          <w:sz w:val="26"/>
          <w:szCs w:val="26"/>
        </w:rPr>
        <w:t>было посещено</w:t>
      </w:r>
      <w:r w:rsidR="00382339" w:rsidRPr="00864C72">
        <w:rPr>
          <w:rFonts w:ascii="Times New Roman" w:eastAsia="Calibri" w:hAnsi="Times New Roman" w:cs="Times New Roman"/>
          <w:sz w:val="26"/>
          <w:szCs w:val="26"/>
        </w:rPr>
        <w:t xml:space="preserve"> ГКОУ КО «Калужская общеобразовательная школа – интернат №5 им. Ф.А. </w:t>
      </w:r>
      <w:proofErr w:type="spellStart"/>
      <w:r w:rsidR="00382339" w:rsidRPr="00864C72">
        <w:rPr>
          <w:rFonts w:ascii="Times New Roman" w:eastAsia="Calibri" w:hAnsi="Times New Roman" w:cs="Times New Roman"/>
          <w:sz w:val="26"/>
          <w:szCs w:val="26"/>
        </w:rPr>
        <w:t>Рау</w:t>
      </w:r>
      <w:proofErr w:type="spellEnd"/>
      <w:r w:rsidR="00382339" w:rsidRPr="00864C72">
        <w:rPr>
          <w:rFonts w:ascii="Times New Roman" w:eastAsia="Calibri" w:hAnsi="Times New Roman" w:cs="Times New Roman"/>
          <w:sz w:val="26"/>
          <w:szCs w:val="26"/>
        </w:rPr>
        <w:t xml:space="preserve"> для </w:t>
      </w:r>
      <w:proofErr w:type="gramStart"/>
      <w:r w:rsidR="00382339" w:rsidRPr="00864C72">
        <w:rPr>
          <w:rFonts w:ascii="Times New Roman" w:eastAsia="Calibri" w:hAnsi="Times New Roman" w:cs="Times New Roman"/>
          <w:sz w:val="26"/>
          <w:szCs w:val="26"/>
        </w:rPr>
        <w:t>обучающихся</w:t>
      </w:r>
      <w:proofErr w:type="gramEnd"/>
      <w:r w:rsidR="00382339" w:rsidRPr="00864C72">
        <w:rPr>
          <w:rFonts w:ascii="Times New Roman" w:eastAsia="Calibri" w:hAnsi="Times New Roman" w:cs="Times New Roman"/>
          <w:sz w:val="26"/>
          <w:szCs w:val="26"/>
        </w:rPr>
        <w:t xml:space="preserve"> с ограниче</w:t>
      </w:r>
      <w:r w:rsidR="00382339">
        <w:rPr>
          <w:rFonts w:ascii="Times New Roman" w:eastAsia="Calibri" w:hAnsi="Times New Roman" w:cs="Times New Roman"/>
          <w:sz w:val="26"/>
          <w:szCs w:val="26"/>
        </w:rPr>
        <w:t xml:space="preserve">нными возможностями здоровья». </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Данные уроки прошли в 326 образовательных </w:t>
      </w:r>
      <w:proofErr w:type="gramStart"/>
      <w:r w:rsidRPr="00864C72">
        <w:rPr>
          <w:rFonts w:ascii="Times New Roman" w:eastAsia="Calibri" w:hAnsi="Times New Roman" w:cs="Times New Roman"/>
          <w:sz w:val="26"/>
          <w:szCs w:val="26"/>
        </w:rPr>
        <w:t>орган</w:t>
      </w:r>
      <w:r w:rsidR="00382339">
        <w:rPr>
          <w:rFonts w:ascii="Times New Roman" w:eastAsia="Calibri" w:hAnsi="Times New Roman" w:cs="Times New Roman"/>
          <w:sz w:val="26"/>
          <w:szCs w:val="26"/>
        </w:rPr>
        <w:t>изациях</w:t>
      </w:r>
      <w:proofErr w:type="gramEnd"/>
      <w:r w:rsidR="00382339">
        <w:rPr>
          <w:rFonts w:ascii="Times New Roman" w:eastAsia="Calibri" w:hAnsi="Times New Roman" w:cs="Times New Roman"/>
          <w:sz w:val="26"/>
          <w:szCs w:val="26"/>
        </w:rPr>
        <w:t xml:space="preserve"> Калужской области, в них приняли</w:t>
      </w:r>
      <w:r w:rsidRPr="00864C72">
        <w:rPr>
          <w:rFonts w:ascii="Times New Roman" w:eastAsia="Calibri" w:hAnsi="Times New Roman" w:cs="Times New Roman"/>
          <w:sz w:val="26"/>
          <w:szCs w:val="26"/>
        </w:rPr>
        <w:t xml:space="preserve"> участие более 80</w:t>
      </w:r>
      <w:r w:rsidR="00382339">
        <w:rPr>
          <w:rFonts w:ascii="Times New Roman" w:eastAsia="Calibri" w:hAnsi="Times New Roman" w:cs="Times New Roman"/>
          <w:sz w:val="26"/>
          <w:szCs w:val="26"/>
        </w:rPr>
        <w:t xml:space="preserve"> </w:t>
      </w:r>
      <w:r w:rsidRPr="00864C72">
        <w:rPr>
          <w:rFonts w:ascii="Times New Roman" w:eastAsia="Calibri" w:hAnsi="Times New Roman" w:cs="Times New Roman"/>
          <w:sz w:val="26"/>
          <w:szCs w:val="26"/>
        </w:rPr>
        <w:t xml:space="preserve">000 участников. </w:t>
      </w:r>
    </w:p>
    <w:p w:rsidR="00864C72" w:rsidRPr="00864C72" w:rsidRDefault="00CD7BFA" w:rsidP="00864C72">
      <w:pPr>
        <w:tabs>
          <w:tab w:val="left" w:pos="851"/>
        </w:tabs>
        <w:spacing w:after="0" w:line="360" w:lineRule="auto"/>
        <w:ind w:firstLine="709"/>
        <w:jc w:val="both"/>
        <w:rPr>
          <w:rFonts w:ascii="Times New Roman" w:eastAsia="Calibri" w:hAnsi="Times New Roman" w:cs="Times New Roman"/>
          <w:sz w:val="26"/>
          <w:szCs w:val="26"/>
        </w:rPr>
      </w:pPr>
      <w:r>
        <w:rPr>
          <w:rFonts w:ascii="Times New Roman" w:hAnsi="Times New Roman" w:cs="Times New Roman"/>
          <w:sz w:val="26"/>
          <w:szCs w:val="26"/>
        </w:rPr>
        <w:t>Национальной стратегией</w:t>
      </w:r>
      <w:r w:rsidRPr="00F810B3">
        <w:rPr>
          <w:rFonts w:ascii="Times New Roman" w:hAnsi="Times New Roman" w:cs="Times New Roman"/>
          <w:sz w:val="26"/>
          <w:szCs w:val="26"/>
        </w:rPr>
        <w:t xml:space="preserve"> действий в </w:t>
      </w:r>
      <w:proofErr w:type="gramStart"/>
      <w:r w:rsidRPr="00F810B3">
        <w:rPr>
          <w:rFonts w:ascii="Times New Roman" w:hAnsi="Times New Roman" w:cs="Times New Roman"/>
          <w:sz w:val="26"/>
          <w:szCs w:val="26"/>
        </w:rPr>
        <w:t>интересах</w:t>
      </w:r>
      <w:proofErr w:type="gramEnd"/>
      <w:r w:rsidRPr="00F810B3">
        <w:rPr>
          <w:rFonts w:ascii="Times New Roman" w:hAnsi="Times New Roman" w:cs="Times New Roman"/>
          <w:sz w:val="26"/>
          <w:szCs w:val="26"/>
        </w:rPr>
        <w:t xml:space="preserve"> детей на 2012-2017 годы, утвержденной Указом Президента Российской Федерации от 01.06.2012 № </w:t>
      </w:r>
      <w:r>
        <w:rPr>
          <w:rFonts w:ascii="Times New Roman" w:hAnsi="Times New Roman" w:cs="Times New Roman"/>
          <w:sz w:val="26"/>
          <w:szCs w:val="26"/>
        </w:rPr>
        <w:t>761,</w:t>
      </w:r>
      <w:r w:rsidR="00864C72" w:rsidRPr="00864C72">
        <w:rPr>
          <w:rFonts w:ascii="Times New Roman" w:eastAsia="Calibri" w:hAnsi="Times New Roman" w:cs="Times New Roman"/>
          <w:sz w:val="26"/>
          <w:szCs w:val="26"/>
        </w:rPr>
        <w:t xml:space="preserve"> приоритетом объявлена семья и семейные ценности. Дети должны стать активными участниками в реализации этих важнейших задач, направленных на возрождение и всемерное укрепление социального института семьи, семейных ценностей и традиции как основы основ российского общества и государства.</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Семья всегда занимала одно из важнейших мест среди ценностей человеческой жизни. Это и понятно, поскольку все люди на разных этапах своей жизни, так или иначе, связаны с семьей, она - естественная часть этой жизни. Принято считать, что путь воспитания любви к Отечеству выстраивается в логике “от близкого к далёкому”, от любви к родителям и родному дому, к школе,</w:t>
      </w:r>
      <w:r w:rsidR="00CD7BFA">
        <w:rPr>
          <w:rFonts w:ascii="Times New Roman" w:eastAsia="Calibri" w:hAnsi="Times New Roman" w:cs="Times New Roman"/>
          <w:sz w:val="26"/>
          <w:szCs w:val="26"/>
        </w:rPr>
        <w:t xml:space="preserve"> городу до любви к родной стран</w:t>
      </w:r>
      <w:r w:rsidRPr="00864C72">
        <w:rPr>
          <w:rFonts w:ascii="Times New Roman" w:eastAsia="Calibri" w:hAnsi="Times New Roman" w:cs="Times New Roman"/>
          <w:sz w:val="26"/>
          <w:szCs w:val="26"/>
        </w:rPr>
        <w:t xml:space="preserve">е. </w:t>
      </w:r>
      <w:proofErr w:type="gramStart"/>
      <w:r w:rsidRPr="00864C72">
        <w:rPr>
          <w:rFonts w:ascii="Times New Roman" w:eastAsia="Calibri" w:hAnsi="Times New Roman" w:cs="Times New Roman"/>
          <w:sz w:val="26"/>
          <w:szCs w:val="26"/>
        </w:rPr>
        <w:t>Постепенно у человека на основе привязанности, верности, чувства собственности, ощущения того, что ты свой, ты нужен, складывается «образ собственного дома» с его укладом, традициями, стилем взаимоотношений.</w:t>
      </w:r>
      <w:proofErr w:type="gramEnd"/>
      <w:r w:rsidRPr="00864C72">
        <w:rPr>
          <w:rFonts w:ascii="Times New Roman" w:eastAsia="Calibri" w:hAnsi="Times New Roman" w:cs="Times New Roman"/>
          <w:sz w:val="26"/>
          <w:szCs w:val="26"/>
        </w:rPr>
        <w:t xml:space="preserve"> Это чувство (</w:t>
      </w:r>
      <w:r w:rsidR="00942C6B">
        <w:rPr>
          <w:rFonts w:ascii="Times New Roman" w:eastAsia="Calibri" w:hAnsi="Times New Roman" w:cs="Times New Roman"/>
          <w:sz w:val="26"/>
          <w:szCs w:val="26"/>
        </w:rPr>
        <w:t>любовь к родному дому</w:t>
      </w:r>
      <w:r w:rsidRPr="00864C72">
        <w:rPr>
          <w:rFonts w:ascii="Times New Roman" w:eastAsia="Calibri" w:hAnsi="Times New Roman" w:cs="Times New Roman"/>
          <w:sz w:val="26"/>
          <w:szCs w:val="26"/>
        </w:rPr>
        <w:t>) ложится в основу любви к Родине. Чувство любви к Родине начинается с любви к своей семье.</w:t>
      </w:r>
    </w:p>
    <w:p w:rsidR="00CD7BFA" w:rsidRDefault="00CD7BFA" w:rsidP="00864C72">
      <w:pPr>
        <w:tabs>
          <w:tab w:val="left" w:pos="851"/>
        </w:tabs>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2016 году </w:t>
      </w:r>
      <w:r w:rsidR="00577106">
        <w:rPr>
          <w:rFonts w:ascii="Times New Roman" w:eastAsia="Calibri" w:hAnsi="Times New Roman" w:cs="Times New Roman"/>
          <w:sz w:val="26"/>
          <w:szCs w:val="26"/>
        </w:rPr>
        <w:t xml:space="preserve">с целью поддержки традиционных семейных ценностей, развития института многодетной семьи </w:t>
      </w:r>
      <w:r>
        <w:rPr>
          <w:rFonts w:ascii="Times New Roman" w:eastAsia="Calibri" w:hAnsi="Times New Roman" w:cs="Times New Roman"/>
          <w:sz w:val="26"/>
          <w:szCs w:val="26"/>
        </w:rPr>
        <w:t>прошли встречи Уполномоченного</w:t>
      </w:r>
      <w:r w:rsidRPr="00864C72">
        <w:rPr>
          <w:rFonts w:ascii="Times New Roman" w:eastAsia="Calibri" w:hAnsi="Times New Roman" w:cs="Times New Roman"/>
          <w:sz w:val="26"/>
          <w:szCs w:val="26"/>
        </w:rPr>
        <w:t xml:space="preserve"> с многодетными семьями МР «Дзержинский район», МР «Жиздринский район» и ГО «Город Калуга». </w:t>
      </w:r>
    </w:p>
    <w:p w:rsidR="00864C72" w:rsidRPr="00864C72" w:rsidRDefault="00577106" w:rsidP="00864C72">
      <w:pPr>
        <w:tabs>
          <w:tab w:val="left" w:pos="851"/>
        </w:tabs>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Кроме того, б</w:t>
      </w:r>
      <w:r w:rsidR="00864C72" w:rsidRPr="00864C72">
        <w:rPr>
          <w:rFonts w:ascii="Times New Roman" w:eastAsia="Calibri" w:hAnsi="Times New Roman" w:cs="Times New Roman"/>
          <w:sz w:val="26"/>
          <w:szCs w:val="26"/>
        </w:rPr>
        <w:t xml:space="preserve">ыла организована дискуссионная площадка «Защита семьи, детства, нравственности и служения милосердия» в рамках XIX </w:t>
      </w:r>
      <w:proofErr w:type="spellStart"/>
      <w:r w:rsidR="00864C72" w:rsidRPr="00864C72">
        <w:rPr>
          <w:rFonts w:ascii="Times New Roman" w:eastAsia="Calibri" w:hAnsi="Times New Roman" w:cs="Times New Roman"/>
          <w:sz w:val="26"/>
          <w:szCs w:val="26"/>
        </w:rPr>
        <w:t>Богороднично</w:t>
      </w:r>
      <w:proofErr w:type="spellEnd"/>
      <w:r w:rsidR="00864C72" w:rsidRPr="00864C72">
        <w:rPr>
          <w:rFonts w:ascii="Times New Roman" w:eastAsia="Calibri" w:hAnsi="Times New Roman" w:cs="Times New Roman"/>
          <w:sz w:val="26"/>
          <w:szCs w:val="26"/>
        </w:rPr>
        <w:t xml:space="preserve">-Рождественских чтений Калужской митрополии «Потери и обретения: 1917-2017» в </w:t>
      </w:r>
      <w:proofErr w:type="spellStart"/>
      <w:r w:rsidR="00864C72" w:rsidRPr="00864C72">
        <w:rPr>
          <w:rFonts w:ascii="Times New Roman" w:eastAsia="Calibri" w:hAnsi="Times New Roman" w:cs="Times New Roman"/>
          <w:sz w:val="26"/>
          <w:szCs w:val="26"/>
        </w:rPr>
        <w:t>Спасо</w:t>
      </w:r>
      <w:proofErr w:type="spellEnd"/>
      <w:r w:rsidR="00864C72" w:rsidRPr="00864C72">
        <w:rPr>
          <w:rFonts w:ascii="Times New Roman" w:eastAsia="Calibri" w:hAnsi="Times New Roman" w:cs="Times New Roman"/>
          <w:sz w:val="26"/>
          <w:szCs w:val="26"/>
        </w:rPr>
        <w:t xml:space="preserve">-Воротынском монастыре. </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proofErr w:type="gramStart"/>
      <w:r w:rsidRPr="00864C72">
        <w:rPr>
          <w:rFonts w:ascii="Times New Roman" w:eastAsia="Calibri" w:hAnsi="Times New Roman" w:cs="Times New Roman"/>
          <w:sz w:val="26"/>
          <w:szCs w:val="26"/>
        </w:rPr>
        <w:t xml:space="preserve">С целью распространения и закрепления правовых знаний  среди населения Калужской области в дни значимых дат («День детского телефона доверия» - 17 мая, </w:t>
      </w:r>
      <w:r w:rsidRPr="00864C72">
        <w:rPr>
          <w:rFonts w:ascii="Times New Roman" w:eastAsia="Calibri" w:hAnsi="Times New Roman" w:cs="Times New Roman"/>
          <w:sz w:val="26"/>
          <w:szCs w:val="26"/>
        </w:rPr>
        <w:lastRenderedPageBreak/>
        <w:t>«День защиты детей» - 1 июня, «Всемирный День ребенка» - 20 ноября, «День прав человека» - 10 декабря и «День Конституции РФ» - 12 декабря) силами сотрудников аппарата Уполномоченного, уполномоченными по правам участников образовательного процесса и их помощниками, членами детского общественного совета при</w:t>
      </w:r>
      <w:proofErr w:type="gramEnd"/>
      <w:r w:rsidRPr="00864C72">
        <w:rPr>
          <w:rFonts w:ascii="Times New Roman" w:eastAsia="Calibri" w:hAnsi="Times New Roman" w:cs="Times New Roman"/>
          <w:sz w:val="26"/>
          <w:szCs w:val="26"/>
        </w:rPr>
        <w:t xml:space="preserve"> </w:t>
      </w:r>
      <w:proofErr w:type="gramStart"/>
      <w:r w:rsidRPr="00864C72">
        <w:rPr>
          <w:rFonts w:ascii="Times New Roman" w:eastAsia="Calibri" w:hAnsi="Times New Roman" w:cs="Times New Roman"/>
          <w:sz w:val="26"/>
          <w:szCs w:val="26"/>
        </w:rPr>
        <w:t>Уполномоченном</w:t>
      </w:r>
      <w:proofErr w:type="gramEnd"/>
      <w:r w:rsidRPr="00864C72">
        <w:rPr>
          <w:rFonts w:ascii="Times New Roman" w:eastAsia="Calibri" w:hAnsi="Times New Roman" w:cs="Times New Roman"/>
          <w:sz w:val="26"/>
          <w:szCs w:val="26"/>
        </w:rPr>
        <w:t xml:space="preserve">, учителями-предметниками, классными руководителями, работниками дополнительного образования, библиотекарями, учащимися проводились мероприятия правовой направленности. </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На территории Калужской области </w:t>
      </w:r>
      <w:r w:rsidR="00E61CDB" w:rsidRPr="00864C72">
        <w:rPr>
          <w:rFonts w:ascii="Times New Roman" w:eastAsia="Calibri" w:hAnsi="Times New Roman" w:cs="Times New Roman"/>
          <w:sz w:val="26"/>
          <w:szCs w:val="26"/>
        </w:rPr>
        <w:t xml:space="preserve">совместно с Управлением ФССП по Калужской области </w:t>
      </w:r>
      <w:r w:rsidR="00E61CDB">
        <w:rPr>
          <w:rFonts w:ascii="Times New Roman" w:eastAsia="Calibri" w:hAnsi="Times New Roman" w:cs="Times New Roman"/>
          <w:sz w:val="26"/>
          <w:szCs w:val="26"/>
        </w:rPr>
        <w:t>20.05.2016</w:t>
      </w:r>
      <w:r w:rsidRPr="00864C72">
        <w:rPr>
          <w:rFonts w:ascii="Times New Roman" w:eastAsia="Calibri" w:hAnsi="Times New Roman" w:cs="Times New Roman"/>
          <w:sz w:val="26"/>
          <w:szCs w:val="26"/>
        </w:rPr>
        <w:t xml:space="preserve"> была </w:t>
      </w:r>
      <w:r w:rsidR="00577106">
        <w:rPr>
          <w:rFonts w:ascii="Times New Roman" w:eastAsia="Calibri" w:hAnsi="Times New Roman" w:cs="Times New Roman"/>
          <w:sz w:val="26"/>
          <w:szCs w:val="26"/>
        </w:rPr>
        <w:t>организована</w:t>
      </w:r>
      <w:r w:rsidRPr="00864C72">
        <w:rPr>
          <w:rFonts w:ascii="Times New Roman" w:eastAsia="Calibri" w:hAnsi="Times New Roman" w:cs="Times New Roman"/>
          <w:sz w:val="26"/>
          <w:szCs w:val="26"/>
        </w:rPr>
        <w:t xml:space="preserve"> ак</w:t>
      </w:r>
      <w:r w:rsidR="00577106">
        <w:rPr>
          <w:rFonts w:ascii="Times New Roman" w:eastAsia="Calibri" w:hAnsi="Times New Roman" w:cs="Times New Roman"/>
          <w:sz w:val="26"/>
          <w:szCs w:val="26"/>
        </w:rPr>
        <w:t>ция «Заплати алименты детям!», в ходе которой был п</w:t>
      </w:r>
      <w:r w:rsidRPr="00864C72">
        <w:rPr>
          <w:rFonts w:ascii="Times New Roman" w:eastAsia="Calibri" w:hAnsi="Times New Roman" w:cs="Times New Roman"/>
          <w:sz w:val="26"/>
          <w:szCs w:val="26"/>
        </w:rPr>
        <w:t xml:space="preserve">роведен социологический опрос среди граждан на тему необходимости уплаты алиментов. </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В ходе акции каждый ее участник получил  полиграфическую продукцию (листовки) с информацией о правовом регулировании уплаты алиментов и об ответственности за неуплату алиментов. </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Также в </w:t>
      </w:r>
      <w:proofErr w:type="gramStart"/>
      <w:r w:rsidRPr="00864C72">
        <w:rPr>
          <w:rFonts w:ascii="Times New Roman" w:eastAsia="Calibri" w:hAnsi="Times New Roman" w:cs="Times New Roman"/>
          <w:sz w:val="26"/>
          <w:szCs w:val="26"/>
        </w:rPr>
        <w:t>рамках</w:t>
      </w:r>
      <w:proofErr w:type="gramEnd"/>
      <w:r w:rsidRPr="00864C72">
        <w:rPr>
          <w:rFonts w:ascii="Times New Roman" w:eastAsia="Calibri" w:hAnsi="Times New Roman" w:cs="Times New Roman"/>
          <w:sz w:val="26"/>
          <w:szCs w:val="26"/>
        </w:rPr>
        <w:t xml:space="preserve"> Международного дня детского телефона доверия при содействии органов местного самоуправления были проведены мероприятия в муниципальных образованиях и городских округах Калужской области.</w:t>
      </w:r>
    </w:p>
    <w:p w:rsidR="00864C72" w:rsidRPr="00864C72" w:rsidRDefault="00864C72" w:rsidP="00E61CDB">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27 мая в </w:t>
      </w:r>
      <w:proofErr w:type="gramStart"/>
      <w:r w:rsidRPr="00864C72">
        <w:rPr>
          <w:rFonts w:ascii="Times New Roman" w:eastAsia="Calibri" w:hAnsi="Times New Roman" w:cs="Times New Roman"/>
          <w:sz w:val="26"/>
          <w:szCs w:val="26"/>
        </w:rPr>
        <w:t>преддверии</w:t>
      </w:r>
      <w:proofErr w:type="gramEnd"/>
      <w:r w:rsidRPr="00864C72">
        <w:rPr>
          <w:rFonts w:ascii="Times New Roman" w:eastAsia="Calibri" w:hAnsi="Times New Roman" w:cs="Times New Roman"/>
          <w:sz w:val="26"/>
          <w:szCs w:val="26"/>
        </w:rPr>
        <w:t xml:space="preserve"> празднования Дня защиты детей Уполномоченный посетила ФКУ «Брянская воспитательная колония» УФ</w:t>
      </w:r>
      <w:r w:rsidR="00E61CDB">
        <w:rPr>
          <w:rFonts w:ascii="Times New Roman" w:eastAsia="Calibri" w:hAnsi="Times New Roman" w:cs="Times New Roman"/>
          <w:sz w:val="26"/>
          <w:szCs w:val="26"/>
        </w:rPr>
        <w:t>СИН России по Брянской области, г</w:t>
      </w:r>
      <w:r w:rsidRPr="00864C72">
        <w:rPr>
          <w:rFonts w:ascii="Times New Roman" w:eastAsia="Calibri" w:hAnsi="Times New Roman" w:cs="Times New Roman"/>
          <w:sz w:val="26"/>
          <w:szCs w:val="26"/>
        </w:rPr>
        <w:t xml:space="preserve">де отбывают наказания несовершеннолетние осужденные Калужской области.  </w:t>
      </w:r>
    </w:p>
    <w:p w:rsidR="00864C72" w:rsidRPr="00864C72" w:rsidRDefault="00E61CDB" w:rsidP="00864C72">
      <w:pPr>
        <w:tabs>
          <w:tab w:val="left" w:pos="851"/>
        </w:tabs>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1 июня</w:t>
      </w:r>
      <w:r w:rsidR="00864C72" w:rsidRPr="00864C72">
        <w:rPr>
          <w:rFonts w:ascii="Times New Roman" w:eastAsia="Calibri" w:hAnsi="Times New Roman" w:cs="Times New Roman"/>
          <w:sz w:val="26"/>
          <w:szCs w:val="26"/>
        </w:rPr>
        <w:t xml:space="preserve"> Уполномоченный с Главой</w:t>
      </w:r>
      <w:r w:rsidR="00577106">
        <w:rPr>
          <w:rFonts w:ascii="Times New Roman" w:eastAsia="Calibri" w:hAnsi="Times New Roman" w:cs="Times New Roman"/>
          <w:sz w:val="26"/>
          <w:szCs w:val="26"/>
        </w:rPr>
        <w:t xml:space="preserve"> Администрации</w:t>
      </w:r>
      <w:r w:rsidR="00864C72" w:rsidRPr="00864C72">
        <w:rPr>
          <w:rFonts w:ascii="Times New Roman" w:eastAsia="Calibri" w:hAnsi="Times New Roman" w:cs="Times New Roman"/>
          <w:sz w:val="26"/>
          <w:szCs w:val="26"/>
        </w:rPr>
        <w:t xml:space="preserve"> МР «Тарусский район» приняли участие в открытии обновленной Детской доски почета муниципального образования.</w:t>
      </w:r>
    </w:p>
    <w:p w:rsidR="00864C72" w:rsidRPr="00864C72" w:rsidRDefault="00577106" w:rsidP="00864C72">
      <w:pPr>
        <w:tabs>
          <w:tab w:val="left" w:pos="851"/>
        </w:tabs>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 2016</w:t>
      </w:r>
      <w:r w:rsidR="00864C72" w:rsidRPr="00864C72">
        <w:rPr>
          <w:rFonts w:ascii="Times New Roman" w:eastAsia="Calibri" w:hAnsi="Times New Roman" w:cs="Times New Roman"/>
          <w:sz w:val="26"/>
          <w:szCs w:val="26"/>
        </w:rPr>
        <w:t xml:space="preserve"> году чести быть представленными на обновленной Доске Почета удостоились 12 детей в различных номинациях и 2 детских коллектива в но</w:t>
      </w:r>
      <w:r w:rsidR="00942C6B">
        <w:rPr>
          <w:rFonts w:ascii="Times New Roman" w:eastAsia="Calibri" w:hAnsi="Times New Roman" w:cs="Times New Roman"/>
          <w:sz w:val="26"/>
          <w:szCs w:val="26"/>
        </w:rPr>
        <w:t>минациях «Спорт» и «Творчество».</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proofErr w:type="gramStart"/>
      <w:r w:rsidRPr="00864C72">
        <w:rPr>
          <w:rFonts w:ascii="Times New Roman" w:eastAsia="Calibri" w:hAnsi="Times New Roman" w:cs="Times New Roman"/>
          <w:sz w:val="26"/>
          <w:szCs w:val="26"/>
        </w:rPr>
        <w:t>В целях обеспечения эффективной защиты прав и законных интересов ребенка, создания условий для наиболее полной реализации прав и законных интересов учащихся и воспитанников, повышения их правовой грамотности, культуры и правосознания, формирования активной гражданской по</w:t>
      </w:r>
      <w:r w:rsidR="00577106">
        <w:rPr>
          <w:rFonts w:ascii="Times New Roman" w:eastAsia="Calibri" w:hAnsi="Times New Roman" w:cs="Times New Roman"/>
          <w:sz w:val="26"/>
          <w:szCs w:val="26"/>
        </w:rPr>
        <w:t>зиции с 7 по 20 ноября 2016 г.</w:t>
      </w:r>
      <w:r w:rsidRPr="00864C72">
        <w:rPr>
          <w:rFonts w:ascii="Times New Roman" w:eastAsia="Calibri" w:hAnsi="Times New Roman" w:cs="Times New Roman"/>
          <w:sz w:val="26"/>
          <w:szCs w:val="26"/>
        </w:rPr>
        <w:t xml:space="preserve"> по инициативе Уполномоченного на территории области прошли мероприятия, приуроченны</w:t>
      </w:r>
      <w:r w:rsidR="00942C6B">
        <w:rPr>
          <w:rFonts w:ascii="Times New Roman" w:eastAsia="Calibri" w:hAnsi="Times New Roman" w:cs="Times New Roman"/>
          <w:sz w:val="26"/>
          <w:szCs w:val="26"/>
        </w:rPr>
        <w:t>е</w:t>
      </w:r>
      <w:r w:rsidRPr="00864C72">
        <w:rPr>
          <w:rFonts w:ascii="Times New Roman" w:eastAsia="Calibri" w:hAnsi="Times New Roman" w:cs="Times New Roman"/>
          <w:sz w:val="26"/>
          <w:szCs w:val="26"/>
        </w:rPr>
        <w:t xml:space="preserve"> </w:t>
      </w:r>
      <w:r w:rsidR="00577106" w:rsidRPr="00864C72">
        <w:rPr>
          <w:rFonts w:ascii="Times New Roman" w:eastAsia="Calibri" w:hAnsi="Times New Roman" w:cs="Times New Roman"/>
          <w:sz w:val="26"/>
          <w:szCs w:val="26"/>
        </w:rPr>
        <w:t>к</w:t>
      </w:r>
      <w:r w:rsidRPr="00864C72">
        <w:rPr>
          <w:rFonts w:ascii="Times New Roman" w:eastAsia="Calibri" w:hAnsi="Times New Roman" w:cs="Times New Roman"/>
          <w:sz w:val="26"/>
          <w:szCs w:val="26"/>
        </w:rPr>
        <w:t xml:space="preserve"> Всемирному Дню ребенка</w:t>
      </w:r>
      <w:r w:rsidR="00942C6B">
        <w:rPr>
          <w:rFonts w:ascii="Times New Roman" w:eastAsia="Calibri" w:hAnsi="Times New Roman" w:cs="Times New Roman"/>
          <w:sz w:val="26"/>
          <w:szCs w:val="26"/>
        </w:rPr>
        <w:t>,</w:t>
      </w:r>
      <w:r w:rsidRPr="00864C72">
        <w:rPr>
          <w:rFonts w:ascii="Times New Roman" w:eastAsia="Calibri" w:hAnsi="Times New Roman" w:cs="Times New Roman"/>
          <w:sz w:val="26"/>
          <w:szCs w:val="26"/>
        </w:rPr>
        <w:t xml:space="preserve"> под девизом «Мир твоих прав» в</w:t>
      </w:r>
      <w:proofErr w:type="gramEnd"/>
      <w:r w:rsidRPr="00864C72">
        <w:rPr>
          <w:rFonts w:ascii="Times New Roman" w:eastAsia="Calibri" w:hAnsi="Times New Roman" w:cs="Times New Roman"/>
          <w:sz w:val="26"/>
          <w:szCs w:val="26"/>
        </w:rPr>
        <w:t xml:space="preserve"> дошкольных образовательных </w:t>
      </w:r>
      <w:proofErr w:type="gramStart"/>
      <w:r w:rsidRPr="00864C72">
        <w:rPr>
          <w:rFonts w:ascii="Times New Roman" w:eastAsia="Calibri" w:hAnsi="Times New Roman" w:cs="Times New Roman"/>
          <w:sz w:val="26"/>
          <w:szCs w:val="26"/>
        </w:rPr>
        <w:t>учреждениях</w:t>
      </w:r>
      <w:proofErr w:type="gramEnd"/>
      <w:r w:rsidRPr="00864C72">
        <w:rPr>
          <w:rFonts w:ascii="Times New Roman" w:eastAsia="Calibri" w:hAnsi="Times New Roman" w:cs="Times New Roman"/>
          <w:sz w:val="26"/>
          <w:szCs w:val="26"/>
        </w:rPr>
        <w:t xml:space="preserve">, общеобразовательных учреждениях, учреждениях среднего </w:t>
      </w:r>
      <w:r w:rsidRPr="00864C72">
        <w:rPr>
          <w:rFonts w:ascii="Times New Roman" w:eastAsia="Calibri" w:hAnsi="Times New Roman" w:cs="Times New Roman"/>
          <w:sz w:val="26"/>
          <w:szCs w:val="26"/>
        </w:rPr>
        <w:lastRenderedPageBreak/>
        <w:t>профессионального образования, учреждениях культуры и культурно-досуговой деятельности.</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proofErr w:type="gramStart"/>
      <w:r w:rsidRPr="00864C72">
        <w:rPr>
          <w:rFonts w:ascii="Times New Roman" w:eastAsia="Calibri" w:hAnsi="Times New Roman" w:cs="Times New Roman"/>
          <w:sz w:val="26"/>
          <w:szCs w:val="26"/>
        </w:rPr>
        <w:t>Проведен</w:t>
      </w:r>
      <w:r w:rsidR="00E61CDB">
        <w:rPr>
          <w:rFonts w:ascii="Times New Roman" w:eastAsia="Calibri" w:hAnsi="Times New Roman" w:cs="Times New Roman"/>
          <w:sz w:val="26"/>
          <w:szCs w:val="26"/>
        </w:rPr>
        <w:t>ие тематических мероприятий было организовано</w:t>
      </w:r>
      <w:r w:rsidRPr="00864C72">
        <w:rPr>
          <w:rFonts w:ascii="Times New Roman" w:eastAsia="Calibri" w:hAnsi="Times New Roman" w:cs="Times New Roman"/>
          <w:sz w:val="26"/>
          <w:szCs w:val="26"/>
        </w:rPr>
        <w:t xml:space="preserve"> в тесном взаимодействии с УФСИН России по Калужской области, УФСПП России по Калужской области, </w:t>
      </w:r>
      <w:r w:rsidR="00E61CDB">
        <w:rPr>
          <w:rFonts w:ascii="Times New Roman" w:eastAsia="Calibri" w:hAnsi="Times New Roman" w:cs="Times New Roman"/>
          <w:sz w:val="26"/>
          <w:szCs w:val="26"/>
        </w:rPr>
        <w:t>УМВД по Калужской области</w:t>
      </w:r>
      <w:r w:rsidRPr="00864C72">
        <w:rPr>
          <w:rFonts w:ascii="Times New Roman" w:eastAsia="Calibri" w:hAnsi="Times New Roman" w:cs="Times New Roman"/>
          <w:sz w:val="26"/>
          <w:szCs w:val="26"/>
        </w:rPr>
        <w:t xml:space="preserve">, </w:t>
      </w:r>
      <w:proofErr w:type="spellStart"/>
      <w:r w:rsidRPr="00864C72">
        <w:rPr>
          <w:rFonts w:ascii="Times New Roman" w:eastAsia="Calibri" w:hAnsi="Times New Roman" w:cs="Times New Roman"/>
          <w:sz w:val="26"/>
          <w:szCs w:val="26"/>
        </w:rPr>
        <w:t>КДНиЗП</w:t>
      </w:r>
      <w:proofErr w:type="spellEnd"/>
      <w:r w:rsidR="00577106">
        <w:rPr>
          <w:rFonts w:ascii="Times New Roman" w:eastAsia="Calibri" w:hAnsi="Times New Roman" w:cs="Times New Roman"/>
          <w:sz w:val="26"/>
          <w:szCs w:val="26"/>
        </w:rPr>
        <w:t xml:space="preserve"> Калужской </w:t>
      </w:r>
      <w:proofErr w:type="spellStart"/>
      <w:r w:rsidR="00577106">
        <w:rPr>
          <w:rFonts w:ascii="Times New Roman" w:eastAsia="Calibri" w:hAnsi="Times New Roman" w:cs="Times New Roman"/>
          <w:sz w:val="26"/>
          <w:szCs w:val="26"/>
        </w:rPr>
        <w:t>бласти</w:t>
      </w:r>
      <w:proofErr w:type="spellEnd"/>
      <w:r w:rsidRPr="00864C72">
        <w:rPr>
          <w:rFonts w:ascii="Times New Roman" w:eastAsia="Calibri" w:hAnsi="Times New Roman" w:cs="Times New Roman"/>
          <w:sz w:val="26"/>
          <w:szCs w:val="26"/>
        </w:rPr>
        <w:t xml:space="preserve">, с привлечением уполномоченных по правам участников образовательного процесса в образовательных учреждениях, </w:t>
      </w:r>
      <w:r w:rsidR="00E61CDB">
        <w:rPr>
          <w:rFonts w:ascii="Times New Roman" w:eastAsia="Calibri" w:hAnsi="Times New Roman" w:cs="Times New Roman"/>
          <w:sz w:val="26"/>
          <w:szCs w:val="26"/>
        </w:rPr>
        <w:t xml:space="preserve">представителями </w:t>
      </w:r>
      <w:r w:rsidRPr="00864C72">
        <w:rPr>
          <w:rFonts w:ascii="Times New Roman" w:eastAsia="Calibri" w:hAnsi="Times New Roman" w:cs="Times New Roman"/>
          <w:sz w:val="26"/>
          <w:szCs w:val="26"/>
        </w:rPr>
        <w:t>общественных объединений, традиционных религиозных конфессий, лидерами ученического самоуправления и родительской общ</w:t>
      </w:r>
      <w:r w:rsidR="00E61CDB">
        <w:rPr>
          <w:rFonts w:ascii="Times New Roman" w:eastAsia="Calibri" w:hAnsi="Times New Roman" w:cs="Times New Roman"/>
          <w:sz w:val="26"/>
          <w:szCs w:val="26"/>
        </w:rPr>
        <w:t>ественности, волонтерами, активистами</w:t>
      </w:r>
      <w:r w:rsidRPr="00864C72">
        <w:rPr>
          <w:rFonts w:ascii="Times New Roman" w:eastAsia="Calibri" w:hAnsi="Times New Roman" w:cs="Times New Roman"/>
          <w:sz w:val="26"/>
          <w:szCs w:val="26"/>
        </w:rPr>
        <w:t xml:space="preserve"> творческих объединений правовой и правоохранительной направленности (юные пожарные, юные</w:t>
      </w:r>
      <w:proofErr w:type="gramEnd"/>
      <w:r w:rsidRPr="00864C72">
        <w:rPr>
          <w:rFonts w:ascii="Times New Roman" w:eastAsia="Calibri" w:hAnsi="Times New Roman" w:cs="Times New Roman"/>
          <w:sz w:val="26"/>
          <w:szCs w:val="26"/>
        </w:rPr>
        <w:t xml:space="preserve"> инспектора дорожного движения и т.д.). </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Всего в </w:t>
      </w:r>
      <w:proofErr w:type="gramStart"/>
      <w:r w:rsidRPr="00864C72">
        <w:rPr>
          <w:rFonts w:ascii="Times New Roman" w:eastAsia="Calibri" w:hAnsi="Times New Roman" w:cs="Times New Roman"/>
          <w:sz w:val="26"/>
          <w:szCs w:val="26"/>
        </w:rPr>
        <w:t>мероприятиях</w:t>
      </w:r>
      <w:proofErr w:type="gramEnd"/>
      <w:r w:rsidR="00942C6B">
        <w:rPr>
          <w:rFonts w:ascii="Times New Roman" w:eastAsia="Calibri" w:hAnsi="Times New Roman" w:cs="Times New Roman"/>
          <w:sz w:val="26"/>
          <w:szCs w:val="26"/>
        </w:rPr>
        <w:t>,</w:t>
      </w:r>
      <w:r w:rsidRPr="00864C72">
        <w:rPr>
          <w:rFonts w:ascii="Times New Roman" w:eastAsia="Calibri" w:hAnsi="Times New Roman" w:cs="Times New Roman"/>
          <w:sz w:val="26"/>
          <w:szCs w:val="26"/>
        </w:rPr>
        <w:t xml:space="preserve"> проходивших на территории области</w:t>
      </w:r>
      <w:r w:rsidR="00942C6B">
        <w:rPr>
          <w:rFonts w:ascii="Times New Roman" w:eastAsia="Calibri" w:hAnsi="Times New Roman" w:cs="Times New Roman"/>
          <w:sz w:val="26"/>
          <w:szCs w:val="26"/>
        </w:rPr>
        <w:t>,</w:t>
      </w:r>
      <w:r w:rsidRPr="00864C72">
        <w:rPr>
          <w:rFonts w:ascii="Times New Roman" w:eastAsia="Calibri" w:hAnsi="Times New Roman" w:cs="Times New Roman"/>
          <w:sz w:val="26"/>
          <w:szCs w:val="26"/>
        </w:rPr>
        <w:t xml:space="preserve"> приняли участие 61065 человек. </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Завершились праздничные мероприятия 19 ноября </w:t>
      </w:r>
      <w:r w:rsidR="00577106">
        <w:rPr>
          <w:rFonts w:ascii="Times New Roman" w:eastAsia="Calibri" w:hAnsi="Times New Roman" w:cs="Times New Roman"/>
          <w:sz w:val="26"/>
          <w:szCs w:val="26"/>
        </w:rPr>
        <w:t>концертно-познавательной программой</w:t>
      </w:r>
      <w:r w:rsidRPr="00864C72">
        <w:rPr>
          <w:rFonts w:ascii="Times New Roman" w:eastAsia="Calibri" w:hAnsi="Times New Roman" w:cs="Times New Roman"/>
          <w:sz w:val="26"/>
          <w:szCs w:val="26"/>
        </w:rPr>
        <w:t xml:space="preserve"> для детей и их родителей «В стране прав». </w:t>
      </w:r>
    </w:p>
    <w:p w:rsidR="00864C72" w:rsidRPr="00864C72" w:rsidRDefault="00577106" w:rsidP="00864C72">
      <w:pPr>
        <w:tabs>
          <w:tab w:val="left" w:pos="851"/>
        </w:tabs>
        <w:spacing w:after="0" w:line="36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 рамках мероприятия</w:t>
      </w:r>
      <w:r w:rsidR="00864C72" w:rsidRPr="00864C72">
        <w:rPr>
          <w:rFonts w:ascii="Times New Roman" w:eastAsia="Calibri" w:hAnsi="Times New Roman" w:cs="Times New Roman"/>
          <w:sz w:val="26"/>
          <w:szCs w:val="26"/>
        </w:rPr>
        <w:t xml:space="preserve"> осуществлялся прием граждан по вопросам защиты прав и законных интересов ребенка </w:t>
      </w:r>
      <w:r w:rsidR="004E09C4">
        <w:rPr>
          <w:rFonts w:ascii="Times New Roman" w:eastAsia="Calibri" w:hAnsi="Times New Roman" w:cs="Times New Roman"/>
          <w:sz w:val="26"/>
          <w:szCs w:val="26"/>
        </w:rPr>
        <w:t>специалистами</w:t>
      </w:r>
      <w:r w:rsidR="00864C72" w:rsidRPr="00864C72">
        <w:rPr>
          <w:rFonts w:ascii="Times New Roman" w:eastAsia="Calibri" w:hAnsi="Times New Roman" w:cs="Times New Roman"/>
          <w:sz w:val="26"/>
          <w:szCs w:val="26"/>
        </w:rPr>
        <w:t xml:space="preserve"> аппарата</w:t>
      </w:r>
      <w:r w:rsidR="004E09C4">
        <w:rPr>
          <w:rFonts w:ascii="Times New Roman" w:eastAsia="Calibri" w:hAnsi="Times New Roman" w:cs="Times New Roman"/>
          <w:sz w:val="26"/>
          <w:szCs w:val="26"/>
        </w:rPr>
        <w:t xml:space="preserve"> Уполномоченного</w:t>
      </w:r>
      <w:r w:rsidR="00864C72" w:rsidRPr="00864C72">
        <w:rPr>
          <w:rFonts w:ascii="Times New Roman" w:eastAsia="Calibri" w:hAnsi="Times New Roman" w:cs="Times New Roman"/>
          <w:sz w:val="26"/>
          <w:szCs w:val="26"/>
        </w:rPr>
        <w:t>.</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За время проведения мероприятия к </w:t>
      </w:r>
      <w:r w:rsidR="004E09C4">
        <w:rPr>
          <w:rFonts w:ascii="Times New Roman" w:eastAsia="Calibri" w:hAnsi="Times New Roman" w:cs="Times New Roman"/>
          <w:sz w:val="26"/>
          <w:szCs w:val="26"/>
        </w:rPr>
        <w:t>специалистам аппарата Уполномоченного</w:t>
      </w:r>
      <w:r w:rsidRPr="00864C72">
        <w:rPr>
          <w:rFonts w:ascii="Times New Roman" w:eastAsia="Calibri" w:hAnsi="Times New Roman" w:cs="Times New Roman"/>
          <w:sz w:val="26"/>
          <w:szCs w:val="26"/>
        </w:rPr>
        <w:t xml:space="preserve"> обратилось 26 граждан, 4 из них оставили письменные обращения. </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В преддверии Нового 2017 года стартовала Благотворительная социальная акция «Подари ребенку праздник», организованная Уполномоченным. </w:t>
      </w:r>
    </w:p>
    <w:p w:rsidR="00864C72" w:rsidRPr="00864C72" w:rsidRDefault="00864C72" w:rsidP="002735C3">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Данная добровольная акция </w:t>
      </w:r>
      <w:r w:rsidR="00E61CDB">
        <w:rPr>
          <w:rFonts w:ascii="Times New Roman" w:eastAsia="Calibri" w:hAnsi="Times New Roman" w:cs="Times New Roman"/>
          <w:sz w:val="26"/>
          <w:szCs w:val="26"/>
        </w:rPr>
        <w:t xml:space="preserve">была </w:t>
      </w:r>
      <w:r w:rsidRPr="00864C72">
        <w:rPr>
          <w:rFonts w:ascii="Times New Roman" w:eastAsia="Calibri" w:hAnsi="Times New Roman" w:cs="Times New Roman"/>
          <w:sz w:val="26"/>
          <w:szCs w:val="26"/>
        </w:rPr>
        <w:t>рассчитана на детей с ограниченными возможностями</w:t>
      </w:r>
      <w:r w:rsidR="00E61CDB">
        <w:rPr>
          <w:rFonts w:ascii="Times New Roman" w:eastAsia="Calibri" w:hAnsi="Times New Roman" w:cs="Times New Roman"/>
          <w:sz w:val="26"/>
          <w:szCs w:val="26"/>
        </w:rPr>
        <w:t xml:space="preserve"> здоровья</w:t>
      </w:r>
      <w:r w:rsidRPr="00864C72">
        <w:rPr>
          <w:rFonts w:ascii="Times New Roman" w:eastAsia="Calibri" w:hAnsi="Times New Roman" w:cs="Times New Roman"/>
          <w:sz w:val="26"/>
          <w:szCs w:val="26"/>
        </w:rPr>
        <w:t>, находящимися на домашнем индивидуальном обучении, проживающими на территории Кал</w:t>
      </w:r>
      <w:r w:rsidR="004E09C4">
        <w:rPr>
          <w:rFonts w:ascii="Times New Roman" w:eastAsia="Calibri" w:hAnsi="Times New Roman" w:cs="Times New Roman"/>
          <w:sz w:val="26"/>
          <w:szCs w:val="26"/>
        </w:rPr>
        <w:t>ужской области. Более 70 детей из разных районов</w:t>
      </w:r>
      <w:r w:rsidRPr="00864C72">
        <w:rPr>
          <w:rFonts w:ascii="Times New Roman" w:eastAsia="Calibri" w:hAnsi="Times New Roman" w:cs="Times New Roman"/>
          <w:sz w:val="26"/>
          <w:szCs w:val="26"/>
        </w:rPr>
        <w:t xml:space="preserve"> области получили сладкие подарки</w:t>
      </w:r>
      <w:r w:rsidR="002735C3">
        <w:rPr>
          <w:rFonts w:ascii="Times New Roman" w:eastAsia="Calibri" w:hAnsi="Times New Roman" w:cs="Times New Roman"/>
          <w:sz w:val="26"/>
          <w:szCs w:val="26"/>
        </w:rPr>
        <w:t xml:space="preserve"> и поздравления с праздниками. </w:t>
      </w:r>
      <w:r w:rsidRPr="00864C72">
        <w:rPr>
          <w:rFonts w:ascii="Times New Roman" w:eastAsia="Calibri" w:hAnsi="Times New Roman" w:cs="Times New Roman"/>
          <w:sz w:val="26"/>
          <w:szCs w:val="26"/>
        </w:rPr>
        <w:t xml:space="preserve"> </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Самым масштабным мероприятием </w:t>
      </w:r>
      <w:r w:rsidR="004E09C4">
        <w:rPr>
          <w:rFonts w:ascii="Times New Roman" w:eastAsia="Calibri" w:hAnsi="Times New Roman" w:cs="Times New Roman"/>
          <w:sz w:val="26"/>
          <w:szCs w:val="26"/>
        </w:rPr>
        <w:t>организованным Уполномоченным в 2016 году</w:t>
      </w:r>
      <w:r w:rsidRPr="00864C72">
        <w:rPr>
          <w:rFonts w:ascii="Times New Roman" w:eastAsia="Calibri" w:hAnsi="Times New Roman" w:cs="Times New Roman"/>
          <w:sz w:val="26"/>
          <w:szCs w:val="26"/>
        </w:rPr>
        <w:t xml:space="preserve"> </w:t>
      </w:r>
      <w:r w:rsidR="004E09C4">
        <w:rPr>
          <w:rFonts w:ascii="Times New Roman" w:eastAsia="Calibri" w:hAnsi="Times New Roman" w:cs="Times New Roman"/>
          <w:sz w:val="26"/>
          <w:szCs w:val="26"/>
        </w:rPr>
        <w:t>был II Всероссийский детский форум</w:t>
      </w:r>
      <w:r w:rsidRPr="00864C72">
        <w:rPr>
          <w:rFonts w:ascii="Times New Roman" w:eastAsia="Calibri" w:hAnsi="Times New Roman" w:cs="Times New Roman"/>
          <w:sz w:val="26"/>
          <w:szCs w:val="26"/>
        </w:rPr>
        <w:t xml:space="preserve"> «Дети! Россия! Будущее!», </w:t>
      </w:r>
      <w:proofErr w:type="gramStart"/>
      <w:r w:rsidRPr="00864C72">
        <w:rPr>
          <w:rFonts w:ascii="Times New Roman" w:eastAsia="Calibri" w:hAnsi="Times New Roman" w:cs="Times New Roman"/>
          <w:sz w:val="26"/>
          <w:szCs w:val="26"/>
        </w:rPr>
        <w:t>который</w:t>
      </w:r>
      <w:proofErr w:type="gramEnd"/>
      <w:r w:rsidRPr="00864C72">
        <w:rPr>
          <w:rFonts w:ascii="Times New Roman" w:eastAsia="Calibri" w:hAnsi="Times New Roman" w:cs="Times New Roman"/>
          <w:sz w:val="26"/>
          <w:szCs w:val="26"/>
        </w:rPr>
        <w:t xml:space="preserve"> прохо</w:t>
      </w:r>
      <w:r w:rsidR="002735C3">
        <w:rPr>
          <w:rFonts w:ascii="Times New Roman" w:eastAsia="Calibri" w:hAnsi="Times New Roman" w:cs="Times New Roman"/>
          <w:sz w:val="26"/>
          <w:szCs w:val="26"/>
        </w:rPr>
        <w:t>дил с 6 по 10 сентября 2016 г.</w:t>
      </w:r>
      <w:r w:rsidRPr="00864C72">
        <w:rPr>
          <w:rFonts w:ascii="Times New Roman" w:eastAsia="Calibri" w:hAnsi="Times New Roman" w:cs="Times New Roman"/>
          <w:sz w:val="26"/>
          <w:szCs w:val="26"/>
        </w:rPr>
        <w:t>, по инициативе Уполномоченного при Президенте Российской Федерации по правам ребенка и при поддержке Губернатора Калужской области.</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Калужская область была выбрана не случайно, регион </w:t>
      </w:r>
      <w:r w:rsidR="00942C6B">
        <w:rPr>
          <w:rFonts w:ascii="Times New Roman" w:eastAsia="Calibri" w:hAnsi="Times New Roman" w:cs="Times New Roman"/>
          <w:sz w:val="26"/>
          <w:szCs w:val="26"/>
        </w:rPr>
        <w:t xml:space="preserve">– </w:t>
      </w:r>
      <w:r w:rsidRPr="00864C72">
        <w:rPr>
          <w:rFonts w:ascii="Times New Roman" w:eastAsia="Calibri" w:hAnsi="Times New Roman" w:cs="Times New Roman"/>
          <w:sz w:val="26"/>
          <w:szCs w:val="26"/>
        </w:rPr>
        <w:t>достойный</w:t>
      </w:r>
      <w:r w:rsidR="00942C6B">
        <w:rPr>
          <w:rFonts w:ascii="Times New Roman" w:eastAsia="Calibri" w:hAnsi="Times New Roman" w:cs="Times New Roman"/>
          <w:sz w:val="26"/>
          <w:szCs w:val="26"/>
        </w:rPr>
        <w:t xml:space="preserve"> </w:t>
      </w:r>
      <w:r w:rsidRPr="00864C72">
        <w:rPr>
          <w:rFonts w:ascii="Times New Roman" w:eastAsia="Calibri" w:hAnsi="Times New Roman" w:cs="Times New Roman"/>
          <w:sz w:val="26"/>
          <w:szCs w:val="26"/>
        </w:rPr>
        <w:t xml:space="preserve">пример грамотной работы в области защиты детства. </w:t>
      </w:r>
    </w:p>
    <w:p w:rsidR="00864C72" w:rsidRPr="00864C72" w:rsidRDefault="00864C72" w:rsidP="00864C72">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 xml:space="preserve">Всероссийский детский форум – это звено в той цепи акций, которые проводятся Уполномоченным с  целью привлечения внимания к проблемам защиты прав детей. </w:t>
      </w:r>
    </w:p>
    <w:p w:rsidR="00C91BD0" w:rsidRPr="00864C72" w:rsidRDefault="00C91BD0" w:rsidP="00C91BD0">
      <w:pPr>
        <w:tabs>
          <w:tab w:val="left" w:pos="851"/>
        </w:tabs>
        <w:spacing w:after="0" w:line="360" w:lineRule="auto"/>
        <w:ind w:firstLine="709"/>
        <w:jc w:val="both"/>
        <w:rPr>
          <w:rFonts w:ascii="Times New Roman" w:eastAsia="Calibri" w:hAnsi="Times New Roman" w:cs="Times New Roman"/>
          <w:sz w:val="26"/>
          <w:szCs w:val="26"/>
        </w:rPr>
      </w:pPr>
      <w:proofErr w:type="gramStart"/>
      <w:r w:rsidRPr="00864C72">
        <w:rPr>
          <w:rFonts w:ascii="Times New Roman" w:eastAsia="Calibri" w:hAnsi="Times New Roman" w:cs="Times New Roman"/>
          <w:sz w:val="26"/>
          <w:szCs w:val="26"/>
        </w:rPr>
        <w:lastRenderedPageBreak/>
        <w:t xml:space="preserve">В работе Форума </w:t>
      </w:r>
      <w:r>
        <w:rPr>
          <w:rFonts w:ascii="Times New Roman" w:eastAsia="Calibri" w:hAnsi="Times New Roman" w:cs="Times New Roman"/>
          <w:sz w:val="26"/>
          <w:szCs w:val="26"/>
        </w:rPr>
        <w:t>приняли</w:t>
      </w:r>
      <w:r w:rsidRPr="00864C72">
        <w:rPr>
          <w:rFonts w:ascii="Times New Roman" w:eastAsia="Calibri" w:hAnsi="Times New Roman" w:cs="Times New Roman"/>
          <w:sz w:val="26"/>
          <w:szCs w:val="26"/>
        </w:rPr>
        <w:t xml:space="preserve"> участие Уполномоченные по правам ребенка </w:t>
      </w:r>
      <w:r>
        <w:rPr>
          <w:rFonts w:ascii="Times New Roman" w:eastAsia="Calibri" w:hAnsi="Times New Roman" w:cs="Times New Roman"/>
          <w:sz w:val="26"/>
          <w:szCs w:val="26"/>
        </w:rPr>
        <w:t>в субъектах</w:t>
      </w:r>
      <w:r w:rsidRPr="00864C72">
        <w:rPr>
          <w:rFonts w:ascii="Times New Roman" w:eastAsia="Calibri" w:hAnsi="Times New Roman" w:cs="Times New Roman"/>
          <w:sz w:val="26"/>
          <w:szCs w:val="26"/>
        </w:rPr>
        <w:t xml:space="preserve"> Российской Федерации, представители федеральных министерств и ведомств, Правительства Калужской области, администраций муниципальных обра</w:t>
      </w:r>
      <w:r w:rsidR="004E09C4">
        <w:rPr>
          <w:rFonts w:ascii="Times New Roman" w:eastAsia="Calibri" w:hAnsi="Times New Roman" w:cs="Times New Roman"/>
          <w:sz w:val="26"/>
          <w:szCs w:val="26"/>
        </w:rPr>
        <w:t>зований региона, эксперты и</w:t>
      </w:r>
      <w:r w:rsidRPr="00864C72">
        <w:rPr>
          <w:rFonts w:ascii="Times New Roman" w:eastAsia="Calibri" w:hAnsi="Times New Roman" w:cs="Times New Roman"/>
          <w:sz w:val="26"/>
          <w:szCs w:val="26"/>
        </w:rPr>
        <w:t xml:space="preserve"> специалисты в области воспитания несовершеннолетних, представители детских и молодежных советов при уполномоченных по правам ребенка в субъектах Российской Федерации, региональных детских общественных объединений и организаций.</w:t>
      </w:r>
      <w:proofErr w:type="gramEnd"/>
      <w:r w:rsidRPr="00864C72">
        <w:rPr>
          <w:rFonts w:ascii="Times New Roman" w:eastAsia="Calibri" w:hAnsi="Times New Roman" w:cs="Times New Roman"/>
          <w:sz w:val="26"/>
          <w:szCs w:val="26"/>
        </w:rPr>
        <w:t xml:space="preserve"> В рамках работы форума Калужский регион принял более 700 делегатов из всех российских регионов – около 400 детей и 300 взрослых.</w:t>
      </w:r>
    </w:p>
    <w:p w:rsidR="00C91BD0" w:rsidRPr="00C91BD0" w:rsidRDefault="00C91BD0" w:rsidP="00C91BD0">
      <w:pPr>
        <w:tabs>
          <w:tab w:val="left" w:pos="851"/>
        </w:tabs>
        <w:spacing w:after="0" w:line="360" w:lineRule="auto"/>
        <w:ind w:firstLine="709"/>
        <w:jc w:val="both"/>
        <w:rPr>
          <w:rFonts w:ascii="Times New Roman" w:eastAsia="Calibri" w:hAnsi="Times New Roman" w:cs="Times New Roman"/>
          <w:sz w:val="26"/>
          <w:szCs w:val="26"/>
        </w:rPr>
      </w:pPr>
      <w:r w:rsidRPr="00C91BD0">
        <w:rPr>
          <w:rFonts w:ascii="Times New Roman" w:eastAsia="Calibri" w:hAnsi="Times New Roman" w:cs="Times New Roman"/>
          <w:sz w:val="26"/>
          <w:szCs w:val="26"/>
        </w:rPr>
        <w:t xml:space="preserve">Дискуссионные площадки Форума прошли в </w:t>
      </w:r>
      <w:proofErr w:type="gramStart"/>
      <w:r w:rsidRPr="00C91BD0">
        <w:rPr>
          <w:rFonts w:ascii="Times New Roman" w:eastAsia="Calibri" w:hAnsi="Times New Roman" w:cs="Times New Roman"/>
          <w:sz w:val="26"/>
          <w:szCs w:val="26"/>
        </w:rPr>
        <w:t>городах</w:t>
      </w:r>
      <w:proofErr w:type="gramEnd"/>
      <w:r w:rsidRPr="00C91BD0">
        <w:rPr>
          <w:rFonts w:ascii="Times New Roman" w:eastAsia="Calibri" w:hAnsi="Times New Roman" w:cs="Times New Roman"/>
          <w:sz w:val="26"/>
          <w:szCs w:val="26"/>
        </w:rPr>
        <w:t xml:space="preserve"> Обнинск, Малоярославец, Жуков и в Боровском районе: </w:t>
      </w:r>
    </w:p>
    <w:p w:rsidR="00C91BD0" w:rsidRPr="00C91BD0" w:rsidRDefault="00C91BD0" w:rsidP="00C91BD0">
      <w:pPr>
        <w:tabs>
          <w:tab w:val="left" w:pos="851"/>
        </w:tabs>
        <w:spacing w:after="0" w:line="360" w:lineRule="auto"/>
        <w:ind w:firstLine="709"/>
        <w:jc w:val="both"/>
        <w:rPr>
          <w:rFonts w:ascii="Times New Roman" w:eastAsia="Calibri" w:hAnsi="Times New Roman" w:cs="Times New Roman"/>
          <w:sz w:val="26"/>
          <w:szCs w:val="26"/>
        </w:rPr>
      </w:pPr>
      <w:r w:rsidRPr="00C91BD0">
        <w:rPr>
          <w:rFonts w:ascii="Times New Roman" w:eastAsia="Calibri" w:hAnsi="Times New Roman" w:cs="Times New Roman"/>
          <w:sz w:val="26"/>
          <w:szCs w:val="26"/>
        </w:rPr>
        <w:t>1. «Дети России против войны, терроризма и экстремизма»;</w:t>
      </w:r>
    </w:p>
    <w:p w:rsidR="00C91BD0" w:rsidRPr="00C91BD0" w:rsidRDefault="00C91BD0" w:rsidP="00C91BD0">
      <w:pPr>
        <w:tabs>
          <w:tab w:val="left" w:pos="851"/>
        </w:tabs>
        <w:spacing w:after="0" w:line="360" w:lineRule="auto"/>
        <w:ind w:firstLine="709"/>
        <w:jc w:val="both"/>
        <w:rPr>
          <w:rFonts w:ascii="Times New Roman" w:eastAsia="Calibri" w:hAnsi="Times New Roman" w:cs="Times New Roman"/>
          <w:sz w:val="26"/>
          <w:szCs w:val="26"/>
        </w:rPr>
      </w:pPr>
      <w:r w:rsidRPr="00C91BD0">
        <w:rPr>
          <w:rFonts w:ascii="Times New Roman" w:eastAsia="Calibri" w:hAnsi="Times New Roman" w:cs="Times New Roman"/>
          <w:sz w:val="26"/>
          <w:szCs w:val="26"/>
        </w:rPr>
        <w:t>2. «История Отечества – истоки национальной культуры и гражданственности»;</w:t>
      </w:r>
    </w:p>
    <w:p w:rsidR="00C91BD0" w:rsidRPr="00C91BD0" w:rsidRDefault="00C91BD0" w:rsidP="00C91BD0">
      <w:pPr>
        <w:tabs>
          <w:tab w:val="left" w:pos="851"/>
        </w:tabs>
        <w:spacing w:after="0" w:line="360" w:lineRule="auto"/>
        <w:ind w:firstLine="709"/>
        <w:jc w:val="both"/>
        <w:rPr>
          <w:rFonts w:ascii="Times New Roman" w:eastAsia="Calibri" w:hAnsi="Times New Roman" w:cs="Times New Roman"/>
          <w:sz w:val="26"/>
          <w:szCs w:val="26"/>
        </w:rPr>
      </w:pPr>
      <w:r w:rsidRPr="00C91BD0">
        <w:rPr>
          <w:rFonts w:ascii="Times New Roman" w:eastAsia="Calibri" w:hAnsi="Times New Roman" w:cs="Times New Roman"/>
          <w:sz w:val="26"/>
          <w:szCs w:val="26"/>
        </w:rPr>
        <w:t>3. «Моя семья и наши семейные ценности»;</w:t>
      </w:r>
    </w:p>
    <w:p w:rsidR="00C91BD0" w:rsidRPr="00C91BD0" w:rsidRDefault="00C91BD0" w:rsidP="00C91BD0">
      <w:pPr>
        <w:tabs>
          <w:tab w:val="left" w:pos="851"/>
        </w:tabs>
        <w:spacing w:after="0" w:line="360" w:lineRule="auto"/>
        <w:ind w:firstLine="709"/>
        <w:jc w:val="both"/>
        <w:rPr>
          <w:rFonts w:ascii="Times New Roman" w:eastAsia="Calibri" w:hAnsi="Times New Roman" w:cs="Times New Roman"/>
          <w:sz w:val="26"/>
          <w:szCs w:val="26"/>
        </w:rPr>
      </w:pPr>
      <w:r w:rsidRPr="00C91BD0">
        <w:rPr>
          <w:rFonts w:ascii="Times New Roman" w:eastAsia="Calibri" w:hAnsi="Times New Roman" w:cs="Times New Roman"/>
          <w:sz w:val="26"/>
          <w:szCs w:val="26"/>
        </w:rPr>
        <w:t>4. «Поколение 2020»: духовно-нравственные ценности, жизненные планы и перспективы»;</w:t>
      </w:r>
    </w:p>
    <w:p w:rsidR="00C91BD0" w:rsidRPr="00C91BD0" w:rsidRDefault="00C91BD0" w:rsidP="00C91BD0">
      <w:pPr>
        <w:tabs>
          <w:tab w:val="left" w:pos="851"/>
        </w:tabs>
        <w:spacing w:after="0" w:line="360" w:lineRule="auto"/>
        <w:ind w:firstLine="709"/>
        <w:jc w:val="both"/>
        <w:rPr>
          <w:rFonts w:ascii="Times New Roman" w:eastAsia="Calibri" w:hAnsi="Times New Roman" w:cs="Times New Roman"/>
          <w:sz w:val="26"/>
          <w:szCs w:val="26"/>
        </w:rPr>
      </w:pPr>
      <w:r w:rsidRPr="00C91BD0">
        <w:rPr>
          <w:rFonts w:ascii="Times New Roman" w:eastAsia="Calibri" w:hAnsi="Times New Roman" w:cs="Times New Roman"/>
          <w:sz w:val="26"/>
          <w:szCs w:val="26"/>
        </w:rPr>
        <w:t>5. «Мир без границ: дети с ограниченными возможн</w:t>
      </w:r>
      <w:r>
        <w:rPr>
          <w:rFonts w:ascii="Times New Roman" w:eastAsia="Calibri" w:hAnsi="Times New Roman" w:cs="Times New Roman"/>
          <w:sz w:val="26"/>
          <w:szCs w:val="26"/>
        </w:rPr>
        <w:t>остями здоровья вместе с нами»</w:t>
      </w:r>
      <w:r w:rsidRPr="00C91BD0">
        <w:rPr>
          <w:rFonts w:ascii="Times New Roman" w:eastAsia="Calibri" w:hAnsi="Times New Roman" w:cs="Times New Roman"/>
          <w:sz w:val="26"/>
          <w:szCs w:val="26"/>
        </w:rPr>
        <w:t>;</w:t>
      </w:r>
    </w:p>
    <w:p w:rsidR="00C91BD0" w:rsidRPr="00C91BD0" w:rsidRDefault="00C91BD0" w:rsidP="00C91BD0">
      <w:pPr>
        <w:tabs>
          <w:tab w:val="left" w:pos="851"/>
        </w:tabs>
        <w:spacing w:after="0" w:line="360" w:lineRule="auto"/>
        <w:ind w:firstLine="709"/>
        <w:jc w:val="both"/>
        <w:rPr>
          <w:rFonts w:ascii="Times New Roman" w:eastAsia="Calibri" w:hAnsi="Times New Roman" w:cs="Times New Roman"/>
          <w:sz w:val="26"/>
          <w:szCs w:val="26"/>
        </w:rPr>
      </w:pPr>
      <w:r w:rsidRPr="00C91BD0">
        <w:rPr>
          <w:rFonts w:ascii="Times New Roman" w:eastAsia="Calibri" w:hAnsi="Times New Roman" w:cs="Times New Roman"/>
          <w:sz w:val="26"/>
          <w:szCs w:val="26"/>
        </w:rPr>
        <w:t>6. «Наши таланты и способ</w:t>
      </w:r>
      <w:r>
        <w:rPr>
          <w:rFonts w:ascii="Times New Roman" w:eastAsia="Calibri" w:hAnsi="Times New Roman" w:cs="Times New Roman"/>
          <w:sz w:val="26"/>
          <w:szCs w:val="26"/>
        </w:rPr>
        <w:t>ности – залог развития России»</w:t>
      </w:r>
      <w:r w:rsidRPr="00C91BD0">
        <w:rPr>
          <w:rFonts w:ascii="Times New Roman" w:eastAsia="Calibri" w:hAnsi="Times New Roman" w:cs="Times New Roman"/>
          <w:sz w:val="26"/>
          <w:szCs w:val="26"/>
        </w:rPr>
        <w:t>;</w:t>
      </w:r>
    </w:p>
    <w:p w:rsidR="00C91BD0" w:rsidRPr="00C91BD0" w:rsidRDefault="00C91BD0" w:rsidP="00C91BD0">
      <w:pPr>
        <w:tabs>
          <w:tab w:val="left" w:pos="851"/>
        </w:tabs>
        <w:spacing w:after="0" w:line="360" w:lineRule="auto"/>
        <w:ind w:firstLine="709"/>
        <w:jc w:val="both"/>
        <w:rPr>
          <w:rFonts w:ascii="Times New Roman" w:eastAsia="Calibri" w:hAnsi="Times New Roman" w:cs="Times New Roman"/>
          <w:sz w:val="26"/>
          <w:szCs w:val="26"/>
        </w:rPr>
      </w:pPr>
      <w:r w:rsidRPr="00C91BD0">
        <w:rPr>
          <w:rFonts w:ascii="Times New Roman" w:eastAsia="Calibri" w:hAnsi="Times New Roman" w:cs="Times New Roman"/>
          <w:sz w:val="26"/>
          <w:szCs w:val="26"/>
        </w:rPr>
        <w:t>7. «Детское самоуправление: опыт, задачи и перспективы</w:t>
      </w:r>
      <w:r>
        <w:rPr>
          <w:rFonts w:ascii="Times New Roman" w:eastAsia="Calibri" w:hAnsi="Times New Roman" w:cs="Times New Roman"/>
          <w:sz w:val="26"/>
          <w:szCs w:val="26"/>
        </w:rPr>
        <w:t>»</w:t>
      </w:r>
      <w:r w:rsidRPr="00C91BD0">
        <w:rPr>
          <w:rFonts w:ascii="Times New Roman" w:eastAsia="Calibri" w:hAnsi="Times New Roman" w:cs="Times New Roman"/>
          <w:sz w:val="26"/>
          <w:szCs w:val="26"/>
        </w:rPr>
        <w:t>;</w:t>
      </w:r>
    </w:p>
    <w:p w:rsidR="00C91BD0" w:rsidRPr="00C91BD0" w:rsidRDefault="00C91BD0" w:rsidP="00C91BD0">
      <w:pPr>
        <w:tabs>
          <w:tab w:val="left" w:pos="851"/>
        </w:tabs>
        <w:spacing w:after="0" w:line="360" w:lineRule="auto"/>
        <w:ind w:firstLine="709"/>
        <w:jc w:val="both"/>
        <w:rPr>
          <w:rFonts w:ascii="Times New Roman" w:eastAsia="Calibri" w:hAnsi="Times New Roman" w:cs="Times New Roman"/>
          <w:sz w:val="26"/>
          <w:szCs w:val="26"/>
        </w:rPr>
      </w:pPr>
      <w:r w:rsidRPr="00C91BD0">
        <w:rPr>
          <w:rFonts w:ascii="Times New Roman" w:eastAsia="Calibri" w:hAnsi="Times New Roman" w:cs="Times New Roman"/>
          <w:sz w:val="26"/>
          <w:szCs w:val="26"/>
        </w:rPr>
        <w:t>8. «Безопасная информационная</w:t>
      </w:r>
      <w:r>
        <w:rPr>
          <w:rFonts w:ascii="Times New Roman" w:eastAsia="Calibri" w:hAnsi="Times New Roman" w:cs="Times New Roman"/>
          <w:sz w:val="26"/>
          <w:szCs w:val="26"/>
        </w:rPr>
        <w:t xml:space="preserve"> среда для детей и подростков»</w:t>
      </w:r>
      <w:r w:rsidRPr="00C91BD0">
        <w:rPr>
          <w:rFonts w:ascii="Times New Roman" w:eastAsia="Calibri" w:hAnsi="Times New Roman" w:cs="Times New Roman"/>
          <w:sz w:val="26"/>
          <w:szCs w:val="26"/>
        </w:rPr>
        <w:t xml:space="preserve">; </w:t>
      </w:r>
    </w:p>
    <w:p w:rsidR="00C91BD0" w:rsidRPr="00C91BD0" w:rsidRDefault="00C91BD0" w:rsidP="00C91BD0">
      <w:pPr>
        <w:tabs>
          <w:tab w:val="left" w:pos="851"/>
        </w:tabs>
        <w:spacing w:after="0" w:line="360" w:lineRule="auto"/>
        <w:ind w:firstLine="709"/>
        <w:jc w:val="both"/>
        <w:rPr>
          <w:rFonts w:ascii="Times New Roman" w:eastAsia="Calibri" w:hAnsi="Times New Roman" w:cs="Times New Roman"/>
          <w:sz w:val="26"/>
          <w:szCs w:val="26"/>
        </w:rPr>
      </w:pPr>
      <w:r w:rsidRPr="00C91BD0">
        <w:rPr>
          <w:rFonts w:ascii="Times New Roman" w:eastAsia="Calibri" w:hAnsi="Times New Roman" w:cs="Times New Roman"/>
          <w:sz w:val="26"/>
          <w:szCs w:val="26"/>
        </w:rPr>
        <w:t>9. «Выше, дальше, сильнее: здоровый образ жизни и спорт в нашей жизни»;</w:t>
      </w:r>
    </w:p>
    <w:p w:rsidR="00C91BD0" w:rsidRDefault="00C91BD0" w:rsidP="004E09C4">
      <w:pPr>
        <w:tabs>
          <w:tab w:val="left" w:pos="851"/>
        </w:tabs>
        <w:spacing w:after="0" w:line="360" w:lineRule="auto"/>
        <w:ind w:firstLine="709"/>
        <w:jc w:val="both"/>
        <w:rPr>
          <w:rFonts w:ascii="Times New Roman" w:eastAsia="Calibri" w:hAnsi="Times New Roman" w:cs="Times New Roman"/>
          <w:sz w:val="26"/>
          <w:szCs w:val="26"/>
        </w:rPr>
      </w:pPr>
      <w:r w:rsidRPr="00C91BD0">
        <w:rPr>
          <w:rFonts w:ascii="Times New Roman" w:eastAsia="Calibri" w:hAnsi="Times New Roman" w:cs="Times New Roman"/>
          <w:sz w:val="26"/>
          <w:szCs w:val="26"/>
        </w:rPr>
        <w:t>10. «Мы – активные участники Волонтерского движения».</w:t>
      </w:r>
    </w:p>
    <w:p w:rsidR="00C91BD0" w:rsidRDefault="00C91BD0" w:rsidP="00C91BD0">
      <w:pPr>
        <w:tabs>
          <w:tab w:val="left" w:pos="851"/>
        </w:tabs>
        <w:spacing w:after="0" w:line="360" w:lineRule="auto"/>
        <w:ind w:firstLine="709"/>
        <w:jc w:val="both"/>
        <w:rPr>
          <w:rFonts w:ascii="Times New Roman" w:eastAsia="Calibri" w:hAnsi="Times New Roman" w:cs="Times New Roman"/>
          <w:sz w:val="26"/>
          <w:szCs w:val="26"/>
        </w:rPr>
      </w:pPr>
      <w:r w:rsidRPr="00C91BD0">
        <w:rPr>
          <w:rFonts w:ascii="Times New Roman" w:eastAsia="Calibri" w:hAnsi="Times New Roman" w:cs="Times New Roman"/>
          <w:sz w:val="26"/>
          <w:szCs w:val="26"/>
        </w:rPr>
        <w:t xml:space="preserve">Участниками форума </w:t>
      </w:r>
      <w:r w:rsidR="004E09C4">
        <w:rPr>
          <w:rFonts w:ascii="Times New Roman" w:eastAsia="Calibri" w:hAnsi="Times New Roman" w:cs="Times New Roman"/>
          <w:sz w:val="26"/>
          <w:szCs w:val="26"/>
        </w:rPr>
        <w:t xml:space="preserve">был </w:t>
      </w:r>
      <w:r w:rsidRPr="00C91BD0">
        <w:rPr>
          <w:rFonts w:ascii="Times New Roman" w:eastAsia="Calibri" w:hAnsi="Times New Roman" w:cs="Times New Roman"/>
          <w:sz w:val="26"/>
          <w:szCs w:val="26"/>
        </w:rPr>
        <w:t>высказан целый ряд предложений по совершенствованию законодател</w:t>
      </w:r>
      <w:r w:rsidR="004E09C4">
        <w:rPr>
          <w:rFonts w:ascii="Times New Roman" w:eastAsia="Calibri" w:hAnsi="Times New Roman" w:cs="Times New Roman"/>
          <w:sz w:val="26"/>
          <w:szCs w:val="26"/>
        </w:rPr>
        <w:t xml:space="preserve">ьства, особенностям реализации </w:t>
      </w:r>
      <w:r w:rsidRPr="00C91BD0">
        <w:rPr>
          <w:rFonts w:ascii="Times New Roman" w:eastAsia="Calibri" w:hAnsi="Times New Roman" w:cs="Times New Roman"/>
          <w:sz w:val="26"/>
          <w:szCs w:val="26"/>
        </w:rPr>
        <w:t>Национальной страт</w:t>
      </w:r>
      <w:r w:rsidR="004E09C4">
        <w:rPr>
          <w:rFonts w:ascii="Times New Roman" w:eastAsia="Calibri" w:hAnsi="Times New Roman" w:cs="Times New Roman"/>
          <w:sz w:val="26"/>
          <w:szCs w:val="26"/>
        </w:rPr>
        <w:t>егии действий в интересах детей</w:t>
      </w:r>
      <w:r w:rsidRPr="00C91BD0">
        <w:rPr>
          <w:rFonts w:ascii="Times New Roman" w:eastAsia="Calibri" w:hAnsi="Times New Roman" w:cs="Times New Roman"/>
          <w:sz w:val="26"/>
          <w:szCs w:val="26"/>
        </w:rPr>
        <w:t xml:space="preserve"> и механизмам участия детей в жизни общества.</w:t>
      </w:r>
    </w:p>
    <w:p w:rsidR="00C91BD0" w:rsidRPr="00864C72" w:rsidRDefault="00C91BD0" w:rsidP="00C91BD0">
      <w:pPr>
        <w:tabs>
          <w:tab w:val="left" w:pos="851"/>
        </w:tabs>
        <w:spacing w:after="0" w:line="360" w:lineRule="auto"/>
        <w:ind w:firstLine="709"/>
        <w:jc w:val="both"/>
        <w:rPr>
          <w:rFonts w:ascii="Times New Roman" w:eastAsia="Calibri" w:hAnsi="Times New Roman" w:cs="Times New Roman"/>
          <w:sz w:val="26"/>
          <w:szCs w:val="26"/>
        </w:rPr>
      </w:pPr>
      <w:r w:rsidRPr="00864C72">
        <w:rPr>
          <w:rFonts w:ascii="Times New Roman" w:eastAsia="Calibri" w:hAnsi="Times New Roman" w:cs="Times New Roman"/>
          <w:sz w:val="26"/>
          <w:szCs w:val="26"/>
        </w:rPr>
        <w:t>Поддержка и развитие будущего поколения соответствуют актуальным и перспективным потребностям личности и стратегическим национальным приоритетам Российской Федерации. У проблемы защиты детей нет простого решения. Однако проводимая серьезная работа позволяет сделать выводы о том, что работа по просвещению несовершеннолетних  детей должна быть системной, скоординированной, при участии государственных органов власти и общественных организаций. Только так можно исправить ситуацию, которая никого не оставляет равнодушным.</w:t>
      </w:r>
    </w:p>
    <w:p w:rsidR="0042056C" w:rsidRPr="007C0B95" w:rsidRDefault="0042056C" w:rsidP="00ED7F50">
      <w:pPr>
        <w:spacing w:after="0" w:line="360" w:lineRule="auto"/>
        <w:contextualSpacing/>
        <w:jc w:val="both"/>
        <w:rPr>
          <w:rFonts w:ascii="Times New Roman" w:eastAsia="Calibri" w:hAnsi="Times New Roman" w:cs="Times New Roman"/>
          <w:sz w:val="26"/>
          <w:szCs w:val="26"/>
        </w:rPr>
      </w:pPr>
    </w:p>
    <w:p w:rsidR="00A27C4B" w:rsidRPr="00FF4629" w:rsidRDefault="00A27C4B" w:rsidP="00FF4629">
      <w:pPr>
        <w:pStyle w:val="1"/>
        <w:jc w:val="center"/>
        <w:rPr>
          <w:rFonts w:ascii="Times New Roman" w:hAnsi="Times New Roman" w:cs="Times New Roman"/>
          <w:color w:val="auto"/>
          <w:sz w:val="26"/>
          <w:szCs w:val="26"/>
        </w:rPr>
      </w:pPr>
      <w:bookmarkStart w:id="10" w:name="_Toc483837947"/>
      <w:r w:rsidRPr="00FF4629">
        <w:rPr>
          <w:rFonts w:ascii="Times New Roman" w:hAnsi="Times New Roman" w:cs="Times New Roman"/>
          <w:color w:val="auto"/>
          <w:sz w:val="26"/>
          <w:szCs w:val="26"/>
        </w:rPr>
        <w:lastRenderedPageBreak/>
        <w:t>4. ПРОЕКТЫ УПОЛНОМОЧЕННОГО ПО ПРАВАМ РЕБЕНКА В КАЛУЖСКОЙ ОБЛАСТИ</w:t>
      </w:r>
      <w:bookmarkEnd w:id="10"/>
    </w:p>
    <w:p w:rsidR="00A27C4B" w:rsidRPr="00A27C4B" w:rsidRDefault="00A27C4B" w:rsidP="00A27C4B">
      <w:pPr>
        <w:spacing w:after="0" w:line="360" w:lineRule="auto"/>
        <w:ind w:firstLine="709"/>
        <w:jc w:val="both"/>
        <w:rPr>
          <w:rFonts w:ascii="Times New Roman" w:hAnsi="Times New Roman" w:cs="Times New Roman"/>
          <w:b/>
          <w:color w:val="000000"/>
          <w:sz w:val="26"/>
          <w:szCs w:val="26"/>
        </w:rPr>
      </w:pPr>
    </w:p>
    <w:p w:rsidR="007C6254" w:rsidRDefault="007C6254" w:rsidP="008352F6">
      <w:pPr>
        <w:spacing w:after="0" w:line="360" w:lineRule="auto"/>
        <w:jc w:val="both"/>
        <w:rPr>
          <w:rFonts w:ascii="Times New Roman" w:eastAsia="Calibri" w:hAnsi="Times New Roman" w:cs="Times New Roman"/>
          <w:b/>
          <w:sz w:val="26"/>
          <w:szCs w:val="26"/>
        </w:rPr>
      </w:pPr>
      <w:r w:rsidRPr="00EC7712">
        <w:rPr>
          <w:rFonts w:ascii="Times New Roman" w:eastAsia="Calibri" w:hAnsi="Times New Roman" w:cs="Times New Roman"/>
          <w:b/>
          <w:sz w:val="26"/>
          <w:szCs w:val="26"/>
        </w:rPr>
        <w:t>4.1 Проект «Уполномоченный по правам участников образовательного процесса»</w:t>
      </w:r>
    </w:p>
    <w:p w:rsidR="00381A7E" w:rsidRPr="00EC7712" w:rsidRDefault="00381A7E" w:rsidP="007C6254">
      <w:pPr>
        <w:spacing w:after="0" w:line="360" w:lineRule="auto"/>
        <w:ind w:firstLine="709"/>
        <w:jc w:val="both"/>
        <w:rPr>
          <w:rFonts w:ascii="Times New Roman" w:eastAsia="Calibri" w:hAnsi="Times New Roman" w:cs="Times New Roman"/>
          <w:b/>
          <w:sz w:val="26"/>
          <w:szCs w:val="26"/>
        </w:rPr>
      </w:pPr>
    </w:p>
    <w:p w:rsidR="007C6254" w:rsidRPr="00EC7712" w:rsidRDefault="007C6254" w:rsidP="007C6254">
      <w:pPr>
        <w:spacing w:after="0" w:line="360" w:lineRule="auto"/>
        <w:ind w:firstLine="709"/>
        <w:jc w:val="both"/>
        <w:rPr>
          <w:rFonts w:ascii="Times New Roman" w:eastAsia="Calibri" w:hAnsi="Times New Roman" w:cs="Times New Roman"/>
          <w:color w:val="222222"/>
          <w:sz w:val="26"/>
          <w:szCs w:val="26"/>
        </w:rPr>
      </w:pPr>
      <w:r w:rsidRPr="00EC7712">
        <w:rPr>
          <w:rFonts w:ascii="Times New Roman" w:eastAsia="Calibri" w:hAnsi="Times New Roman" w:cs="Times New Roman"/>
          <w:color w:val="222222"/>
          <w:sz w:val="26"/>
          <w:szCs w:val="26"/>
        </w:rPr>
        <w:t>В целях совершенствования правового образования, формирования правовой культуры и защиты прав участников образовательного процесса на территории Калужской области реализуется проект «Уполномоченный по правам участников образовательного процесса».</w:t>
      </w:r>
    </w:p>
    <w:p w:rsidR="007C6254" w:rsidRPr="00EC7712" w:rsidRDefault="007C6254" w:rsidP="007C6254">
      <w:pPr>
        <w:spacing w:after="0" w:line="360" w:lineRule="auto"/>
        <w:ind w:firstLine="709"/>
        <w:jc w:val="both"/>
        <w:rPr>
          <w:rFonts w:ascii="Times New Roman" w:eastAsia="Calibri" w:hAnsi="Times New Roman" w:cs="Times New Roman"/>
          <w:color w:val="000000"/>
          <w:sz w:val="26"/>
          <w:szCs w:val="26"/>
        </w:rPr>
      </w:pPr>
      <w:r w:rsidRPr="00EC7712">
        <w:rPr>
          <w:rFonts w:ascii="Times New Roman" w:eastAsia="Calibri" w:hAnsi="Times New Roman" w:cs="Times New Roman"/>
          <w:color w:val="000000"/>
          <w:sz w:val="26"/>
          <w:szCs w:val="26"/>
        </w:rPr>
        <w:t>Актуальность проекта по созданию правового пространства и учре</w:t>
      </w:r>
      <w:r w:rsidR="00381A7E">
        <w:rPr>
          <w:rFonts w:ascii="Times New Roman" w:eastAsia="Calibri" w:hAnsi="Times New Roman" w:cs="Times New Roman"/>
          <w:color w:val="000000"/>
          <w:sz w:val="26"/>
          <w:szCs w:val="26"/>
        </w:rPr>
        <w:t>ждению у</w:t>
      </w:r>
      <w:r w:rsidRPr="00EC7712">
        <w:rPr>
          <w:rFonts w:ascii="Times New Roman" w:eastAsia="Calibri" w:hAnsi="Times New Roman" w:cs="Times New Roman"/>
          <w:color w:val="000000"/>
          <w:sz w:val="26"/>
          <w:szCs w:val="26"/>
        </w:rPr>
        <w:t>полномоченного по правам участ</w:t>
      </w:r>
      <w:r w:rsidR="00381A7E">
        <w:rPr>
          <w:rFonts w:ascii="Times New Roman" w:eastAsia="Calibri" w:hAnsi="Times New Roman" w:cs="Times New Roman"/>
          <w:color w:val="000000"/>
          <w:sz w:val="26"/>
          <w:szCs w:val="26"/>
        </w:rPr>
        <w:t>ников образовательного процесса</w:t>
      </w:r>
      <w:r w:rsidRPr="00EC7712">
        <w:rPr>
          <w:rFonts w:ascii="Times New Roman" w:eastAsia="Calibri" w:hAnsi="Times New Roman" w:cs="Times New Roman"/>
          <w:color w:val="000000"/>
          <w:sz w:val="26"/>
          <w:szCs w:val="26"/>
        </w:rPr>
        <w:t xml:space="preserve"> обусловлена тем, что он </w:t>
      </w:r>
      <w:proofErr w:type="gramStart"/>
      <w:r w:rsidRPr="00EC7712">
        <w:rPr>
          <w:rFonts w:ascii="Times New Roman" w:eastAsia="Calibri" w:hAnsi="Times New Roman" w:cs="Times New Roman"/>
          <w:color w:val="000000"/>
          <w:sz w:val="26"/>
          <w:szCs w:val="26"/>
        </w:rPr>
        <w:t>работает</w:t>
      </w:r>
      <w:proofErr w:type="gramEnd"/>
      <w:r w:rsidRPr="00EC7712">
        <w:rPr>
          <w:rFonts w:ascii="Times New Roman" w:eastAsia="Calibri" w:hAnsi="Times New Roman" w:cs="Times New Roman"/>
          <w:color w:val="000000"/>
          <w:sz w:val="26"/>
          <w:szCs w:val="26"/>
        </w:rPr>
        <w:t xml:space="preserve"> как многофункциональная система и является наиболее сильным и неформальным регулятором реальных взаимоотношений школы-ребенка-родителя (законного представителя). Проект нацелен на формирование не столько правовой осведомленности, сколько на развитие правосознания, так как первостепенное значение приобретают права личности и ее персональная ответственность, что обеспечивает необходимый опыт социализации.</w:t>
      </w:r>
    </w:p>
    <w:p w:rsidR="007C6254" w:rsidRPr="00EC7712" w:rsidRDefault="007C6254" w:rsidP="007C6254">
      <w:pPr>
        <w:spacing w:after="0" w:line="360" w:lineRule="auto"/>
        <w:ind w:firstLine="709"/>
        <w:jc w:val="both"/>
        <w:rPr>
          <w:rFonts w:ascii="Times New Roman" w:eastAsia="Calibri" w:hAnsi="Times New Roman" w:cs="Times New Roman"/>
          <w:color w:val="222222"/>
          <w:sz w:val="26"/>
          <w:szCs w:val="26"/>
        </w:rPr>
      </w:pPr>
      <w:r w:rsidRPr="00EC7712">
        <w:rPr>
          <w:rFonts w:ascii="Times New Roman" w:eastAsia="Calibri" w:hAnsi="Times New Roman" w:cs="Times New Roman"/>
          <w:color w:val="000000"/>
          <w:sz w:val="26"/>
          <w:szCs w:val="26"/>
        </w:rPr>
        <w:t xml:space="preserve">Цель проекта: создание целостной системы нравственной, социальной, психологической и правовой поддержки каждого ребенка в </w:t>
      </w:r>
      <w:proofErr w:type="gramStart"/>
      <w:r w:rsidRPr="00EC7712">
        <w:rPr>
          <w:rFonts w:ascii="Times New Roman" w:eastAsia="Calibri" w:hAnsi="Times New Roman" w:cs="Times New Roman"/>
          <w:color w:val="000000"/>
          <w:sz w:val="26"/>
          <w:szCs w:val="26"/>
        </w:rPr>
        <w:t>решении</w:t>
      </w:r>
      <w:proofErr w:type="gramEnd"/>
      <w:r w:rsidRPr="00EC7712">
        <w:rPr>
          <w:rFonts w:ascii="Times New Roman" w:eastAsia="Calibri" w:hAnsi="Times New Roman" w:cs="Times New Roman"/>
          <w:color w:val="000000"/>
          <w:sz w:val="26"/>
          <w:szCs w:val="26"/>
        </w:rPr>
        <w:t xml:space="preserve"> сложившихся проблем.</w:t>
      </w:r>
    </w:p>
    <w:p w:rsidR="007C6254" w:rsidRPr="00EC7712" w:rsidRDefault="007C6254" w:rsidP="007C6254">
      <w:pPr>
        <w:spacing w:after="0" w:line="360" w:lineRule="auto"/>
        <w:ind w:firstLine="709"/>
        <w:jc w:val="both"/>
        <w:rPr>
          <w:rFonts w:ascii="Times New Roman" w:eastAsia="Calibri" w:hAnsi="Times New Roman" w:cs="Times New Roman"/>
          <w:color w:val="222222"/>
          <w:sz w:val="26"/>
          <w:szCs w:val="26"/>
        </w:rPr>
      </w:pPr>
      <w:r w:rsidRPr="00EC7712">
        <w:rPr>
          <w:rFonts w:ascii="Times New Roman" w:eastAsia="Calibri" w:hAnsi="Times New Roman" w:cs="Times New Roman"/>
          <w:color w:val="000000"/>
          <w:sz w:val="26"/>
          <w:szCs w:val="26"/>
        </w:rPr>
        <w:t>Задачи проекта:</w:t>
      </w:r>
    </w:p>
    <w:p w:rsidR="007C6254" w:rsidRPr="00EC7712" w:rsidRDefault="007C6254" w:rsidP="007C6254">
      <w:pPr>
        <w:numPr>
          <w:ilvl w:val="0"/>
          <w:numId w:val="23"/>
        </w:numPr>
        <w:spacing w:after="0" w:line="360" w:lineRule="auto"/>
        <w:ind w:left="0" w:firstLine="709"/>
        <w:jc w:val="both"/>
        <w:rPr>
          <w:rFonts w:ascii="Times New Roman" w:eastAsia="Calibri" w:hAnsi="Times New Roman" w:cs="Times New Roman"/>
          <w:color w:val="000000"/>
          <w:sz w:val="26"/>
          <w:szCs w:val="26"/>
        </w:rPr>
      </w:pPr>
      <w:r w:rsidRPr="00EC7712">
        <w:rPr>
          <w:rFonts w:ascii="Times New Roman" w:eastAsia="Calibri" w:hAnsi="Times New Roman" w:cs="Times New Roman"/>
          <w:color w:val="000000"/>
          <w:sz w:val="26"/>
          <w:szCs w:val="26"/>
        </w:rPr>
        <w:t>правовое просвещение всех участников образовательного процесса;</w:t>
      </w:r>
    </w:p>
    <w:p w:rsidR="007C6254" w:rsidRPr="00EC7712" w:rsidRDefault="007C6254" w:rsidP="007C6254">
      <w:pPr>
        <w:numPr>
          <w:ilvl w:val="0"/>
          <w:numId w:val="23"/>
        </w:numPr>
        <w:spacing w:after="0" w:line="360" w:lineRule="auto"/>
        <w:ind w:left="0" w:firstLine="709"/>
        <w:jc w:val="both"/>
        <w:rPr>
          <w:rFonts w:ascii="Times New Roman" w:eastAsia="Calibri" w:hAnsi="Times New Roman" w:cs="Times New Roman"/>
          <w:color w:val="000000"/>
          <w:sz w:val="26"/>
          <w:szCs w:val="26"/>
        </w:rPr>
      </w:pPr>
      <w:r w:rsidRPr="00EC7712">
        <w:rPr>
          <w:rFonts w:ascii="Times New Roman" w:eastAsia="Calibri" w:hAnsi="Times New Roman" w:cs="Times New Roman"/>
          <w:color w:val="000000"/>
          <w:sz w:val="26"/>
          <w:szCs w:val="26"/>
        </w:rPr>
        <w:t>взаимодействие образовательного учреждения с семьей</w:t>
      </w:r>
      <w:r w:rsidR="00381A7E">
        <w:rPr>
          <w:rFonts w:ascii="Times New Roman" w:eastAsia="Calibri" w:hAnsi="Times New Roman" w:cs="Times New Roman"/>
          <w:color w:val="000000"/>
          <w:sz w:val="26"/>
          <w:szCs w:val="26"/>
        </w:rPr>
        <w:t xml:space="preserve"> ученика</w:t>
      </w:r>
      <w:r w:rsidRPr="00EC7712">
        <w:rPr>
          <w:rFonts w:ascii="Times New Roman" w:eastAsia="Calibri" w:hAnsi="Times New Roman" w:cs="Times New Roman"/>
          <w:color w:val="000000"/>
          <w:sz w:val="26"/>
          <w:szCs w:val="26"/>
        </w:rPr>
        <w:t>;</w:t>
      </w:r>
    </w:p>
    <w:p w:rsidR="007C6254" w:rsidRPr="00EC7712" w:rsidRDefault="007C6254" w:rsidP="007C6254">
      <w:pPr>
        <w:numPr>
          <w:ilvl w:val="0"/>
          <w:numId w:val="23"/>
        </w:numPr>
        <w:spacing w:after="0" w:line="360" w:lineRule="auto"/>
        <w:ind w:left="0" w:firstLine="709"/>
        <w:jc w:val="both"/>
        <w:rPr>
          <w:rFonts w:ascii="Times New Roman" w:eastAsia="Calibri" w:hAnsi="Times New Roman" w:cs="Times New Roman"/>
          <w:color w:val="000000"/>
          <w:sz w:val="26"/>
          <w:szCs w:val="26"/>
        </w:rPr>
      </w:pPr>
      <w:r w:rsidRPr="00EC7712">
        <w:rPr>
          <w:rFonts w:ascii="Times New Roman" w:eastAsia="Calibri" w:hAnsi="Times New Roman" w:cs="Times New Roman"/>
          <w:color w:val="000000"/>
          <w:sz w:val="26"/>
          <w:szCs w:val="26"/>
        </w:rPr>
        <w:t>формирование духовно-нравственных основ развития и социализации личности в поликультурной среде образовательного учреждения на основе толерантного подхода;</w:t>
      </w:r>
    </w:p>
    <w:p w:rsidR="007C6254" w:rsidRPr="00EC7712" w:rsidRDefault="007C6254" w:rsidP="007C6254">
      <w:pPr>
        <w:numPr>
          <w:ilvl w:val="0"/>
          <w:numId w:val="23"/>
        </w:numPr>
        <w:spacing w:after="0" w:line="360" w:lineRule="auto"/>
        <w:ind w:left="0" w:firstLine="709"/>
        <w:jc w:val="both"/>
        <w:rPr>
          <w:rFonts w:ascii="Times New Roman" w:eastAsia="Calibri" w:hAnsi="Times New Roman" w:cs="Times New Roman"/>
          <w:color w:val="000000"/>
          <w:sz w:val="26"/>
          <w:szCs w:val="26"/>
        </w:rPr>
      </w:pPr>
      <w:r w:rsidRPr="00EC7712">
        <w:rPr>
          <w:rFonts w:ascii="Times New Roman" w:eastAsia="Calibri" w:hAnsi="Times New Roman" w:cs="Times New Roman"/>
          <w:color w:val="000000"/>
          <w:sz w:val="26"/>
          <w:szCs w:val="26"/>
        </w:rPr>
        <w:t xml:space="preserve">создание условий для активного участия детей в </w:t>
      </w:r>
      <w:proofErr w:type="gramStart"/>
      <w:r w:rsidRPr="00EC7712">
        <w:rPr>
          <w:rFonts w:ascii="Times New Roman" w:eastAsia="Calibri" w:hAnsi="Times New Roman" w:cs="Times New Roman"/>
          <w:color w:val="000000"/>
          <w:sz w:val="26"/>
          <w:szCs w:val="26"/>
        </w:rPr>
        <w:t>решении</w:t>
      </w:r>
      <w:proofErr w:type="gramEnd"/>
      <w:r w:rsidRPr="00EC7712">
        <w:rPr>
          <w:rFonts w:ascii="Times New Roman" w:eastAsia="Calibri" w:hAnsi="Times New Roman" w:cs="Times New Roman"/>
          <w:color w:val="000000"/>
          <w:sz w:val="26"/>
          <w:szCs w:val="26"/>
        </w:rPr>
        <w:t xml:space="preserve"> вопросов, имеющих для них важное значение;</w:t>
      </w:r>
    </w:p>
    <w:p w:rsidR="007C6254" w:rsidRPr="00EC7712" w:rsidRDefault="007C6254" w:rsidP="007C6254">
      <w:pPr>
        <w:numPr>
          <w:ilvl w:val="0"/>
          <w:numId w:val="23"/>
        </w:numPr>
        <w:spacing w:after="0" w:line="360" w:lineRule="auto"/>
        <w:ind w:left="0" w:firstLine="709"/>
        <w:jc w:val="both"/>
        <w:rPr>
          <w:rFonts w:ascii="Times New Roman" w:eastAsia="Calibri" w:hAnsi="Times New Roman" w:cs="Times New Roman"/>
          <w:color w:val="000000"/>
          <w:sz w:val="26"/>
          <w:szCs w:val="26"/>
        </w:rPr>
      </w:pPr>
      <w:r w:rsidRPr="00EC7712">
        <w:rPr>
          <w:rFonts w:ascii="Times New Roman" w:eastAsia="Calibri" w:hAnsi="Times New Roman" w:cs="Times New Roman"/>
          <w:color w:val="000000"/>
          <w:sz w:val="26"/>
          <w:szCs w:val="26"/>
        </w:rPr>
        <w:t>совершенствование механизмов межведомственного взаимодействия (раннее выявление и профилактика детского и семейного неблагополучия, работа с детьми, находящимися в трудной жизненной ситуации).</w:t>
      </w:r>
    </w:p>
    <w:p w:rsidR="007C6254" w:rsidRPr="00EC7712" w:rsidRDefault="007C6254" w:rsidP="007C6254">
      <w:pPr>
        <w:spacing w:after="0" w:line="360" w:lineRule="auto"/>
        <w:ind w:firstLine="709"/>
        <w:jc w:val="both"/>
        <w:rPr>
          <w:rFonts w:ascii="Times New Roman" w:eastAsia="Calibri" w:hAnsi="Times New Roman" w:cs="Times New Roman"/>
          <w:color w:val="000000"/>
          <w:sz w:val="26"/>
          <w:szCs w:val="26"/>
        </w:rPr>
      </w:pPr>
      <w:r w:rsidRPr="00EC7712">
        <w:rPr>
          <w:rFonts w:ascii="Times New Roman" w:eastAsia="Calibri" w:hAnsi="Times New Roman" w:cs="Times New Roman"/>
          <w:color w:val="000000"/>
          <w:sz w:val="26"/>
          <w:szCs w:val="26"/>
        </w:rPr>
        <w:t>Уникальность пр</w:t>
      </w:r>
      <w:r w:rsidR="00381A7E">
        <w:rPr>
          <w:rFonts w:ascii="Times New Roman" w:eastAsia="Calibri" w:hAnsi="Times New Roman" w:cs="Times New Roman"/>
          <w:color w:val="000000"/>
          <w:sz w:val="26"/>
          <w:szCs w:val="26"/>
        </w:rPr>
        <w:t>оекта состоит в том, что через уполномоченных</w:t>
      </w:r>
      <w:r w:rsidRPr="00EC7712">
        <w:rPr>
          <w:rFonts w:ascii="Times New Roman" w:eastAsia="Calibri" w:hAnsi="Times New Roman" w:cs="Times New Roman"/>
          <w:color w:val="000000"/>
          <w:sz w:val="26"/>
          <w:szCs w:val="26"/>
        </w:rPr>
        <w:t xml:space="preserve"> по правам участников образовательного процесса </w:t>
      </w:r>
      <w:proofErr w:type="gramStart"/>
      <w:r w:rsidRPr="00EC7712">
        <w:rPr>
          <w:rFonts w:ascii="Times New Roman" w:eastAsia="Calibri" w:hAnsi="Times New Roman" w:cs="Times New Roman"/>
          <w:color w:val="000000"/>
          <w:sz w:val="26"/>
          <w:szCs w:val="26"/>
        </w:rPr>
        <w:t xml:space="preserve">осуществляется обратная связь между всеми </w:t>
      </w:r>
      <w:r w:rsidRPr="00EC7712">
        <w:rPr>
          <w:rFonts w:ascii="Times New Roman" w:eastAsia="Calibri" w:hAnsi="Times New Roman" w:cs="Times New Roman"/>
          <w:color w:val="000000"/>
          <w:sz w:val="26"/>
          <w:szCs w:val="26"/>
        </w:rPr>
        <w:lastRenderedPageBreak/>
        <w:t>участниками образовательного процесса и выстраивается</w:t>
      </w:r>
      <w:proofErr w:type="gramEnd"/>
      <w:r w:rsidRPr="00EC7712">
        <w:rPr>
          <w:rFonts w:ascii="Times New Roman" w:eastAsia="Calibri" w:hAnsi="Times New Roman" w:cs="Times New Roman"/>
          <w:color w:val="000000"/>
          <w:sz w:val="26"/>
          <w:szCs w:val="26"/>
        </w:rPr>
        <w:t xml:space="preserve"> более четкая, организованная и ответственная деятельность руководителей и администрации школ, основанная на принципах прозрачности и законности.</w:t>
      </w:r>
    </w:p>
    <w:p w:rsidR="007C6254" w:rsidRPr="00EC7712" w:rsidRDefault="007C6254" w:rsidP="007C6254">
      <w:pPr>
        <w:spacing w:after="0" w:line="360" w:lineRule="auto"/>
        <w:ind w:firstLine="709"/>
        <w:jc w:val="both"/>
        <w:rPr>
          <w:rFonts w:ascii="Times New Roman" w:eastAsia="Calibri" w:hAnsi="Times New Roman" w:cs="Times New Roman"/>
          <w:color w:val="000000"/>
          <w:sz w:val="26"/>
          <w:szCs w:val="26"/>
        </w:rPr>
      </w:pPr>
      <w:r w:rsidRPr="00EC7712">
        <w:rPr>
          <w:rFonts w:ascii="Times New Roman" w:eastAsia="Calibri" w:hAnsi="Times New Roman" w:cs="Times New Roman"/>
          <w:color w:val="000000"/>
          <w:sz w:val="26"/>
          <w:szCs w:val="26"/>
        </w:rPr>
        <w:t>В ходе реализации проекта «Уполномоченный по правам участников образовательного процесса», создания целостной системы правовой поддержки участников образовательного процесса были проведены  следующие мероприятия.</w:t>
      </w:r>
    </w:p>
    <w:p w:rsidR="007C6254" w:rsidRPr="003607E8" w:rsidRDefault="007C6254" w:rsidP="007C6254">
      <w:pPr>
        <w:spacing w:after="0" w:line="360" w:lineRule="auto"/>
        <w:ind w:firstLine="709"/>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В течение 2016 года проходили круглые столы, семинары-практикумы,  совещания для уполномоченных по правам участников </w:t>
      </w:r>
      <w:r w:rsidRPr="003607E8">
        <w:rPr>
          <w:rFonts w:ascii="Times New Roman" w:eastAsia="Calibri" w:hAnsi="Times New Roman" w:cs="Times New Roman"/>
          <w:color w:val="000000"/>
          <w:sz w:val="26"/>
          <w:szCs w:val="26"/>
        </w:rPr>
        <w:t>образовательного процесса.</w:t>
      </w:r>
    </w:p>
    <w:p w:rsidR="007C6254" w:rsidRPr="00EB558D" w:rsidRDefault="007C6254" w:rsidP="007C6254">
      <w:pPr>
        <w:spacing w:after="0" w:line="360" w:lineRule="auto"/>
        <w:ind w:firstLine="709"/>
        <w:jc w:val="both"/>
        <w:rPr>
          <w:rFonts w:ascii="Times New Roman" w:eastAsia="Calibri" w:hAnsi="Times New Roman" w:cs="Times New Roman"/>
          <w:color w:val="000000"/>
          <w:sz w:val="26"/>
          <w:szCs w:val="26"/>
        </w:rPr>
      </w:pPr>
      <w:r w:rsidRPr="003607E8">
        <w:rPr>
          <w:rFonts w:ascii="Times New Roman" w:eastAsia="Calibri" w:hAnsi="Times New Roman" w:cs="Times New Roman"/>
          <w:color w:val="000000"/>
          <w:sz w:val="26"/>
          <w:szCs w:val="26"/>
        </w:rPr>
        <w:t>8 и 9 апреля</w:t>
      </w:r>
      <w:r w:rsidR="00381A7E">
        <w:rPr>
          <w:rFonts w:ascii="Times New Roman" w:eastAsia="Calibri" w:hAnsi="Times New Roman" w:cs="Times New Roman"/>
          <w:color w:val="000000"/>
          <w:sz w:val="26"/>
          <w:szCs w:val="26"/>
        </w:rPr>
        <w:t xml:space="preserve"> 2016 г.</w:t>
      </w:r>
      <w:r w:rsidRPr="003607E8">
        <w:rPr>
          <w:rFonts w:ascii="Times New Roman" w:eastAsia="Calibri" w:hAnsi="Times New Roman" w:cs="Times New Roman"/>
          <w:color w:val="000000"/>
          <w:sz w:val="26"/>
          <w:szCs w:val="26"/>
        </w:rPr>
        <w:t xml:space="preserve"> Уполномоченный совместно с </w:t>
      </w:r>
      <w:r w:rsidR="00381A7E">
        <w:rPr>
          <w:rFonts w:ascii="Times New Roman" w:eastAsia="Calibri" w:hAnsi="Times New Roman" w:cs="Times New Roman"/>
          <w:color w:val="000000"/>
          <w:sz w:val="26"/>
          <w:szCs w:val="26"/>
        </w:rPr>
        <w:t>калужским филиалом</w:t>
      </w:r>
      <w:r w:rsidR="003607E8" w:rsidRPr="003607E8">
        <w:rPr>
          <w:rFonts w:ascii="Times New Roman" w:eastAsia="Calibri" w:hAnsi="Times New Roman" w:cs="Times New Roman"/>
          <w:color w:val="000000"/>
          <w:sz w:val="26"/>
          <w:szCs w:val="26"/>
        </w:rPr>
        <w:t xml:space="preserve"> Российской академии</w:t>
      </w:r>
      <w:r w:rsidRPr="003607E8">
        <w:rPr>
          <w:rFonts w:ascii="Times New Roman" w:eastAsia="Calibri" w:hAnsi="Times New Roman" w:cs="Times New Roman"/>
          <w:color w:val="000000"/>
          <w:sz w:val="26"/>
          <w:szCs w:val="26"/>
        </w:rPr>
        <w:t xml:space="preserve"> народного хозяйства и государственной службы при </w:t>
      </w:r>
      <w:r w:rsidR="003607E8" w:rsidRPr="003607E8">
        <w:rPr>
          <w:rFonts w:ascii="Times New Roman" w:eastAsia="Calibri" w:hAnsi="Times New Roman" w:cs="Times New Roman"/>
          <w:color w:val="000000"/>
          <w:sz w:val="26"/>
          <w:szCs w:val="26"/>
        </w:rPr>
        <w:t>Президенте Российской Федерации</w:t>
      </w:r>
      <w:r w:rsidRPr="003607E8">
        <w:rPr>
          <w:rFonts w:ascii="Times New Roman" w:eastAsia="Calibri" w:hAnsi="Times New Roman" w:cs="Times New Roman"/>
          <w:color w:val="000000"/>
          <w:sz w:val="26"/>
          <w:szCs w:val="26"/>
        </w:rPr>
        <w:t xml:space="preserve"> провели семинар-тренинг для уполномоченных по правам участников образовательного процесса</w:t>
      </w:r>
      <w:r w:rsidRPr="00EB558D">
        <w:rPr>
          <w:rFonts w:ascii="Times New Roman" w:eastAsia="Calibri" w:hAnsi="Times New Roman" w:cs="Times New Roman"/>
          <w:color w:val="000000"/>
          <w:sz w:val="26"/>
          <w:szCs w:val="26"/>
        </w:rPr>
        <w:t xml:space="preserve"> в образовательных учреждениях Калужской области «Школа Омбудсмена – 2016».</w:t>
      </w:r>
    </w:p>
    <w:p w:rsidR="007C6254" w:rsidRPr="00EB558D" w:rsidRDefault="007C6254" w:rsidP="007C6254">
      <w:pPr>
        <w:spacing w:after="0" w:line="360" w:lineRule="auto"/>
        <w:ind w:firstLine="709"/>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Обучение прошли уполномоченные по правам участников образовательного процесса всех муниципальных районов/городских округов Калужской области. </w:t>
      </w:r>
    </w:p>
    <w:p w:rsidR="007C6254" w:rsidRPr="00EB558D" w:rsidRDefault="007C6254" w:rsidP="007C6254">
      <w:pPr>
        <w:spacing w:after="0" w:line="360" w:lineRule="auto"/>
        <w:ind w:firstLine="709"/>
        <w:jc w:val="both"/>
        <w:rPr>
          <w:rFonts w:ascii="Times New Roman" w:eastAsia="Calibri" w:hAnsi="Times New Roman" w:cs="Times New Roman"/>
          <w:color w:val="000000"/>
          <w:sz w:val="26"/>
          <w:szCs w:val="26"/>
        </w:rPr>
      </w:pPr>
      <w:r w:rsidRPr="00EB558D">
        <w:rPr>
          <w:rFonts w:ascii="Times New Roman" w:eastAsia="Calibri" w:hAnsi="Times New Roman" w:cs="Times New Roman"/>
          <w:color w:val="000000"/>
          <w:sz w:val="26"/>
          <w:szCs w:val="26"/>
        </w:rPr>
        <w:t>В рамках семинара-тренинга уполномоченные прослушали лекционные материалы по темам: «</w:t>
      </w:r>
      <w:proofErr w:type="spellStart"/>
      <w:r w:rsidRPr="00EB558D">
        <w:rPr>
          <w:rFonts w:ascii="Times New Roman" w:eastAsia="Calibri" w:hAnsi="Times New Roman" w:cs="Times New Roman"/>
          <w:color w:val="000000"/>
          <w:sz w:val="26"/>
          <w:szCs w:val="26"/>
        </w:rPr>
        <w:t>Медиационные</w:t>
      </w:r>
      <w:proofErr w:type="spellEnd"/>
      <w:r w:rsidRPr="00EB558D">
        <w:rPr>
          <w:rFonts w:ascii="Times New Roman" w:eastAsia="Calibri" w:hAnsi="Times New Roman" w:cs="Times New Roman"/>
          <w:color w:val="000000"/>
          <w:sz w:val="26"/>
          <w:szCs w:val="26"/>
        </w:rPr>
        <w:t xml:space="preserve"> технологии в работе школьных уполномоченных», «Безопасность в сети Интернет», «Преодоление конфликтов в школьной среде», а так же выполняли практические задания. </w:t>
      </w:r>
    </w:p>
    <w:p w:rsidR="007C6254" w:rsidRDefault="007C6254" w:rsidP="007C6254">
      <w:pPr>
        <w:spacing w:after="0" w:line="360" w:lineRule="auto"/>
        <w:ind w:firstLine="709"/>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По итогам </w:t>
      </w:r>
      <w:proofErr w:type="gramStart"/>
      <w:r>
        <w:rPr>
          <w:rFonts w:ascii="Times New Roman" w:eastAsia="Calibri" w:hAnsi="Times New Roman" w:cs="Times New Roman"/>
          <w:color w:val="000000"/>
          <w:sz w:val="26"/>
          <w:szCs w:val="26"/>
        </w:rPr>
        <w:t>обучения</w:t>
      </w:r>
      <w:proofErr w:type="gramEnd"/>
      <w:r>
        <w:rPr>
          <w:rFonts w:ascii="Times New Roman" w:eastAsia="Calibri" w:hAnsi="Times New Roman" w:cs="Times New Roman"/>
          <w:color w:val="000000"/>
          <w:sz w:val="26"/>
          <w:szCs w:val="26"/>
        </w:rPr>
        <w:t xml:space="preserve"> уполномоченные по правам участников образовательного процесса получили сертификаты «Школа омбудсмена – 2016» </w:t>
      </w:r>
    </w:p>
    <w:p w:rsidR="007C6254" w:rsidRPr="000557B3" w:rsidRDefault="007C6254" w:rsidP="007C6254">
      <w:pPr>
        <w:spacing w:after="0" w:line="360" w:lineRule="auto"/>
        <w:ind w:firstLine="709"/>
        <w:jc w:val="both"/>
        <w:rPr>
          <w:rFonts w:ascii="Times New Roman" w:eastAsia="Calibri" w:hAnsi="Times New Roman" w:cs="Times New Roman"/>
          <w:color w:val="000000"/>
          <w:sz w:val="26"/>
          <w:szCs w:val="26"/>
        </w:rPr>
      </w:pPr>
      <w:proofErr w:type="gramStart"/>
      <w:r w:rsidRPr="000557B3">
        <w:rPr>
          <w:rFonts w:ascii="Times New Roman" w:eastAsia="Calibri" w:hAnsi="Times New Roman" w:cs="Times New Roman"/>
          <w:color w:val="000000"/>
          <w:sz w:val="26"/>
          <w:szCs w:val="26"/>
        </w:rPr>
        <w:t>1 марта</w:t>
      </w:r>
      <w:r w:rsidR="00381A7E">
        <w:rPr>
          <w:rFonts w:ascii="Times New Roman" w:eastAsia="Calibri" w:hAnsi="Times New Roman" w:cs="Times New Roman"/>
          <w:color w:val="000000"/>
          <w:sz w:val="26"/>
          <w:szCs w:val="26"/>
        </w:rPr>
        <w:t xml:space="preserve"> 2016 г.</w:t>
      </w:r>
      <w:r w:rsidRPr="000557B3">
        <w:rPr>
          <w:rFonts w:ascii="Times New Roman" w:eastAsia="Calibri" w:hAnsi="Times New Roman" w:cs="Times New Roman"/>
          <w:color w:val="000000"/>
          <w:sz w:val="26"/>
          <w:szCs w:val="26"/>
        </w:rPr>
        <w:t xml:space="preserve">, в актовом зале ГБУ ДО КО «Областной центр дополнительного образования детей им. Ю.А. Гагарина» состоялась встреча с уполномоченными по правам участников образовательного </w:t>
      </w:r>
      <w:r w:rsidR="007D4835">
        <w:rPr>
          <w:rFonts w:ascii="Times New Roman" w:eastAsia="Calibri" w:hAnsi="Times New Roman" w:cs="Times New Roman"/>
          <w:color w:val="000000"/>
          <w:sz w:val="26"/>
          <w:szCs w:val="26"/>
        </w:rPr>
        <w:t>процесса.</w:t>
      </w:r>
      <w:proofErr w:type="gramEnd"/>
    </w:p>
    <w:p w:rsidR="007C6254" w:rsidRPr="000557B3" w:rsidRDefault="00381A7E" w:rsidP="007C6254">
      <w:pPr>
        <w:spacing w:after="0" w:line="360" w:lineRule="auto"/>
        <w:ind w:firstLine="709"/>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На встрече</w:t>
      </w:r>
      <w:r w:rsidR="007C6254" w:rsidRPr="000557B3">
        <w:rPr>
          <w:rFonts w:ascii="Times New Roman" w:eastAsia="Calibri" w:hAnsi="Times New Roman" w:cs="Times New Roman"/>
          <w:color w:val="000000"/>
          <w:sz w:val="26"/>
          <w:szCs w:val="26"/>
        </w:rPr>
        <w:t xml:space="preserve"> состоялась презентация основных направлений построения работы в рамках проекта «Здоровая Россия – Общее дело». </w:t>
      </w:r>
    </w:p>
    <w:p w:rsidR="007C6254" w:rsidRPr="000557B3" w:rsidRDefault="007C6254" w:rsidP="007C6254">
      <w:pPr>
        <w:spacing w:after="0" w:line="360" w:lineRule="auto"/>
        <w:ind w:firstLine="709"/>
        <w:jc w:val="both"/>
        <w:rPr>
          <w:rFonts w:ascii="Times New Roman" w:eastAsia="Calibri" w:hAnsi="Times New Roman" w:cs="Times New Roman"/>
          <w:color w:val="000000"/>
          <w:sz w:val="26"/>
          <w:szCs w:val="26"/>
        </w:rPr>
      </w:pPr>
      <w:r w:rsidRPr="000557B3">
        <w:rPr>
          <w:rFonts w:ascii="Times New Roman" w:eastAsia="Calibri" w:hAnsi="Times New Roman" w:cs="Times New Roman"/>
          <w:color w:val="000000"/>
          <w:sz w:val="26"/>
          <w:szCs w:val="26"/>
        </w:rPr>
        <w:t>Проект ставит своей целью активно способствовать осуществлению приоритетных направлений Концепции государственной политики по снижению масштабов злоупотребления алкогольной продукцией и профилактике алкоголизма среди населения Российской Федерации на период до 2020 года, одобренной распоряжением Правительства Российской Федерации от 30.12.2009 г. №</w:t>
      </w:r>
      <w:r w:rsidR="003607E8">
        <w:rPr>
          <w:rFonts w:ascii="Times New Roman" w:eastAsia="Calibri" w:hAnsi="Times New Roman" w:cs="Times New Roman"/>
          <w:color w:val="000000"/>
          <w:sz w:val="26"/>
          <w:szCs w:val="26"/>
        </w:rPr>
        <w:t xml:space="preserve"> 2128-р.</w:t>
      </w:r>
      <w:r w:rsidRPr="000557B3">
        <w:rPr>
          <w:rFonts w:ascii="Times New Roman" w:eastAsia="Calibri" w:hAnsi="Times New Roman" w:cs="Times New Roman"/>
          <w:color w:val="000000"/>
          <w:sz w:val="26"/>
          <w:szCs w:val="26"/>
        </w:rPr>
        <w:t xml:space="preserve"> Также Проект направлен на активную поддержку в реализации Федерального закона </w:t>
      </w:r>
      <w:r w:rsidR="007D4835">
        <w:rPr>
          <w:rFonts w:ascii="Times New Roman" w:eastAsia="Calibri" w:hAnsi="Times New Roman" w:cs="Times New Roman"/>
          <w:color w:val="000000"/>
          <w:sz w:val="26"/>
          <w:szCs w:val="26"/>
        </w:rPr>
        <w:t xml:space="preserve">от 23.02.2013 </w:t>
      </w:r>
      <w:r w:rsidR="007D4835" w:rsidRPr="000557B3">
        <w:rPr>
          <w:rFonts w:ascii="Times New Roman" w:eastAsia="Calibri" w:hAnsi="Times New Roman" w:cs="Times New Roman"/>
          <w:color w:val="000000"/>
          <w:sz w:val="26"/>
          <w:szCs w:val="26"/>
        </w:rPr>
        <w:t xml:space="preserve">№15-ФЗ </w:t>
      </w:r>
      <w:r w:rsidRPr="000557B3">
        <w:rPr>
          <w:rFonts w:ascii="Times New Roman" w:eastAsia="Calibri" w:hAnsi="Times New Roman" w:cs="Times New Roman"/>
          <w:color w:val="000000"/>
          <w:sz w:val="26"/>
          <w:szCs w:val="26"/>
        </w:rPr>
        <w:t xml:space="preserve">«Об охране здоровья </w:t>
      </w:r>
      <w:r w:rsidRPr="000557B3">
        <w:rPr>
          <w:rFonts w:ascii="Times New Roman" w:eastAsia="Calibri" w:hAnsi="Times New Roman" w:cs="Times New Roman"/>
          <w:color w:val="000000"/>
          <w:sz w:val="26"/>
          <w:szCs w:val="26"/>
        </w:rPr>
        <w:lastRenderedPageBreak/>
        <w:t xml:space="preserve">граждан от воздействия окружающего табачного дыма и последствий потребления табака». </w:t>
      </w:r>
    </w:p>
    <w:p w:rsidR="007C6254" w:rsidRPr="000557B3" w:rsidRDefault="007C6254" w:rsidP="007C6254">
      <w:pPr>
        <w:spacing w:after="0" w:line="360" w:lineRule="auto"/>
        <w:ind w:firstLine="709"/>
        <w:jc w:val="both"/>
        <w:rPr>
          <w:rFonts w:ascii="Times New Roman" w:eastAsia="Calibri" w:hAnsi="Times New Roman" w:cs="Times New Roman"/>
          <w:color w:val="000000"/>
          <w:sz w:val="26"/>
          <w:szCs w:val="26"/>
        </w:rPr>
      </w:pPr>
      <w:r w:rsidRPr="000557B3">
        <w:rPr>
          <w:rFonts w:ascii="Times New Roman" w:eastAsia="Calibri" w:hAnsi="Times New Roman" w:cs="Times New Roman"/>
          <w:color w:val="000000"/>
          <w:sz w:val="26"/>
          <w:szCs w:val="26"/>
        </w:rPr>
        <w:t xml:space="preserve">По окончании презентации Проекта, специалистами ГАОУ ДПО КО «Калужский государственный институт развития образования» для уполномоченных по правам участников образовательного процесса были проведены тренинги и мастер-классы. </w:t>
      </w:r>
    </w:p>
    <w:p w:rsidR="007C6254" w:rsidRDefault="007C6254" w:rsidP="007C6254">
      <w:pPr>
        <w:spacing w:after="0" w:line="360" w:lineRule="auto"/>
        <w:ind w:firstLine="709"/>
        <w:jc w:val="both"/>
        <w:rPr>
          <w:rFonts w:ascii="Times New Roman" w:eastAsia="Calibri" w:hAnsi="Times New Roman" w:cs="Times New Roman"/>
          <w:color w:val="000000"/>
          <w:sz w:val="26"/>
          <w:szCs w:val="26"/>
        </w:rPr>
      </w:pPr>
      <w:r w:rsidRPr="00EC7712">
        <w:rPr>
          <w:rFonts w:ascii="Times New Roman" w:eastAsia="Calibri" w:hAnsi="Times New Roman" w:cs="Times New Roman"/>
          <w:color w:val="000000"/>
          <w:sz w:val="26"/>
          <w:szCs w:val="26"/>
        </w:rPr>
        <w:t xml:space="preserve">Сегодня на территории </w:t>
      </w:r>
      <w:r>
        <w:rPr>
          <w:rFonts w:ascii="Times New Roman" w:eastAsia="Calibri" w:hAnsi="Times New Roman" w:cs="Times New Roman"/>
          <w:color w:val="000000"/>
          <w:sz w:val="26"/>
          <w:szCs w:val="26"/>
        </w:rPr>
        <w:t>региона</w:t>
      </w:r>
      <w:r w:rsidRPr="00EC7712">
        <w:rPr>
          <w:rFonts w:ascii="Times New Roman" w:eastAsia="Calibri" w:hAnsi="Times New Roman" w:cs="Times New Roman"/>
          <w:color w:val="000000"/>
          <w:sz w:val="26"/>
          <w:szCs w:val="26"/>
        </w:rPr>
        <w:t xml:space="preserve">  </w:t>
      </w:r>
      <w:r>
        <w:rPr>
          <w:rFonts w:ascii="Times New Roman" w:eastAsia="Calibri" w:hAnsi="Times New Roman" w:cs="Times New Roman"/>
          <w:color w:val="000000"/>
          <w:sz w:val="26"/>
          <w:szCs w:val="26"/>
        </w:rPr>
        <w:t>проект реализуется в</w:t>
      </w:r>
      <w:r w:rsidRPr="00EC7712">
        <w:rPr>
          <w:rFonts w:ascii="Times New Roman" w:eastAsia="Calibri" w:hAnsi="Times New Roman" w:cs="Times New Roman"/>
          <w:color w:val="000000"/>
          <w:sz w:val="26"/>
          <w:szCs w:val="26"/>
        </w:rPr>
        <w:t xml:space="preserve"> </w:t>
      </w:r>
      <w:r>
        <w:rPr>
          <w:rFonts w:ascii="Times New Roman" w:eastAsia="Calibri" w:hAnsi="Times New Roman" w:cs="Times New Roman"/>
          <w:color w:val="000000"/>
          <w:sz w:val="26"/>
          <w:szCs w:val="26"/>
        </w:rPr>
        <w:t>316</w:t>
      </w:r>
      <w:r w:rsidR="007D4835">
        <w:rPr>
          <w:rFonts w:ascii="Times New Roman" w:eastAsia="Calibri" w:hAnsi="Times New Roman" w:cs="Times New Roman"/>
          <w:color w:val="000000"/>
          <w:sz w:val="26"/>
          <w:szCs w:val="26"/>
        </w:rPr>
        <w:t xml:space="preserve"> образовательных учреждениях</w:t>
      </w:r>
      <w:r w:rsidRPr="00E0451D">
        <w:rPr>
          <w:rFonts w:ascii="Times New Roman" w:eastAsia="Calibri" w:hAnsi="Times New Roman" w:cs="Times New Roman"/>
          <w:color w:val="000000"/>
          <w:sz w:val="26"/>
          <w:szCs w:val="26"/>
        </w:rPr>
        <w:t xml:space="preserve">, это </w:t>
      </w:r>
      <w:r>
        <w:rPr>
          <w:rFonts w:ascii="Times New Roman" w:eastAsia="Calibri" w:hAnsi="Times New Roman" w:cs="Times New Roman"/>
          <w:color w:val="000000"/>
          <w:sz w:val="26"/>
          <w:szCs w:val="26"/>
        </w:rPr>
        <w:t>793</w:t>
      </w:r>
      <w:r w:rsidRPr="00E0451D">
        <w:rPr>
          <w:rFonts w:ascii="Times New Roman" w:eastAsia="Calibri" w:hAnsi="Times New Roman" w:cs="Times New Roman"/>
          <w:color w:val="000000"/>
          <w:sz w:val="26"/>
          <w:szCs w:val="26"/>
        </w:rPr>
        <w:t xml:space="preserve"> участник</w:t>
      </w:r>
      <w:r>
        <w:rPr>
          <w:rFonts w:ascii="Times New Roman" w:eastAsia="Calibri" w:hAnsi="Times New Roman" w:cs="Times New Roman"/>
          <w:color w:val="000000"/>
          <w:sz w:val="26"/>
          <w:szCs w:val="26"/>
        </w:rPr>
        <w:t>а</w:t>
      </w:r>
      <w:r w:rsidRPr="00E0451D">
        <w:rPr>
          <w:rFonts w:ascii="Times New Roman" w:eastAsia="Calibri" w:hAnsi="Times New Roman" w:cs="Times New Roman"/>
          <w:color w:val="000000"/>
          <w:sz w:val="26"/>
          <w:szCs w:val="26"/>
        </w:rPr>
        <w:t xml:space="preserve"> (</w:t>
      </w:r>
      <w:r>
        <w:rPr>
          <w:rFonts w:ascii="Times New Roman" w:eastAsia="Calibri" w:hAnsi="Times New Roman" w:cs="Times New Roman"/>
          <w:color w:val="000000"/>
          <w:sz w:val="26"/>
          <w:szCs w:val="26"/>
        </w:rPr>
        <w:t>219</w:t>
      </w:r>
      <w:r w:rsidRPr="00E0451D">
        <w:rPr>
          <w:rFonts w:ascii="Times New Roman" w:eastAsia="Calibri" w:hAnsi="Times New Roman" w:cs="Times New Roman"/>
          <w:color w:val="000000"/>
          <w:sz w:val="26"/>
          <w:szCs w:val="26"/>
        </w:rPr>
        <w:t xml:space="preserve"> – взрослых уполномоченных по правам участников образовательного процесса, </w:t>
      </w:r>
      <w:r>
        <w:rPr>
          <w:rFonts w:ascii="Times New Roman" w:eastAsia="Calibri" w:hAnsi="Times New Roman" w:cs="Times New Roman"/>
          <w:color w:val="000000"/>
          <w:sz w:val="26"/>
          <w:szCs w:val="26"/>
        </w:rPr>
        <w:t>97</w:t>
      </w:r>
      <w:r w:rsidRPr="00E0451D">
        <w:rPr>
          <w:rFonts w:ascii="Times New Roman" w:eastAsia="Calibri" w:hAnsi="Times New Roman" w:cs="Times New Roman"/>
          <w:color w:val="000000"/>
          <w:sz w:val="26"/>
          <w:szCs w:val="26"/>
        </w:rPr>
        <w:t xml:space="preserve"> – детей, </w:t>
      </w:r>
      <w:r>
        <w:rPr>
          <w:rFonts w:ascii="Times New Roman" w:eastAsia="Calibri" w:hAnsi="Times New Roman" w:cs="Times New Roman"/>
          <w:color w:val="000000"/>
          <w:sz w:val="26"/>
          <w:szCs w:val="26"/>
        </w:rPr>
        <w:t>225</w:t>
      </w:r>
      <w:r w:rsidRPr="00E0451D">
        <w:rPr>
          <w:rFonts w:ascii="Times New Roman" w:eastAsia="Calibri" w:hAnsi="Times New Roman" w:cs="Times New Roman"/>
          <w:color w:val="000000"/>
          <w:sz w:val="26"/>
          <w:szCs w:val="26"/>
        </w:rPr>
        <w:t xml:space="preserve"> помощников, курируют данное направление в образовательных учреждениях 25</w:t>
      </w:r>
      <w:r>
        <w:rPr>
          <w:rFonts w:ascii="Times New Roman" w:eastAsia="Calibri" w:hAnsi="Times New Roman" w:cs="Times New Roman"/>
          <w:color w:val="000000"/>
          <w:sz w:val="26"/>
          <w:szCs w:val="26"/>
        </w:rPr>
        <w:t>2</w:t>
      </w:r>
      <w:r w:rsidRPr="00E0451D">
        <w:rPr>
          <w:rFonts w:ascii="Times New Roman" w:eastAsia="Calibri" w:hAnsi="Times New Roman" w:cs="Times New Roman"/>
          <w:color w:val="000000"/>
          <w:sz w:val="26"/>
          <w:szCs w:val="26"/>
        </w:rPr>
        <w:t xml:space="preserve"> педаго</w:t>
      </w:r>
      <w:r>
        <w:rPr>
          <w:rFonts w:ascii="Times New Roman" w:eastAsia="Calibri" w:hAnsi="Times New Roman" w:cs="Times New Roman"/>
          <w:color w:val="000000"/>
          <w:sz w:val="26"/>
          <w:szCs w:val="26"/>
        </w:rPr>
        <w:t>га</w:t>
      </w:r>
      <w:r w:rsidRPr="00E0451D">
        <w:rPr>
          <w:rFonts w:ascii="Times New Roman" w:eastAsia="Calibri" w:hAnsi="Times New Roman" w:cs="Times New Roman"/>
          <w:color w:val="000000"/>
          <w:sz w:val="26"/>
          <w:szCs w:val="26"/>
        </w:rPr>
        <w:t>).</w:t>
      </w:r>
    </w:p>
    <w:p w:rsidR="007C6254" w:rsidRPr="00EC7712" w:rsidRDefault="007C6254" w:rsidP="007C6254">
      <w:pPr>
        <w:spacing w:after="0" w:line="360" w:lineRule="auto"/>
        <w:ind w:firstLine="709"/>
        <w:jc w:val="both"/>
        <w:rPr>
          <w:rFonts w:ascii="Times New Roman" w:eastAsia="Calibri" w:hAnsi="Times New Roman" w:cs="Times New Roman"/>
          <w:color w:val="000000"/>
          <w:sz w:val="26"/>
          <w:szCs w:val="26"/>
        </w:rPr>
      </w:pPr>
      <w:r w:rsidRPr="00EC7712">
        <w:rPr>
          <w:rFonts w:ascii="Times New Roman" w:eastAsia="Calibri" w:hAnsi="Times New Roman" w:cs="Times New Roman"/>
          <w:color w:val="000000"/>
          <w:sz w:val="26"/>
          <w:szCs w:val="26"/>
        </w:rPr>
        <w:t xml:space="preserve">Уполномоченные в образовательных </w:t>
      </w:r>
      <w:proofErr w:type="gramStart"/>
      <w:r w:rsidRPr="00EC7712">
        <w:rPr>
          <w:rFonts w:ascii="Times New Roman" w:eastAsia="Calibri" w:hAnsi="Times New Roman" w:cs="Times New Roman"/>
          <w:color w:val="000000"/>
          <w:sz w:val="26"/>
          <w:szCs w:val="26"/>
        </w:rPr>
        <w:t>учреждениях</w:t>
      </w:r>
      <w:proofErr w:type="gramEnd"/>
      <w:r w:rsidRPr="00EC7712">
        <w:rPr>
          <w:rFonts w:ascii="Times New Roman" w:eastAsia="Calibri" w:hAnsi="Times New Roman" w:cs="Times New Roman"/>
          <w:color w:val="000000"/>
          <w:sz w:val="26"/>
          <w:szCs w:val="26"/>
        </w:rPr>
        <w:t xml:space="preserve"> стали необходимым элементом школьной жизни при решении проблем учеников, учителей, родителей, воспитателей, действенным центром по их правовому просвещению. </w:t>
      </w:r>
    </w:p>
    <w:p w:rsidR="007C6254" w:rsidRPr="00EC7712" w:rsidRDefault="007C6254" w:rsidP="007C6254">
      <w:pPr>
        <w:spacing w:after="0" w:line="360" w:lineRule="auto"/>
        <w:jc w:val="both"/>
        <w:rPr>
          <w:rFonts w:ascii="Times New Roman" w:hAnsi="Times New Roman" w:cs="Times New Roman"/>
          <w:b/>
          <w:color w:val="000000"/>
          <w:sz w:val="26"/>
          <w:szCs w:val="26"/>
        </w:rPr>
      </w:pPr>
    </w:p>
    <w:p w:rsidR="007C6254" w:rsidRPr="00EC7712" w:rsidRDefault="007C6254" w:rsidP="008352F6">
      <w:pPr>
        <w:spacing w:before="200" w:after="0" w:line="360" w:lineRule="auto"/>
        <w:jc w:val="both"/>
        <w:rPr>
          <w:rFonts w:ascii="Times New Roman" w:hAnsi="Times New Roman" w:cs="Times New Roman"/>
          <w:b/>
          <w:color w:val="000000"/>
          <w:sz w:val="26"/>
          <w:szCs w:val="26"/>
        </w:rPr>
      </w:pPr>
      <w:r w:rsidRPr="00EC7712">
        <w:rPr>
          <w:rFonts w:ascii="Times New Roman" w:hAnsi="Times New Roman" w:cs="Times New Roman"/>
          <w:b/>
          <w:color w:val="000000"/>
          <w:sz w:val="26"/>
          <w:szCs w:val="26"/>
        </w:rPr>
        <w:t>4.2 Проект «Детский общественный совет при Уполномоченном по правам ребенка в Калужской области»</w:t>
      </w:r>
    </w:p>
    <w:p w:rsidR="007D4835" w:rsidRDefault="007D4835" w:rsidP="007C6254">
      <w:pPr>
        <w:spacing w:after="0" w:line="360" w:lineRule="auto"/>
        <w:ind w:firstLine="709"/>
        <w:jc w:val="both"/>
        <w:rPr>
          <w:rFonts w:ascii="Times New Roman" w:hAnsi="Times New Roman" w:cs="Times New Roman"/>
          <w:color w:val="000000"/>
          <w:sz w:val="26"/>
          <w:szCs w:val="26"/>
        </w:rPr>
      </w:pPr>
    </w:p>
    <w:p w:rsidR="007C6254" w:rsidRPr="00EC7712" w:rsidRDefault="007C6254" w:rsidP="007C6254">
      <w:pPr>
        <w:spacing w:after="0" w:line="360" w:lineRule="auto"/>
        <w:ind w:firstLine="709"/>
        <w:jc w:val="both"/>
        <w:rPr>
          <w:rFonts w:ascii="Times New Roman" w:hAnsi="Times New Roman" w:cs="Times New Roman"/>
          <w:color w:val="000000"/>
          <w:sz w:val="26"/>
          <w:szCs w:val="26"/>
        </w:rPr>
      </w:pPr>
      <w:proofErr w:type="gramStart"/>
      <w:r w:rsidRPr="00EC7712">
        <w:rPr>
          <w:rFonts w:ascii="Times New Roman" w:hAnsi="Times New Roman" w:cs="Times New Roman"/>
          <w:color w:val="000000"/>
          <w:sz w:val="26"/>
          <w:szCs w:val="26"/>
        </w:rPr>
        <w:t>В 2012 году в</w:t>
      </w:r>
      <w:r w:rsidRPr="00EC7712">
        <w:rPr>
          <w:rFonts w:ascii="Times New Roman" w:eastAsia="Times New Roman" w:hAnsi="Times New Roman" w:cs="Times New Roman"/>
          <w:sz w:val="26"/>
          <w:szCs w:val="26"/>
        </w:rPr>
        <w:t xml:space="preserve"> </w:t>
      </w:r>
      <w:r w:rsidRPr="00EC7712">
        <w:rPr>
          <w:rFonts w:ascii="Times New Roman" w:hAnsi="Times New Roman" w:cs="Times New Roman"/>
          <w:sz w:val="26"/>
          <w:szCs w:val="26"/>
        </w:rPr>
        <w:t>целях обеспечения взаимодействия Уполномоченного с детьми в области защиты их прав, свобод и законных интересов, с</w:t>
      </w:r>
      <w:r w:rsidRPr="00EC7712">
        <w:rPr>
          <w:rFonts w:ascii="Times New Roman" w:eastAsiaTheme="minorEastAsia" w:hAnsi="Times New Roman" w:cs="Times New Roman"/>
          <w:bCs/>
          <w:sz w:val="26"/>
          <w:szCs w:val="26"/>
          <w:lang w:eastAsia="ru-RU"/>
        </w:rPr>
        <w:t>оздания сетевой воспитательной системы (партнерской сети) по правовому просвещению детей и молодежи, п</w:t>
      </w:r>
      <w:r w:rsidRPr="00EC7712">
        <w:rPr>
          <w:rFonts w:ascii="Times New Roman" w:eastAsia="Times New Roman" w:hAnsi="Times New Roman" w:cs="Times New Roman"/>
          <w:sz w:val="26"/>
          <w:szCs w:val="26"/>
        </w:rPr>
        <w:t xml:space="preserve">оддержки инноваций, распространения лучшего опыта, расширения сфер сотрудничества, внедрения новых технологий в систему защиты прав и законных интересов ребенка </w:t>
      </w:r>
      <w:r w:rsidRPr="00EC7712">
        <w:rPr>
          <w:rFonts w:ascii="Times New Roman" w:hAnsi="Times New Roman" w:cs="Times New Roman"/>
          <w:color w:val="000000"/>
          <w:sz w:val="26"/>
          <w:szCs w:val="26"/>
        </w:rPr>
        <w:t xml:space="preserve">при Уполномоченном был создан Детский общественный совет. </w:t>
      </w:r>
      <w:proofErr w:type="gramEnd"/>
    </w:p>
    <w:p w:rsidR="007C6254" w:rsidRPr="00EC7712" w:rsidRDefault="007C6254" w:rsidP="007C6254">
      <w:pPr>
        <w:spacing w:after="0" w:line="360" w:lineRule="auto"/>
        <w:ind w:firstLine="709"/>
        <w:jc w:val="both"/>
        <w:rPr>
          <w:rFonts w:ascii="Times New Roman" w:hAnsi="Times New Roman" w:cs="Times New Roman"/>
          <w:spacing w:val="-1"/>
          <w:sz w:val="26"/>
          <w:szCs w:val="26"/>
        </w:rPr>
      </w:pPr>
      <w:r w:rsidRPr="00EC7712">
        <w:rPr>
          <w:rFonts w:ascii="Times New Roman" w:hAnsi="Times New Roman" w:cs="Times New Roman"/>
          <w:spacing w:val="-1"/>
          <w:sz w:val="26"/>
          <w:szCs w:val="26"/>
        </w:rPr>
        <w:t>Основные задачи Совета:</w:t>
      </w:r>
    </w:p>
    <w:p w:rsidR="007C6254" w:rsidRPr="00EC7712" w:rsidRDefault="007C6254" w:rsidP="007C6254">
      <w:pPr>
        <w:widowControl w:val="0"/>
        <w:shd w:val="clear" w:color="auto" w:fill="FFFFFF"/>
        <w:tabs>
          <w:tab w:val="left" w:pos="514"/>
          <w:tab w:val="left" w:pos="993"/>
        </w:tabs>
        <w:autoSpaceDE w:val="0"/>
        <w:autoSpaceDN w:val="0"/>
        <w:adjustRightInd w:val="0"/>
        <w:spacing w:after="0" w:line="360" w:lineRule="auto"/>
        <w:ind w:firstLine="709"/>
        <w:jc w:val="both"/>
        <w:rPr>
          <w:rFonts w:ascii="Times New Roman" w:hAnsi="Times New Roman" w:cs="Times New Roman"/>
          <w:sz w:val="26"/>
          <w:szCs w:val="26"/>
        </w:rPr>
      </w:pPr>
      <w:r w:rsidRPr="00EC7712">
        <w:rPr>
          <w:rFonts w:ascii="Times New Roman" w:hAnsi="Times New Roman" w:cs="Times New Roman"/>
          <w:spacing w:val="-1"/>
          <w:sz w:val="26"/>
          <w:szCs w:val="26"/>
        </w:rPr>
        <w:t xml:space="preserve">- </w:t>
      </w:r>
      <w:r w:rsidRPr="00EC7712">
        <w:rPr>
          <w:rFonts w:ascii="Times New Roman" w:hAnsi="Times New Roman" w:cs="Times New Roman"/>
          <w:sz w:val="26"/>
          <w:szCs w:val="26"/>
        </w:rPr>
        <w:t>решение проблем защиты прав и законных интересов несовершеннолетних с учетом их мнения,</w:t>
      </w:r>
    </w:p>
    <w:p w:rsidR="007C6254" w:rsidRPr="00EC7712" w:rsidRDefault="007C6254" w:rsidP="007C6254">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cs="Times New Roman"/>
          <w:sz w:val="26"/>
          <w:szCs w:val="26"/>
        </w:rPr>
      </w:pPr>
      <w:r w:rsidRPr="00EC7712">
        <w:rPr>
          <w:rFonts w:ascii="Times New Roman" w:hAnsi="Times New Roman" w:cs="Times New Roman"/>
          <w:spacing w:val="7"/>
          <w:sz w:val="26"/>
          <w:szCs w:val="26"/>
        </w:rPr>
        <w:t xml:space="preserve">- разработка, продвижение и реализация механизмов участия детей в </w:t>
      </w:r>
      <w:proofErr w:type="gramStart"/>
      <w:r w:rsidRPr="00EC7712">
        <w:rPr>
          <w:rFonts w:ascii="Times New Roman" w:hAnsi="Times New Roman" w:cs="Times New Roman"/>
          <w:spacing w:val="2"/>
          <w:sz w:val="26"/>
          <w:szCs w:val="26"/>
        </w:rPr>
        <w:t>процессах</w:t>
      </w:r>
      <w:proofErr w:type="gramEnd"/>
      <w:r w:rsidRPr="00EC7712">
        <w:rPr>
          <w:rFonts w:ascii="Times New Roman" w:hAnsi="Times New Roman" w:cs="Times New Roman"/>
          <w:spacing w:val="2"/>
          <w:sz w:val="26"/>
          <w:szCs w:val="26"/>
        </w:rPr>
        <w:t xml:space="preserve">  принятия  решений, затрагивающих их интересы на </w:t>
      </w:r>
      <w:r w:rsidRPr="00EC7712">
        <w:rPr>
          <w:rFonts w:ascii="Times New Roman" w:hAnsi="Times New Roman" w:cs="Times New Roman"/>
          <w:spacing w:val="-1"/>
          <w:sz w:val="26"/>
          <w:szCs w:val="26"/>
        </w:rPr>
        <w:t>региональном и местном уровне;</w:t>
      </w:r>
    </w:p>
    <w:p w:rsidR="007C6254" w:rsidRPr="00EC7712" w:rsidRDefault="007C6254" w:rsidP="007C6254">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cs="Times New Roman"/>
          <w:spacing w:val="-1"/>
          <w:sz w:val="26"/>
          <w:szCs w:val="26"/>
        </w:rPr>
      </w:pPr>
      <w:r w:rsidRPr="00EC7712">
        <w:rPr>
          <w:rFonts w:ascii="Times New Roman" w:hAnsi="Times New Roman" w:cs="Times New Roman"/>
          <w:spacing w:val="-1"/>
          <w:sz w:val="26"/>
          <w:szCs w:val="26"/>
        </w:rPr>
        <w:t>- содействие формированию активной гражданской позиции у детей;</w:t>
      </w:r>
    </w:p>
    <w:p w:rsidR="007C6254" w:rsidRPr="00EC7712" w:rsidRDefault="007C6254" w:rsidP="007C6254">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cs="Times New Roman"/>
          <w:sz w:val="26"/>
          <w:szCs w:val="26"/>
        </w:rPr>
      </w:pPr>
      <w:r w:rsidRPr="00EC7712">
        <w:rPr>
          <w:rFonts w:ascii="Times New Roman" w:hAnsi="Times New Roman" w:cs="Times New Roman"/>
          <w:spacing w:val="-1"/>
          <w:sz w:val="26"/>
          <w:szCs w:val="26"/>
        </w:rPr>
        <w:t>- повышение правовой грамотности и культуры детей;</w:t>
      </w:r>
    </w:p>
    <w:p w:rsidR="007C6254" w:rsidRPr="00EC7712" w:rsidRDefault="007C6254" w:rsidP="007C6254">
      <w:pPr>
        <w:widowControl w:val="0"/>
        <w:shd w:val="clear" w:color="auto" w:fill="FFFFFF"/>
        <w:tabs>
          <w:tab w:val="left" w:pos="0"/>
          <w:tab w:val="left" w:pos="514"/>
        </w:tabs>
        <w:autoSpaceDE w:val="0"/>
        <w:autoSpaceDN w:val="0"/>
        <w:adjustRightInd w:val="0"/>
        <w:spacing w:after="0" w:line="360" w:lineRule="auto"/>
        <w:ind w:firstLine="709"/>
        <w:jc w:val="both"/>
        <w:rPr>
          <w:rFonts w:ascii="Times New Roman" w:hAnsi="Times New Roman" w:cs="Times New Roman"/>
          <w:sz w:val="26"/>
          <w:szCs w:val="26"/>
        </w:rPr>
      </w:pPr>
      <w:r w:rsidRPr="00EC7712">
        <w:rPr>
          <w:rFonts w:ascii="Times New Roman" w:hAnsi="Times New Roman" w:cs="Times New Roman"/>
          <w:sz w:val="26"/>
          <w:szCs w:val="26"/>
        </w:rPr>
        <w:t>- распространение информации о деятельности уполномоченных по правам участников образовательного процесса на регионы, муниципальные образования и учреждения для детей;</w:t>
      </w:r>
    </w:p>
    <w:p w:rsidR="007C6254" w:rsidRPr="00EC7712" w:rsidRDefault="007C6254" w:rsidP="007C6254">
      <w:pPr>
        <w:widowControl w:val="0"/>
        <w:shd w:val="clear" w:color="auto" w:fill="FFFFFF"/>
        <w:tabs>
          <w:tab w:val="left" w:pos="0"/>
        </w:tabs>
        <w:autoSpaceDE w:val="0"/>
        <w:autoSpaceDN w:val="0"/>
        <w:adjustRightInd w:val="0"/>
        <w:spacing w:after="0" w:line="360" w:lineRule="auto"/>
        <w:ind w:firstLine="709"/>
        <w:jc w:val="both"/>
        <w:rPr>
          <w:rFonts w:ascii="Times New Roman" w:hAnsi="Times New Roman" w:cs="Times New Roman"/>
          <w:sz w:val="26"/>
          <w:szCs w:val="26"/>
        </w:rPr>
      </w:pPr>
      <w:r w:rsidRPr="00EC7712">
        <w:rPr>
          <w:rFonts w:ascii="Times New Roman" w:hAnsi="Times New Roman" w:cs="Times New Roman"/>
          <w:spacing w:val="-1"/>
          <w:sz w:val="26"/>
          <w:szCs w:val="26"/>
        </w:rPr>
        <w:lastRenderedPageBreak/>
        <w:t>- продвижение принципов Конвенц</w:t>
      </w:r>
      <w:proofErr w:type="gramStart"/>
      <w:r w:rsidRPr="00EC7712">
        <w:rPr>
          <w:rFonts w:ascii="Times New Roman" w:hAnsi="Times New Roman" w:cs="Times New Roman"/>
          <w:spacing w:val="-1"/>
          <w:sz w:val="26"/>
          <w:szCs w:val="26"/>
        </w:rPr>
        <w:t>ии ОО</w:t>
      </w:r>
      <w:proofErr w:type="gramEnd"/>
      <w:r w:rsidRPr="00EC7712">
        <w:rPr>
          <w:rFonts w:ascii="Times New Roman" w:hAnsi="Times New Roman" w:cs="Times New Roman"/>
          <w:spacing w:val="-1"/>
          <w:sz w:val="26"/>
          <w:szCs w:val="26"/>
        </w:rPr>
        <w:t xml:space="preserve">Н о правах ребенка и знаний о правах </w:t>
      </w:r>
      <w:r w:rsidRPr="00EC7712">
        <w:rPr>
          <w:rFonts w:ascii="Times New Roman" w:hAnsi="Times New Roman" w:cs="Times New Roman"/>
          <w:sz w:val="26"/>
          <w:szCs w:val="26"/>
        </w:rPr>
        <w:t>детей на детскую, родительскую и педагогическую аудиторию;</w:t>
      </w:r>
    </w:p>
    <w:p w:rsidR="007C6254" w:rsidRPr="00EC7712" w:rsidRDefault="007C6254" w:rsidP="007C6254">
      <w:pPr>
        <w:widowControl w:val="0"/>
        <w:shd w:val="clear" w:color="auto" w:fill="FFFFFF"/>
        <w:tabs>
          <w:tab w:val="left" w:pos="514"/>
          <w:tab w:val="left" w:pos="993"/>
        </w:tabs>
        <w:autoSpaceDE w:val="0"/>
        <w:autoSpaceDN w:val="0"/>
        <w:adjustRightInd w:val="0"/>
        <w:spacing w:after="0" w:line="360" w:lineRule="auto"/>
        <w:ind w:firstLine="709"/>
        <w:jc w:val="both"/>
        <w:rPr>
          <w:rFonts w:ascii="Times New Roman" w:hAnsi="Times New Roman" w:cs="Times New Roman"/>
          <w:sz w:val="26"/>
          <w:szCs w:val="26"/>
        </w:rPr>
      </w:pPr>
      <w:r w:rsidRPr="00EC7712">
        <w:rPr>
          <w:rFonts w:ascii="Times New Roman" w:hAnsi="Times New Roman" w:cs="Times New Roman"/>
          <w:spacing w:val="6"/>
          <w:sz w:val="26"/>
          <w:szCs w:val="26"/>
        </w:rPr>
        <w:t xml:space="preserve">- создание условий практической реализации права детей свободно </w:t>
      </w:r>
      <w:r w:rsidRPr="00EC7712">
        <w:rPr>
          <w:rFonts w:ascii="Times New Roman" w:hAnsi="Times New Roman" w:cs="Times New Roman"/>
          <w:sz w:val="26"/>
          <w:szCs w:val="26"/>
        </w:rPr>
        <w:t xml:space="preserve">выражать собственные взгляды по всем вопросам, затрагивающим их </w:t>
      </w:r>
      <w:r w:rsidRPr="00EC7712">
        <w:rPr>
          <w:rFonts w:ascii="Times New Roman" w:hAnsi="Times New Roman" w:cs="Times New Roman"/>
          <w:spacing w:val="-1"/>
          <w:sz w:val="26"/>
          <w:szCs w:val="26"/>
        </w:rPr>
        <w:t>интересы.</w:t>
      </w:r>
    </w:p>
    <w:p w:rsidR="007C6254" w:rsidRPr="00EC7712" w:rsidRDefault="007C6254" w:rsidP="007C6254">
      <w:pPr>
        <w:spacing w:after="0" w:line="360" w:lineRule="auto"/>
        <w:ind w:firstLine="709"/>
        <w:jc w:val="both"/>
        <w:rPr>
          <w:rFonts w:ascii="Times New Roman" w:hAnsi="Times New Roman" w:cs="Times New Roman"/>
          <w:color w:val="000000"/>
          <w:sz w:val="26"/>
          <w:szCs w:val="26"/>
        </w:rPr>
      </w:pPr>
      <w:r w:rsidRPr="00EC7712">
        <w:rPr>
          <w:rFonts w:ascii="Times New Roman" w:hAnsi="Times New Roman" w:cs="Times New Roman"/>
          <w:color w:val="000000"/>
          <w:sz w:val="26"/>
          <w:szCs w:val="26"/>
        </w:rPr>
        <w:t xml:space="preserve">Члены совета – обучающиеся общеобразовательных учреждений, учреждений начального, среднего и высшего профессионального образования г. Калуги и области, в том числе воспитанники детских домов и коррекционных учреждений. На сегодняшний день в состав совета входят </w:t>
      </w:r>
      <w:r>
        <w:rPr>
          <w:rFonts w:ascii="Times New Roman" w:hAnsi="Times New Roman" w:cs="Times New Roman"/>
          <w:color w:val="000000"/>
          <w:sz w:val="26"/>
          <w:szCs w:val="26"/>
        </w:rPr>
        <w:t>30</w:t>
      </w:r>
      <w:r w:rsidRPr="00EC7712">
        <w:rPr>
          <w:rFonts w:ascii="Times New Roman" w:hAnsi="Times New Roman" w:cs="Times New Roman"/>
          <w:color w:val="000000"/>
          <w:sz w:val="26"/>
          <w:szCs w:val="26"/>
        </w:rPr>
        <w:t xml:space="preserve"> </w:t>
      </w:r>
      <w:proofErr w:type="gramStart"/>
      <w:r w:rsidRPr="00EC7712">
        <w:rPr>
          <w:rFonts w:ascii="Times New Roman" w:hAnsi="Times New Roman" w:cs="Times New Roman"/>
          <w:color w:val="000000"/>
          <w:sz w:val="26"/>
          <w:szCs w:val="26"/>
        </w:rPr>
        <w:t>обучающихся</w:t>
      </w:r>
      <w:proofErr w:type="gramEnd"/>
      <w:r w:rsidRPr="00EC7712">
        <w:rPr>
          <w:rFonts w:ascii="Times New Roman" w:hAnsi="Times New Roman" w:cs="Times New Roman"/>
          <w:color w:val="000000"/>
          <w:sz w:val="26"/>
          <w:szCs w:val="26"/>
        </w:rPr>
        <w:t>.</w:t>
      </w:r>
    </w:p>
    <w:p w:rsidR="007C6254" w:rsidRDefault="007C6254" w:rsidP="007C6254">
      <w:pPr>
        <w:autoSpaceDE w:val="0"/>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На протяжении всего </w:t>
      </w:r>
      <w:r w:rsidR="00381A7E">
        <w:rPr>
          <w:rFonts w:ascii="Times New Roman" w:hAnsi="Times New Roman" w:cs="Times New Roman"/>
          <w:sz w:val="26"/>
          <w:szCs w:val="26"/>
        </w:rPr>
        <w:t xml:space="preserve">2016 </w:t>
      </w:r>
      <w:r>
        <w:rPr>
          <w:rFonts w:ascii="Times New Roman" w:hAnsi="Times New Roman" w:cs="Times New Roman"/>
          <w:sz w:val="26"/>
          <w:szCs w:val="26"/>
        </w:rPr>
        <w:t>года проходили рабочие встречи и заседания Детского общественного совета при Уполномоченном.</w:t>
      </w:r>
    </w:p>
    <w:p w:rsidR="007C6254" w:rsidRPr="000557B3" w:rsidRDefault="007C6254" w:rsidP="007C6254">
      <w:pPr>
        <w:autoSpaceDE w:val="0"/>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Так 1 февраля 201</w:t>
      </w:r>
      <w:r w:rsidR="007D4835">
        <w:rPr>
          <w:rFonts w:ascii="Times New Roman" w:hAnsi="Times New Roman" w:cs="Times New Roman"/>
          <w:sz w:val="26"/>
          <w:szCs w:val="26"/>
        </w:rPr>
        <w:t>6</w:t>
      </w:r>
      <w:r>
        <w:rPr>
          <w:rFonts w:ascii="Times New Roman" w:hAnsi="Times New Roman" w:cs="Times New Roman"/>
          <w:sz w:val="26"/>
          <w:szCs w:val="26"/>
        </w:rPr>
        <w:t xml:space="preserve"> года было проведено рабочее заседание Детского общественного совета </w:t>
      </w:r>
      <w:r w:rsidR="007D4835">
        <w:rPr>
          <w:rFonts w:ascii="Times New Roman" w:hAnsi="Times New Roman" w:cs="Times New Roman"/>
          <w:sz w:val="26"/>
          <w:szCs w:val="26"/>
        </w:rPr>
        <w:t>при Уполномоченном</w:t>
      </w:r>
      <w:r w:rsidRPr="000557B3">
        <w:rPr>
          <w:rFonts w:ascii="Times New Roman" w:hAnsi="Times New Roman" w:cs="Times New Roman"/>
          <w:sz w:val="26"/>
          <w:szCs w:val="26"/>
        </w:rPr>
        <w:t>, на которо</w:t>
      </w:r>
      <w:r>
        <w:rPr>
          <w:rFonts w:ascii="Times New Roman" w:hAnsi="Times New Roman" w:cs="Times New Roman"/>
          <w:sz w:val="26"/>
          <w:szCs w:val="26"/>
        </w:rPr>
        <w:t>м</w:t>
      </w:r>
      <w:r w:rsidRPr="000557B3">
        <w:rPr>
          <w:rFonts w:ascii="Times New Roman" w:hAnsi="Times New Roman" w:cs="Times New Roman"/>
          <w:sz w:val="26"/>
          <w:szCs w:val="26"/>
        </w:rPr>
        <w:t xml:space="preserve"> были рассмотрены следующие вопросы: </w:t>
      </w:r>
    </w:p>
    <w:p w:rsidR="007C6254" w:rsidRPr="000557B3" w:rsidRDefault="007C6254" w:rsidP="007C6254">
      <w:pPr>
        <w:spacing w:after="0" w:line="360" w:lineRule="auto"/>
        <w:ind w:firstLine="709"/>
        <w:jc w:val="both"/>
        <w:rPr>
          <w:rFonts w:ascii="Times New Roman" w:hAnsi="Times New Roman" w:cs="Times New Roman"/>
          <w:sz w:val="26"/>
          <w:szCs w:val="26"/>
        </w:rPr>
      </w:pPr>
      <w:r w:rsidRPr="000557B3">
        <w:rPr>
          <w:rFonts w:ascii="Times New Roman" w:hAnsi="Times New Roman" w:cs="Times New Roman"/>
          <w:sz w:val="26"/>
          <w:szCs w:val="26"/>
        </w:rPr>
        <w:t>- принятие новых членов в состав Детского общественного совета при Уполномоченном;</w:t>
      </w:r>
    </w:p>
    <w:p w:rsidR="007C6254" w:rsidRPr="000557B3" w:rsidRDefault="007C6254" w:rsidP="007C6254">
      <w:pPr>
        <w:spacing w:after="0" w:line="360" w:lineRule="auto"/>
        <w:ind w:firstLine="709"/>
        <w:jc w:val="both"/>
        <w:rPr>
          <w:rFonts w:ascii="Times New Roman" w:hAnsi="Times New Roman" w:cs="Times New Roman"/>
          <w:sz w:val="26"/>
          <w:szCs w:val="26"/>
        </w:rPr>
      </w:pPr>
      <w:r w:rsidRPr="000557B3">
        <w:rPr>
          <w:rFonts w:ascii="Times New Roman" w:hAnsi="Times New Roman" w:cs="Times New Roman"/>
          <w:sz w:val="26"/>
          <w:szCs w:val="26"/>
        </w:rPr>
        <w:t xml:space="preserve">- обсуждение и принятие плана работы на </w:t>
      </w:r>
      <w:r w:rsidRPr="000557B3">
        <w:rPr>
          <w:rFonts w:ascii="Times New Roman" w:hAnsi="Times New Roman" w:cs="Times New Roman"/>
          <w:sz w:val="26"/>
          <w:szCs w:val="26"/>
          <w:lang w:val="en-US"/>
        </w:rPr>
        <w:t>I</w:t>
      </w:r>
      <w:r w:rsidRPr="000557B3">
        <w:rPr>
          <w:rFonts w:ascii="Times New Roman" w:hAnsi="Times New Roman" w:cs="Times New Roman"/>
          <w:sz w:val="26"/>
          <w:szCs w:val="26"/>
        </w:rPr>
        <w:t xml:space="preserve"> полугодие 2016 года;</w:t>
      </w:r>
    </w:p>
    <w:p w:rsidR="007C6254" w:rsidRDefault="007C6254" w:rsidP="007C6254">
      <w:pPr>
        <w:spacing w:after="0" w:line="360" w:lineRule="auto"/>
        <w:ind w:firstLine="709"/>
        <w:jc w:val="both"/>
        <w:rPr>
          <w:rFonts w:ascii="Times New Roman" w:hAnsi="Times New Roman" w:cs="Times New Roman"/>
          <w:sz w:val="26"/>
          <w:szCs w:val="26"/>
        </w:rPr>
      </w:pPr>
      <w:r w:rsidRPr="000557B3">
        <w:rPr>
          <w:rFonts w:ascii="Times New Roman" w:hAnsi="Times New Roman" w:cs="Times New Roman"/>
          <w:sz w:val="26"/>
          <w:szCs w:val="26"/>
        </w:rPr>
        <w:t xml:space="preserve">- обсуждение темы проведения расширенного заседания Детского общественного совета. </w:t>
      </w:r>
    </w:p>
    <w:p w:rsidR="007C6254" w:rsidRPr="000557B3" w:rsidRDefault="007C6254" w:rsidP="007C6254">
      <w:pPr>
        <w:spacing w:after="0" w:line="360" w:lineRule="auto"/>
        <w:ind w:firstLine="709"/>
        <w:jc w:val="both"/>
        <w:rPr>
          <w:rFonts w:ascii="Times New Roman" w:hAnsi="Times New Roman" w:cs="Times New Roman"/>
          <w:sz w:val="26"/>
          <w:szCs w:val="26"/>
        </w:rPr>
      </w:pPr>
      <w:r w:rsidRPr="000557B3">
        <w:rPr>
          <w:rFonts w:ascii="Times New Roman" w:hAnsi="Times New Roman" w:cs="Times New Roman"/>
          <w:sz w:val="26"/>
          <w:szCs w:val="26"/>
        </w:rPr>
        <w:t xml:space="preserve">Уполномоченным </w:t>
      </w:r>
      <w:r w:rsidR="0063324E">
        <w:rPr>
          <w:rFonts w:ascii="Times New Roman" w:hAnsi="Times New Roman" w:cs="Times New Roman"/>
          <w:sz w:val="26"/>
          <w:szCs w:val="26"/>
        </w:rPr>
        <w:t>и Прокуратурой г. Калуги 13 февраля 2016 г.</w:t>
      </w:r>
      <w:r w:rsidR="0063324E" w:rsidRPr="000557B3">
        <w:rPr>
          <w:rFonts w:ascii="Times New Roman" w:hAnsi="Times New Roman" w:cs="Times New Roman"/>
          <w:sz w:val="26"/>
          <w:szCs w:val="26"/>
        </w:rPr>
        <w:t xml:space="preserve"> </w:t>
      </w:r>
      <w:r w:rsidRPr="000557B3">
        <w:rPr>
          <w:rFonts w:ascii="Times New Roman" w:hAnsi="Times New Roman" w:cs="Times New Roman"/>
          <w:sz w:val="26"/>
          <w:szCs w:val="26"/>
        </w:rPr>
        <w:t xml:space="preserve">было организовано выездное мероприятие с членами Детского общественного совета при Уполномоченном в военную академию РВСН им. Петра Великого (Московская область, г. Балашиха). </w:t>
      </w:r>
    </w:p>
    <w:p w:rsidR="007C6254" w:rsidRPr="000557B3" w:rsidRDefault="007C6254" w:rsidP="007C6254">
      <w:pPr>
        <w:spacing w:after="0" w:line="360" w:lineRule="auto"/>
        <w:ind w:firstLine="709"/>
        <w:jc w:val="both"/>
        <w:rPr>
          <w:rFonts w:ascii="Times New Roman" w:hAnsi="Times New Roman" w:cs="Times New Roman"/>
          <w:sz w:val="26"/>
          <w:szCs w:val="26"/>
        </w:rPr>
      </w:pPr>
      <w:r w:rsidRPr="000557B3">
        <w:rPr>
          <w:rFonts w:ascii="Times New Roman" w:hAnsi="Times New Roman" w:cs="Times New Roman"/>
          <w:sz w:val="26"/>
          <w:szCs w:val="26"/>
        </w:rPr>
        <w:t xml:space="preserve">Цель мероприятия – </w:t>
      </w:r>
      <w:proofErr w:type="spellStart"/>
      <w:r w:rsidRPr="000557B3">
        <w:rPr>
          <w:rFonts w:ascii="Times New Roman" w:hAnsi="Times New Roman" w:cs="Times New Roman"/>
          <w:sz w:val="26"/>
          <w:szCs w:val="26"/>
        </w:rPr>
        <w:t>профориентационная</w:t>
      </w:r>
      <w:proofErr w:type="spellEnd"/>
      <w:r w:rsidRPr="000557B3">
        <w:rPr>
          <w:rFonts w:ascii="Times New Roman" w:hAnsi="Times New Roman" w:cs="Times New Roman"/>
          <w:sz w:val="26"/>
          <w:szCs w:val="26"/>
        </w:rPr>
        <w:t xml:space="preserve"> работа с н</w:t>
      </w:r>
      <w:r w:rsidR="007D4835">
        <w:rPr>
          <w:rFonts w:ascii="Times New Roman" w:hAnsi="Times New Roman" w:cs="Times New Roman"/>
          <w:sz w:val="26"/>
          <w:szCs w:val="26"/>
        </w:rPr>
        <w:t>есовершеннолетними, гражданское и патриотическое воспитание</w:t>
      </w:r>
      <w:r w:rsidRPr="000557B3">
        <w:rPr>
          <w:rFonts w:ascii="Times New Roman" w:hAnsi="Times New Roman" w:cs="Times New Roman"/>
          <w:sz w:val="26"/>
          <w:szCs w:val="26"/>
        </w:rPr>
        <w:t xml:space="preserve">. </w:t>
      </w:r>
    </w:p>
    <w:p w:rsidR="007C6254" w:rsidRDefault="007C6254" w:rsidP="007C6254">
      <w:pPr>
        <w:spacing w:after="0" w:line="360" w:lineRule="auto"/>
        <w:ind w:firstLine="709"/>
        <w:jc w:val="both"/>
        <w:rPr>
          <w:rFonts w:ascii="Times New Roman" w:hAnsi="Times New Roman" w:cs="Times New Roman"/>
          <w:bCs/>
          <w:sz w:val="26"/>
          <w:szCs w:val="26"/>
        </w:rPr>
      </w:pPr>
      <w:proofErr w:type="gramStart"/>
      <w:r w:rsidRPr="000557B3">
        <w:rPr>
          <w:rFonts w:ascii="Times New Roman" w:hAnsi="Times New Roman" w:cs="Times New Roman"/>
          <w:sz w:val="26"/>
          <w:szCs w:val="26"/>
        </w:rPr>
        <w:t>Участниками выездного мероприятия стали члены Детского общественного совета при Уполномоченном, воспитанники ГКОУ «</w:t>
      </w:r>
      <w:proofErr w:type="spellStart"/>
      <w:r w:rsidRPr="000557B3">
        <w:rPr>
          <w:rFonts w:ascii="Times New Roman" w:hAnsi="Times New Roman" w:cs="Times New Roman"/>
          <w:bCs/>
          <w:sz w:val="26"/>
          <w:szCs w:val="26"/>
        </w:rPr>
        <w:t>Азаровский</w:t>
      </w:r>
      <w:proofErr w:type="spellEnd"/>
      <w:r w:rsidRPr="000557B3">
        <w:rPr>
          <w:rFonts w:ascii="Times New Roman" w:hAnsi="Times New Roman" w:cs="Times New Roman"/>
          <w:sz w:val="26"/>
          <w:szCs w:val="26"/>
        </w:rPr>
        <w:t xml:space="preserve"> </w:t>
      </w:r>
      <w:r w:rsidRPr="000557B3">
        <w:rPr>
          <w:rFonts w:ascii="Times New Roman" w:hAnsi="Times New Roman" w:cs="Times New Roman"/>
          <w:bCs/>
          <w:sz w:val="26"/>
          <w:szCs w:val="26"/>
        </w:rPr>
        <w:t>детский</w:t>
      </w:r>
      <w:r w:rsidRPr="000557B3">
        <w:rPr>
          <w:rFonts w:ascii="Times New Roman" w:hAnsi="Times New Roman" w:cs="Times New Roman"/>
          <w:sz w:val="26"/>
          <w:szCs w:val="26"/>
        </w:rPr>
        <w:t xml:space="preserve"> </w:t>
      </w:r>
      <w:r w:rsidRPr="000557B3">
        <w:rPr>
          <w:rFonts w:ascii="Times New Roman" w:hAnsi="Times New Roman" w:cs="Times New Roman"/>
          <w:bCs/>
          <w:sz w:val="26"/>
          <w:szCs w:val="26"/>
        </w:rPr>
        <w:t>дом</w:t>
      </w:r>
      <w:r w:rsidRPr="000557B3">
        <w:rPr>
          <w:rFonts w:ascii="Times New Roman" w:hAnsi="Times New Roman" w:cs="Times New Roman"/>
          <w:sz w:val="26"/>
          <w:szCs w:val="26"/>
        </w:rPr>
        <w:t xml:space="preserve">-школа имени Попова В. Т.», ГКОУ КО «Калужская </w:t>
      </w:r>
      <w:r w:rsidRPr="000557B3">
        <w:rPr>
          <w:rFonts w:ascii="Times New Roman" w:hAnsi="Times New Roman" w:cs="Times New Roman"/>
          <w:bCs/>
          <w:sz w:val="26"/>
          <w:szCs w:val="26"/>
        </w:rPr>
        <w:t xml:space="preserve">общеобразовательная школа-интернат № 5 имени Ф.А. </w:t>
      </w:r>
      <w:proofErr w:type="spellStart"/>
      <w:r w:rsidRPr="000557B3">
        <w:rPr>
          <w:rFonts w:ascii="Times New Roman" w:hAnsi="Times New Roman" w:cs="Times New Roman"/>
          <w:bCs/>
          <w:sz w:val="26"/>
          <w:szCs w:val="26"/>
        </w:rPr>
        <w:t>Рау</w:t>
      </w:r>
      <w:proofErr w:type="spellEnd"/>
      <w:r w:rsidRPr="000557B3">
        <w:rPr>
          <w:rFonts w:ascii="Times New Roman" w:hAnsi="Times New Roman" w:cs="Times New Roman"/>
          <w:bCs/>
          <w:sz w:val="26"/>
          <w:szCs w:val="26"/>
        </w:rPr>
        <w:t xml:space="preserve"> для обучающихся с ограниченными возможностями здоровья», МБОУДО «Детско-юношеский центр космического образования «Галактика» г. Калуги. </w:t>
      </w:r>
      <w:proofErr w:type="gramEnd"/>
    </w:p>
    <w:p w:rsidR="007C6254" w:rsidRPr="000557B3" w:rsidRDefault="007C6254" w:rsidP="007C6254">
      <w:pPr>
        <w:spacing w:after="0" w:line="360" w:lineRule="auto"/>
        <w:ind w:firstLine="709"/>
        <w:jc w:val="both"/>
        <w:rPr>
          <w:rFonts w:ascii="Times New Roman" w:hAnsi="Times New Roman" w:cs="Times New Roman"/>
          <w:bCs/>
          <w:sz w:val="26"/>
          <w:szCs w:val="26"/>
        </w:rPr>
      </w:pPr>
      <w:proofErr w:type="gramStart"/>
      <w:r w:rsidRPr="000557B3">
        <w:rPr>
          <w:rFonts w:ascii="Times New Roman" w:hAnsi="Times New Roman" w:cs="Times New Roman"/>
          <w:bCs/>
          <w:sz w:val="26"/>
          <w:szCs w:val="26"/>
        </w:rPr>
        <w:t>25 февраля</w:t>
      </w:r>
      <w:r w:rsidR="00381A7E">
        <w:rPr>
          <w:rFonts w:ascii="Times New Roman" w:hAnsi="Times New Roman" w:cs="Times New Roman"/>
          <w:bCs/>
          <w:sz w:val="26"/>
          <w:szCs w:val="26"/>
        </w:rPr>
        <w:t xml:space="preserve"> 2016 г.</w:t>
      </w:r>
      <w:r w:rsidRPr="000557B3">
        <w:rPr>
          <w:rFonts w:ascii="Times New Roman" w:hAnsi="Times New Roman" w:cs="Times New Roman"/>
          <w:bCs/>
          <w:sz w:val="26"/>
          <w:szCs w:val="26"/>
        </w:rPr>
        <w:t xml:space="preserve"> в рамках подготовки к Форуму Детских общественных советов при Уполномоченных по правам ребенка в Центральном Федеральном округе Российской Федерации, члены Детского общественного совета при Уполномоченном посетили Управление Федеральной службы по надзору в сфере связи, информационных технологий и массовых коммуникаций по Калужской области. </w:t>
      </w:r>
      <w:proofErr w:type="gramEnd"/>
    </w:p>
    <w:p w:rsidR="007C6254" w:rsidRPr="000557B3" w:rsidRDefault="007C6254" w:rsidP="007C6254">
      <w:pPr>
        <w:spacing w:after="0" w:line="360" w:lineRule="auto"/>
        <w:ind w:firstLine="709"/>
        <w:jc w:val="both"/>
        <w:rPr>
          <w:rFonts w:ascii="Times New Roman" w:hAnsi="Times New Roman" w:cs="Times New Roman"/>
          <w:bCs/>
          <w:sz w:val="26"/>
          <w:szCs w:val="26"/>
        </w:rPr>
      </w:pPr>
      <w:r w:rsidRPr="000557B3">
        <w:rPr>
          <w:rFonts w:ascii="Times New Roman" w:hAnsi="Times New Roman" w:cs="Times New Roman"/>
          <w:bCs/>
          <w:sz w:val="26"/>
          <w:szCs w:val="26"/>
        </w:rPr>
        <w:lastRenderedPageBreak/>
        <w:t xml:space="preserve">Членам детского совета сотрудники управления </w:t>
      </w:r>
      <w:proofErr w:type="spellStart"/>
      <w:r w:rsidRPr="000557B3">
        <w:rPr>
          <w:rFonts w:ascii="Times New Roman" w:hAnsi="Times New Roman" w:cs="Times New Roman"/>
          <w:bCs/>
          <w:sz w:val="26"/>
          <w:szCs w:val="26"/>
        </w:rPr>
        <w:t>Роскомнадзора</w:t>
      </w:r>
      <w:proofErr w:type="spellEnd"/>
      <w:r w:rsidRPr="000557B3">
        <w:rPr>
          <w:rFonts w:ascii="Times New Roman" w:hAnsi="Times New Roman" w:cs="Times New Roman"/>
          <w:bCs/>
          <w:sz w:val="26"/>
          <w:szCs w:val="26"/>
        </w:rPr>
        <w:t xml:space="preserve"> по Калужской области рассказали о нормах</w:t>
      </w:r>
      <w:r w:rsidR="007D4835">
        <w:rPr>
          <w:rFonts w:ascii="Times New Roman" w:hAnsi="Times New Roman" w:cs="Times New Roman"/>
          <w:bCs/>
          <w:sz w:val="26"/>
          <w:szCs w:val="26"/>
        </w:rPr>
        <w:t xml:space="preserve"> действующего законодательства в сфере информационной безопасности, </w:t>
      </w:r>
      <w:r w:rsidRPr="000557B3">
        <w:rPr>
          <w:rFonts w:ascii="Times New Roman" w:hAnsi="Times New Roman" w:cs="Times New Roman"/>
          <w:bCs/>
          <w:sz w:val="26"/>
          <w:szCs w:val="26"/>
        </w:rPr>
        <w:t xml:space="preserve">о деятельности </w:t>
      </w:r>
      <w:proofErr w:type="spellStart"/>
      <w:r w:rsidRPr="000557B3">
        <w:rPr>
          <w:rFonts w:ascii="Times New Roman" w:hAnsi="Times New Roman" w:cs="Times New Roman"/>
          <w:bCs/>
          <w:sz w:val="26"/>
          <w:szCs w:val="26"/>
        </w:rPr>
        <w:t>Роскомнадзора</w:t>
      </w:r>
      <w:proofErr w:type="spellEnd"/>
      <w:r w:rsidRPr="000557B3">
        <w:rPr>
          <w:rFonts w:ascii="Times New Roman" w:hAnsi="Times New Roman" w:cs="Times New Roman"/>
          <w:bCs/>
          <w:sz w:val="26"/>
          <w:szCs w:val="26"/>
        </w:rPr>
        <w:t>, познакомили старшеклассников с информационно-справочными системами и др., а члены детского совета смогли задать инт</w:t>
      </w:r>
      <w:r w:rsidR="00381A7E">
        <w:rPr>
          <w:rFonts w:ascii="Times New Roman" w:hAnsi="Times New Roman" w:cs="Times New Roman"/>
          <w:bCs/>
          <w:sz w:val="26"/>
          <w:szCs w:val="26"/>
        </w:rPr>
        <w:t xml:space="preserve">ересующие их вопросы и получить </w:t>
      </w:r>
      <w:r w:rsidRPr="000557B3">
        <w:rPr>
          <w:rFonts w:ascii="Times New Roman" w:hAnsi="Times New Roman" w:cs="Times New Roman"/>
          <w:bCs/>
          <w:sz w:val="26"/>
          <w:szCs w:val="26"/>
        </w:rPr>
        <w:t xml:space="preserve">компетентные ответы. </w:t>
      </w:r>
    </w:p>
    <w:p w:rsidR="007C6254" w:rsidRPr="000557B3" w:rsidRDefault="007C6254" w:rsidP="007C6254">
      <w:pPr>
        <w:spacing w:after="0" w:line="360" w:lineRule="auto"/>
        <w:ind w:firstLine="709"/>
        <w:jc w:val="both"/>
        <w:rPr>
          <w:rFonts w:ascii="Times New Roman" w:hAnsi="Times New Roman" w:cs="Times New Roman"/>
          <w:bCs/>
          <w:sz w:val="26"/>
          <w:szCs w:val="26"/>
        </w:rPr>
      </w:pPr>
      <w:r w:rsidRPr="000557B3">
        <w:rPr>
          <w:rFonts w:ascii="Times New Roman" w:hAnsi="Times New Roman" w:cs="Times New Roman"/>
          <w:bCs/>
          <w:sz w:val="26"/>
          <w:szCs w:val="26"/>
        </w:rPr>
        <w:t>С 10</w:t>
      </w:r>
      <w:r w:rsidR="00381A7E">
        <w:rPr>
          <w:rFonts w:ascii="Times New Roman" w:hAnsi="Times New Roman" w:cs="Times New Roman"/>
          <w:bCs/>
          <w:sz w:val="26"/>
          <w:szCs w:val="26"/>
        </w:rPr>
        <w:t xml:space="preserve"> по 13 марта 2016 г. в </w:t>
      </w:r>
      <w:r w:rsidRPr="000557B3">
        <w:rPr>
          <w:rFonts w:ascii="Times New Roman" w:hAnsi="Times New Roman" w:cs="Times New Roman"/>
          <w:bCs/>
          <w:sz w:val="26"/>
          <w:szCs w:val="26"/>
        </w:rPr>
        <w:t>Москве прошел Слет Детских общественных советов при уполномоченных по правам ребенка в субъектах Российский Федерации, входящих в состав Центрального Федерального округа.</w:t>
      </w:r>
    </w:p>
    <w:p w:rsidR="007C6254" w:rsidRPr="000557B3" w:rsidRDefault="007C6254" w:rsidP="007C6254">
      <w:pPr>
        <w:spacing w:after="0" w:line="360" w:lineRule="auto"/>
        <w:ind w:firstLine="709"/>
        <w:jc w:val="both"/>
        <w:rPr>
          <w:rFonts w:ascii="Times New Roman" w:hAnsi="Times New Roman" w:cs="Times New Roman"/>
          <w:bCs/>
          <w:sz w:val="26"/>
          <w:szCs w:val="26"/>
        </w:rPr>
      </w:pPr>
      <w:r w:rsidRPr="000557B3">
        <w:rPr>
          <w:rFonts w:ascii="Times New Roman" w:hAnsi="Times New Roman" w:cs="Times New Roman"/>
          <w:bCs/>
          <w:sz w:val="26"/>
          <w:szCs w:val="26"/>
        </w:rPr>
        <w:t>В ходе работы обсуждались актуальные вопросы, состоялся обмен опытом по развитию современных форм работы дет</w:t>
      </w:r>
      <w:r w:rsidR="00381A7E">
        <w:rPr>
          <w:rFonts w:ascii="Times New Roman" w:hAnsi="Times New Roman" w:cs="Times New Roman"/>
          <w:bCs/>
          <w:sz w:val="26"/>
          <w:szCs w:val="26"/>
        </w:rPr>
        <w:t>ских общественных организаций и определению</w:t>
      </w:r>
      <w:r w:rsidRPr="000557B3">
        <w:rPr>
          <w:rFonts w:ascii="Times New Roman" w:hAnsi="Times New Roman" w:cs="Times New Roman"/>
          <w:bCs/>
          <w:sz w:val="26"/>
          <w:szCs w:val="26"/>
        </w:rPr>
        <w:t xml:space="preserve"> механизмов усиления роли Детских общественных советов при Уполномоченных по правам ребенка в создании и реализации различных моделей взаимодействия детского сообщества с органами государственной власти. </w:t>
      </w:r>
    </w:p>
    <w:p w:rsidR="007C6254" w:rsidRPr="000557B3" w:rsidRDefault="007C6254" w:rsidP="007C6254">
      <w:pPr>
        <w:spacing w:after="0" w:line="360" w:lineRule="auto"/>
        <w:ind w:firstLine="709"/>
        <w:jc w:val="both"/>
        <w:rPr>
          <w:rFonts w:ascii="Times New Roman" w:hAnsi="Times New Roman" w:cs="Times New Roman"/>
          <w:bCs/>
          <w:sz w:val="26"/>
          <w:szCs w:val="26"/>
        </w:rPr>
      </w:pPr>
      <w:r w:rsidRPr="000557B3">
        <w:rPr>
          <w:rFonts w:ascii="Times New Roman" w:hAnsi="Times New Roman" w:cs="Times New Roman"/>
          <w:bCs/>
          <w:sz w:val="26"/>
          <w:szCs w:val="26"/>
        </w:rPr>
        <w:t xml:space="preserve">Мероприятие такого масштаба для детей было </w:t>
      </w:r>
      <w:proofErr w:type="gramStart"/>
      <w:r w:rsidRPr="000557B3">
        <w:rPr>
          <w:rFonts w:ascii="Times New Roman" w:hAnsi="Times New Roman" w:cs="Times New Roman"/>
          <w:bCs/>
          <w:sz w:val="26"/>
          <w:szCs w:val="26"/>
        </w:rPr>
        <w:t>очень знаковым</w:t>
      </w:r>
      <w:proofErr w:type="gramEnd"/>
      <w:r w:rsidRPr="000557B3">
        <w:rPr>
          <w:rFonts w:ascii="Times New Roman" w:hAnsi="Times New Roman" w:cs="Times New Roman"/>
          <w:bCs/>
          <w:sz w:val="26"/>
          <w:szCs w:val="26"/>
        </w:rPr>
        <w:t xml:space="preserve"> и, несомненно, полезным. Общение со сверстниками других регионов, экскурсии, участие в различных тематических круглых столах, работа в проектных группах, участие в семинарах и возможность задать вопросы профильным высококвалифицированным специалистам – все это способствовало сплочению детей, познанию своих возможностей, реализации новых инициатив участников. </w:t>
      </w:r>
    </w:p>
    <w:p w:rsidR="007C6254" w:rsidRPr="000557B3" w:rsidRDefault="007C6254" w:rsidP="007C6254">
      <w:pPr>
        <w:spacing w:after="0" w:line="360" w:lineRule="auto"/>
        <w:ind w:firstLine="709"/>
        <w:jc w:val="both"/>
        <w:rPr>
          <w:rFonts w:ascii="Times New Roman" w:hAnsi="Times New Roman" w:cs="Times New Roman"/>
          <w:bCs/>
          <w:sz w:val="26"/>
          <w:szCs w:val="26"/>
        </w:rPr>
      </w:pPr>
      <w:r w:rsidRPr="000557B3">
        <w:rPr>
          <w:rFonts w:ascii="Times New Roman" w:hAnsi="Times New Roman" w:cs="Times New Roman"/>
          <w:bCs/>
          <w:sz w:val="26"/>
          <w:szCs w:val="26"/>
        </w:rPr>
        <w:t xml:space="preserve">По приглашению Уполномоченного по правам ребенка в Пермском </w:t>
      </w:r>
      <w:proofErr w:type="gramStart"/>
      <w:r w:rsidRPr="000557B3">
        <w:rPr>
          <w:rFonts w:ascii="Times New Roman" w:hAnsi="Times New Roman" w:cs="Times New Roman"/>
          <w:bCs/>
          <w:sz w:val="26"/>
          <w:szCs w:val="26"/>
        </w:rPr>
        <w:t>крае</w:t>
      </w:r>
      <w:proofErr w:type="gramEnd"/>
      <w:r w:rsidRPr="000557B3">
        <w:rPr>
          <w:rFonts w:ascii="Times New Roman" w:hAnsi="Times New Roman" w:cs="Times New Roman"/>
          <w:bCs/>
          <w:sz w:val="26"/>
          <w:szCs w:val="26"/>
        </w:rPr>
        <w:t xml:space="preserve"> с 30 м</w:t>
      </w:r>
      <w:r w:rsidR="007D4835">
        <w:rPr>
          <w:rFonts w:ascii="Times New Roman" w:hAnsi="Times New Roman" w:cs="Times New Roman"/>
          <w:bCs/>
          <w:sz w:val="26"/>
          <w:szCs w:val="26"/>
        </w:rPr>
        <w:t>арта по 2 апреля</w:t>
      </w:r>
      <w:r w:rsidR="00381A7E">
        <w:rPr>
          <w:rFonts w:ascii="Times New Roman" w:hAnsi="Times New Roman" w:cs="Times New Roman"/>
          <w:bCs/>
          <w:sz w:val="26"/>
          <w:szCs w:val="26"/>
        </w:rPr>
        <w:t xml:space="preserve"> 2016 г.</w:t>
      </w:r>
      <w:r w:rsidR="007D4835">
        <w:rPr>
          <w:rFonts w:ascii="Times New Roman" w:hAnsi="Times New Roman" w:cs="Times New Roman"/>
          <w:bCs/>
          <w:sz w:val="26"/>
          <w:szCs w:val="26"/>
        </w:rPr>
        <w:t xml:space="preserve"> представители Детского</w:t>
      </w:r>
      <w:r w:rsidRPr="000557B3">
        <w:rPr>
          <w:rFonts w:ascii="Times New Roman" w:hAnsi="Times New Roman" w:cs="Times New Roman"/>
          <w:bCs/>
          <w:sz w:val="26"/>
          <w:szCs w:val="26"/>
        </w:rPr>
        <w:t xml:space="preserve"> общественного совета </w:t>
      </w:r>
      <w:r w:rsidR="007D4835">
        <w:rPr>
          <w:rFonts w:ascii="Times New Roman" w:hAnsi="Times New Roman" w:cs="Times New Roman"/>
          <w:bCs/>
          <w:sz w:val="26"/>
          <w:szCs w:val="26"/>
        </w:rPr>
        <w:t xml:space="preserve">при Уполномоченном </w:t>
      </w:r>
      <w:r w:rsidRPr="000557B3">
        <w:rPr>
          <w:rFonts w:ascii="Times New Roman" w:hAnsi="Times New Roman" w:cs="Times New Roman"/>
          <w:bCs/>
          <w:sz w:val="26"/>
          <w:szCs w:val="26"/>
        </w:rPr>
        <w:t>приняли участие в краевом</w:t>
      </w:r>
      <w:r w:rsidR="007D4835">
        <w:rPr>
          <w:rFonts w:ascii="Times New Roman" w:hAnsi="Times New Roman" w:cs="Times New Roman"/>
          <w:bCs/>
          <w:sz w:val="26"/>
          <w:szCs w:val="26"/>
        </w:rPr>
        <w:t xml:space="preserve"> детском Форуме с межрегиональным участием</w:t>
      </w:r>
      <w:r w:rsidRPr="000557B3">
        <w:rPr>
          <w:rFonts w:ascii="Times New Roman" w:hAnsi="Times New Roman" w:cs="Times New Roman"/>
          <w:bCs/>
          <w:sz w:val="26"/>
          <w:szCs w:val="26"/>
        </w:rPr>
        <w:t xml:space="preserve"> «Голос каждого ребенка должен быть услышан!».</w:t>
      </w:r>
    </w:p>
    <w:p w:rsidR="007C6254" w:rsidRPr="000557B3" w:rsidRDefault="007C6254" w:rsidP="007C6254">
      <w:pPr>
        <w:spacing w:after="0" w:line="360" w:lineRule="auto"/>
        <w:ind w:firstLine="709"/>
        <w:jc w:val="both"/>
        <w:rPr>
          <w:rFonts w:ascii="Times New Roman" w:hAnsi="Times New Roman" w:cs="Times New Roman"/>
          <w:bCs/>
          <w:sz w:val="26"/>
          <w:szCs w:val="26"/>
        </w:rPr>
      </w:pPr>
      <w:r w:rsidRPr="000557B3">
        <w:rPr>
          <w:rFonts w:ascii="Times New Roman" w:hAnsi="Times New Roman" w:cs="Times New Roman"/>
          <w:bCs/>
          <w:sz w:val="26"/>
          <w:szCs w:val="26"/>
        </w:rPr>
        <w:t xml:space="preserve">К участию в </w:t>
      </w:r>
      <w:proofErr w:type="gramStart"/>
      <w:r w:rsidRPr="000557B3">
        <w:rPr>
          <w:rFonts w:ascii="Times New Roman" w:hAnsi="Times New Roman" w:cs="Times New Roman"/>
          <w:bCs/>
          <w:sz w:val="26"/>
          <w:szCs w:val="26"/>
        </w:rPr>
        <w:t>Форуме</w:t>
      </w:r>
      <w:proofErr w:type="gramEnd"/>
      <w:r w:rsidRPr="000557B3">
        <w:rPr>
          <w:rFonts w:ascii="Times New Roman" w:hAnsi="Times New Roman" w:cs="Times New Roman"/>
          <w:bCs/>
          <w:sz w:val="26"/>
          <w:szCs w:val="26"/>
        </w:rPr>
        <w:t xml:space="preserve"> </w:t>
      </w:r>
      <w:r w:rsidR="007D4835">
        <w:rPr>
          <w:rFonts w:ascii="Times New Roman" w:hAnsi="Times New Roman" w:cs="Times New Roman"/>
          <w:bCs/>
          <w:sz w:val="26"/>
          <w:szCs w:val="26"/>
        </w:rPr>
        <w:t xml:space="preserve">были </w:t>
      </w:r>
      <w:r w:rsidRPr="000557B3">
        <w:rPr>
          <w:rFonts w:ascii="Times New Roman" w:hAnsi="Times New Roman" w:cs="Times New Roman"/>
          <w:bCs/>
          <w:sz w:val="26"/>
          <w:szCs w:val="26"/>
        </w:rPr>
        <w:t xml:space="preserve">приглашены все субъекты РФ. </w:t>
      </w:r>
      <w:proofErr w:type="gramStart"/>
      <w:r w:rsidRPr="000557B3">
        <w:rPr>
          <w:rFonts w:ascii="Times New Roman" w:hAnsi="Times New Roman" w:cs="Times New Roman"/>
          <w:bCs/>
          <w:sz w:val="26"/>
          <w:szCs w:val="26"/>
        </w:rPr>
        <w:t>Делегаты Форума поучаствовали в интерактивных играх, дискуссионных площадках по темам «Я пробую сделать совет старшеклассников самостоятельным и активным», «Я пробую написать и выполнить общественный проект», «Я пробую включиться в Российское движение школьников», «Я пробую обсуждать проблемы с местной администрацией»; «Я организую добровольческие акции», «Я создаю школьное СМИ».</w:t>
      </w:r>
      <w:proofErr w:type="gramEnd"/>
    </w:p>
    <w:p w:rsidR="0063324E" w:rsidRDefault="007C6254" w:rsidP="0063324E">
      <w:pPr>
        <w:spacing w:after="0" w:line="360" w:lineRule="auto"/>
        <w:ind w:firstLine="709"/>
        <w:jc w:val="both"/>
        <w:rPr>
          <w:rFonts w:ascii="Times New Roman" w:hAnsi="Times New Roman" w:cs="Times New Roman"/>
          <w:bCs/>
          <w:sz w:val="26"/>
          <w:szCs w:val="26"/>
        </w:rPr>
      </w:pPr>
      <w:r w:rsidRPr="000557B3">
        <w:rPr>
          <w:rFonts w:ascii="Times New Roman" w:hAnsi="Times New Roman" w:cs="Times New Roman"/>
          <w:bCs/>
          <w:sz w:val="26"/>
          <w:szCs w:val="26"/>
        </w:rPr>
        <w:t>В программе «Разговор с властью» участники Форума имели возможность подискутировать с уполномоченными по правам ребенка в субъектах РФ, представителями органов власти</w:t>
      </w:r>
      <w:r w:rsidR="007D4835">
        <w:rPr>
          <w:rFonts w:ascii="Times New Roman" w:hAnsi="Times New Roman" w:cs="Times New Roman"/>
          <w:bCs/>
          <w:sz w:val="26"/>
          <w:szCs w:val="26"/>
        </w:rPr>
        <w:t xml:space="preserve"> Пермского края</w:t>
      </w:r>
      <w:r w:rsidR="0063324E">
        <w:rPr>
          <w:rFonts w:ascii="Times New Roman" w:hAnsi="Times New Roman" w:cs="Times New Roman"/>
          <w:bCs/>
          <w:sz w:val="26"/>
          <w:szCs w:val="26"/>
        </w:rPr>
        <w:t xml:space="preserve">. </w:t>
      </w:r>
    </w:p>
    <w:p w:rsidR="007C6254" w:rsidRPr="000557B3" w:rsidRDefault="0063324E" w:rsidP="0063324E">
      <w:pPr>
        <w:spacing w:after="0" w:line="360" w:lineRule="auto"/>
        <w:ind w:firstLine="709"/>
        <w:jc w:val="both"/>
        <w:rPr>
          <w:rFonts w:ascii="Times New Roman" w:hAnsi="Times New Roman" w:cs="Times New Roman"/>
          <w:bCs/>
          <w:sz w:val="26"/>
          <w:szCs w:val="26"/>
        </w:rPr>
      </w:pPr>
      <w:r>
        <w:rPr>
          <w:rFonts w:ascii="Times New Roman" w:hAnsi="Times New Roman" w:cs="Times New Roman"/>
          <w:bCs/>
          <w:sz w:val="26"/>
          <w:szCs w:val="26"/>
        </w:rPr>
        <w:lastRenderedPageBreak/>
        <w:t>Ч</w:t>
      </w:r>
      <w:r w:rsidR="007C6254" w:rsidRPr="000557B3">
        <w:rPr>
          <w:rFonts w:ascii="Times New Roman" w:hAnsi="Times New Roman" w:cs="Times New Roman"/>
          <w:bCs/>
          <w:sz w:val="26"/>
          <w:szCs w:val="26"/>
        </w:rPr>
        <w:t xml:space="preserve">лены Детского общественного совета при Уполномоченном </w:t>
      </w:r>
      <w:r w:rsidRPr="000557B3">
        <w:rPr>
          <w:rFonts w:ascii="Times New Roman" w:hAnsi="Times New Roman" w:cs="Times New Roman"/>
          <w:bCs/>
          <w:sz w:val="26"/>
          <w:szCs w:val="26"/>
        </w:rPr>
        <w:t>9 апреля</w:t>
      </w:r>
      <w:r>
        <w:rPr>
          <w:rFonts w:ascii="Times New Roman" w:hAnsi="Times New Roman" w:cs="Times New Roman"/>
          <w:bCs/>
          <w:sz w:val="26"/>
          <w:szCs w:val="26"/>
        </w:rPr>
        <w:t xml:space="preserve"> 2016 г. </w:t>
      </w:r>
      <w:r w:rsidR="007C6254" w:rsidRPr="000557B3">
        <w:rPr>
          <w:rFonts w:ascii="Times New Roman" w:hAnsi="Times New Roman" w:cs="Times New Roman"/>
          <w:bCs/>
          <w:sz w:val="26"/>
          <w:szCs w:val="26"/>
        </w:rPr>
        <w:t>совместно с Православной моло</w:t>
      </w:r>
      <w:r>
        <w:rPr>
          <w:rFonts w:ascii="Times New Roman" w:hAnsi="Times New Roman" w:cs="Times New Roman"/>
          <w:bCs/>
          <w:sz w:val="26"/>
          <w:szCs w:val="26"/>
        </w:rPr>
        <w:t xml:space="preserve">дежной дружиной Боровского района </w:t>
      </w:r>
      <w:r w:rsidR="007C6254" w:rsidRPr="000557B3">
        <w:rPr>
          <w:rFonts w:ascii="Times New Roman" w:hAnsi="Times New Roman" w:cs="Times New Roman"/>
          <w:bCs/>
          <w:sz w:val="26"/>
          <w:szCs w:val="26"/>
        </w:rPr>
        <w:t xml:space="preserve">в Царской трапезной </w:t>
      </w:r>
      <w:proofErr w:type="gramStart"/>
      <w:r w:rsidR="007C6254" w:rsidRPr="000557B3">
        <w:rPr>
          <w:rFonts w:ascii="Times New Roman" w:hAnsi="Times New Roman" w:cs="Times New Roman"/>
          <w:bCs/>
          <w:sz w:val="26"/>
          <w:szCs w:val="26"/>
        </w:rPr>
        <w:t>Свято-Пафнутьева</w:t>
      </w:r>
      <w:proofErr w:type="gramEnd"/>
      <w:r w:rsidR="007C6254" w:rsidRPr="000557B3">
        <w:rPr>
          <w:rFonts w:ascii="Times New Roman" w:hAnsi="Times New Roman" w:cs="Times New Roman"/>
          <w:bCs/>
          <w:sz w:val="26"/>
          <w:szCs w:val="26"/>
        </w:rPr>
        <w:t xml:space="preserve"> монастыря фасовали «Народные обеды».</w:t>
      </w:r>
    </w:p>
    <w:p w:rsidR="007C6254" w:rsidRPr="000557B3" w:rsidRDefault="007C6254" w:rsidP="007C6254">
      <w:pPr>
        <w:spacing w:after="0" w:line="360" w:lineRule="auto"/>
        <w:ind w:firstLine="709"/>
        <w:jc w:val="both"/>
        <w:rPr>
          <w:rFonts w:ascii="Times New Roman" w:hAnsi="Times New Roman" w:cs="Times New Roman"/>
          <w:bCs/>
          <w:sz w:val="26"/>
          <w:szCs w:val="26"/>
        </w:rPr>
      </w:pPr>
      <w:r w:rsidRPr="000557B3">
        <w:rPr>
          <w:rFonts w:ascii="Times New Roman" w:hAnsi="Times New Roman" w:cs="Times New Roman"/>
          <w:bCs/>
          <w:sz w:val="26"/>
          <w:szCs w:val="26"/>
        </w:rPr>
        <w:t>Всего было расфасовано 300 кг продуктов.</w:t>
      </w:r>
    </w:p>
    <w:p w:rsidR="007C6254" w:rsidRPr="000557B3" w:rsidRDefault="00286666" w:rsidP="007C6254">
      <w:pPr>
        <w:spacing w:after="0" w:line="360" w:lineRule="auto"/>
        <w:ind w:firstLine="709"/>
        <w:jc w:val="both"/>
        <w:rPr>
          <w:rFonts w:ascii="Times New Roman" w:hAnsi="Times New Roman" w:cs="Times New Roman"/>
          <w:bCs/>
          <w:sz w:val="26"/>
          <w:szCs w:val="26"/>
        </w:rPr>
      </w:pPr>
      <w:r>
        <w:rPr>
          <w:rFonts w:ascii="Times New Roman" w:hAnsi="Times New Roman" w:cs="Times New Roman"/>
          <w:bCs/>
          <w:sz w:val="26"/>
          <w:szCs w:val="26"/>
        </w:rPr>
        <w:t>Пакеты с сухим обедом были</w:t>
      </w:r>
      <w:r w:rsidR="007C6254" w:rsidRPr="000557B3">
        <w:rPr>
          <w:rFonts w:ascii="Times New Roman" w:hAnsi="Times New Roman" w:cs="Times New Roman"/>
          <w:bCs/>
          <w:sz w:val="26"/>
          <w:szCs w:val="26"/>
        </w:rPr>
        <w:t xml:space="preserve"> переданы семьям с детьми, находящимся в трудной жизненной ситуации.</w:t>
      </w:r>
    </w:p>
    <w:p w:rsidR="007C6254" w:rsidRDefault="007C6254" w:rsidP="007C6254">
      <w:pPr>
        <w:spacing w:after="0" w:line="360" w:lineRule="auto"/>
        <w:ind w:firstLine="709"/>
        <w:jc w:val="both"/>
        <w:rPr>
          <w:rFonts w:ascii="Times New Roman" w:hAnsi="Times New Roman" w:cs="Times New Roman"/>
          <w:bCs/>
          <w:sz w:val="26"/>
          <w:szCs w:val="26"/>
        </w:rPr>
      </w:pPr>
      <w:r w:rsidRPr="000557B3">
        <w:rPr>
          <w:rFonts w:ascii="Times New Roman" w:hAnsi="Times New Roman" w:cs="Times New Roman"/>
          <w:bCs/>
          <w:sz w:val="26"/>
          <w:szCs w:val="26"/>
        </w:rPr>
        <w:t xml:space="preserve">Кроме того, в ходе фасовки ребятам рассказали о становлении и развитии </w:t>
      </w:r>
      <w:proofErr w:type="gramStart"/>
      <w:r w:rsidRPr="000557B3">
        <w:rPr>
          <w:rFonts w:ascii="Times New Roman" w:hAnsi="Times New Roman" w:cs="Times New Roman"/>
          <w:bCs/>
          <w:sz w:val="26"/>
          <w:szCs w:val="26"/>
        </w:rPr>
        <w:t>Свято-Пафнутьева</w:t>
      </w:r>
      <w:proofErr w:type="gramEnd"/>
      <w:r w:rsidRPr="000557B3">
        <w:rPr>
          <w:rFonts w:ascii="Times New Roman" w:hAnsi="Times New Roman" w:cs="Times New Roman"/>
          <w:bCs/>
          <w:sz w:val="26"/>
          <w:szCs w:val="26"/>
        </w:rPr>
        <w:t xml:space="preserve"> Боровского монастыря и о его роли в истории Калужского края и России.</w:t>
      </w:r>
    </w:p>
    <w:p w:rsidR="007C6254" w:rsidRPr="00C65A48" w:rsidRDefault="007C6254" w:rsidP="007C6254">
      <w:pPr>
        <w:spacing w:after="0" w:line="360" w:lineRule="auto"/>
        <w:ind w:firstLine="709"/>
        <w:jc w:val="both"/>
        <w:rPr>
          <w:rFonts w:ascii="Times New Roman" w:hAnsi="Times New Roman" w:cs="Times New Roman"/>
          <w:bCs/>
          <w:sz w:val="26"/>
          <w:szCs w:val="26"/>
        </w:rPr>
      </w:pPr>
      <w:r w:rsidRPr="00C65A48">
        <w:rPr>
          <w:rFonts w:ascii="Times New Roman" w:hAnsi="Times New Roman" w:cs="Times New Roman"/>
          <w:bCs/>
          <w:sz w:val="26"/>
          <w:szCs w:val="26"/>
        </w:rPr>
        <w:t xml:space="preserve">В </w:t>
      </w:r>
      <w:r w:rsidR="0063324E">
        <w:rPr>
          <w:rFonts w:ascii="Times New Roman" w:hAnsi="Times New Roman" w:cs="Times New Roman"/>
          <w:bCs/>
          <w:sz w:val="26"/>
          <w:szCs w:val="26"/>
        </w:rPr>
        <w:t xml:space="preserve">рамках празднования Дня Победы </w:t>
      </w:r>
      <w:r w:rsidRPr="00C65A48">
        <w:rPr>
          <w:rFonts w:ascii="Times New Roman" w:hAnsi="Times New Roman" w:cs="Times New Roman"/>
          <w:bCs/>
          <w:sz w:val="26"/>
          <w:szCs w:val="26"/>
        </w:rPr>
        <w:t>члены Детского общественного совета при Уполномоченном приняли участие в автопробеге памяти воинов</w:t>
      </w:r>
      <w:r w:rsidR="00C44CAC">
        <w:rPr>
          <w:rFonts w:ascii="Times New Roman" w:hAnsi="Times New Roman" w:cs="Times New Roman"/>
          <w:bCs/>
          <w:sz w:val="26"/>
          <w:szCs w:val="26"/>
        </w:rPr>
        <w:t>,</w:t>
      </w:r>
      <w:r w:rsidRPr="00C65A48">
        <w:rPr>
          <w:rFonts w:ascii="Times New Roman" w:hAnsi="Times New Roman" w:cs="Times New Roman"/>
          <w:bCs/>
          <w:sz w:val="26"/>
          <w:szCs w:val="26"/>
        </w:rPr>
        <w:t xml:space="preserve"> погибших в Великой Отечественной войне.</w:t>
      </w:r>
    </w:p>
    <w:p w:rsidR="007C6254" w:rsidRPr="00C65A48" w:rsidRDefault="007C6254" w:rsidP="007C6254">
      <w:pPr>
        <w:spacing w:after="0" w:line="360" w:lineRule="auto"/>
        <w:ind w:firstLine="709"/>
        <w:jc w:val="both"/>
        <w:rPr>
          <w:rFonts w:ascii="Times New Roman" w:hAnsi="Times New Roman" w:cs="Times New Roman"/>
          <w:bCs/>
          <w:sz w:val="26"/>
          <w:szCs w:val="26"/>
        </w:rPr>
      </w:pPr>
      <w:r w:rsidRPr="00C65A48">
        <w:rPr>
          <w:rFonts w:ascii="Times New Roman" w:hAnsi="Times New Roman" w:cs="Times New Roman"/>
          <w:bCs/>
          <w:sz w:val="26"/>
          <w:szCs w:val="26"/>
        </w:rPr>
        <w:t xml:space="preserve">1 мая </w:t>
      </w:r>
      <w:r w:rsidR="0063324E">
        <w:rPr>
          <w:rFonts w:ascii="Times New Roman" w:hAnsi="Times New Roman" w:cs="Times New Roman"/>
          <w:bCs/>
          <w:sz w:val="26"/>
          <w:szCs w:val="26"/>
        </w:rPr>
        <w:t xml:space="preserve">2016 г. </w:t>
      </w:r>
      <w:r w:rsidRPr="00C65A48">
        <w:rPr>
          <w:rFonts w:ascii="Times New Roman" w:hAnsi="Times New Roman" w:cs="Times New Roman"/>
          <w:bCs/>
          <w:sz w:val="26"/>
          <w:szCs w:val="26"/>
        </w:rPr>
        <w:t>состоялся третий этап автопробега, где конечной точкой стал памятник воинам</w:t>
      </w:r>
      <w:r w:rsidR="00C44CAC">
        <w:rPr>
          <w:rFonts w:ascii="Times New Roman" w:hAnsi="Times New Roman" w:cs="Times New Roman"/>
          <w:bCs/>
          <w:sz w:val="26"/>
          <w:szCs w:val="26"/>
        </w:rPr>
        <w:t>,</w:t>
      </w:r>
      <w:r w:rsidRPr="00C65A48">
        <w:rPr>
          <w:rFonts w:ascii="Times New Roman" w:hAnsi="Times New Roman" w:cs="Times New Roman"/>
          <w:bCs/>
          <w:sz w:val="26"/>
          <w:szCs w:val="26"/>
        </w:rPr>
        <w:t xml:space="preserve"> павшим за Родину в 1941-1945 </w:t>
      </w:r>
      <w:proofErr w:type="spellStart"/>
      <w:r w:rsidRPr="00C65A48">
        <w:rPr>
          <w:rFonts w:ascii="Times New Roman" w:hAnsi="Times New Roman" w:cs="Times New Roman"/>
          <w:bCs/>
          <w:sz w:val="26"/>
          <w:szCs w:val="26"/>
        </w:rPr>
        <w:t>г.г</w:t>
      </w:r>
      <w:proofErr w:type="spellEnd"/>
      <w:r w:rsidRPr="00C65A48">
        <w:rPr>
          <w:rFonts w:ascii="Times New Roman" w:hAnsi="Times New Roman" w:cs="Times New Roman"/>
          <w:bCs/>
          <w:sz w:val="26"/>
          <w:szCs w:val="26"/>
        </w:rPr>
        <w:t>. в Мосальском районе.</w:t>
      </w:r>
    </w:p>
    <w:p w:rsidR="007C6254" w:rsidRPr="00C65A48" w:rsidRDefault="007C6254" w:rsidP="007C6254">
      <w:pPr>
        <w:spacing w:after="0" w:line="360" w:lineRule="auto"/>
        <w:ind w:firstLine="709"/>
        <w:jc w:val="both"/>
        <w:rPr>
          <w:rFonts w:ascii="Times New Roman" w:hAnsi="Times New Roman" w:cs="Times New Roman"/>
          <w:bCs/>
          <w:sz w:val="26"/>
          <w:szCs w:val="26"/>
        </w:rPr>
      </w:pPr>
      <w:r w:rsidRPr="00C65A48">
        <w:rPr>
          <w:rFonts w:ascii="Times New Roman" w:hAnsi="Times New Roman" w:cs="Times New Roman"/>
          <w:bCs/>
          <w:sz w:val="26"/>
          <w:szCs w:val="26"/>
        </w:rPr>
        <w:t xml:space="preserve">Члены Детского совета обновили памятник, </w:t>
      </w:r>
      <w:proofErr w:type="gramStart"/>
      <w:r w:rsidRPr="00C65A48">
        <w:rPr>
          <w:rFonts w:ascii="Times New Roman" w:hAnsi="Times New Roman" w:cs="Times New Roman"/>
          <w:bCs/>
          <w:sz w:val="26"/>
          <w:szCs w:val="26"/>
        </w:rPr>
        <w:t>очистили от мусора и сухостоя прилегающую территорию и почтили</w:t>
      </w:r>
      <w:proofErr w:type="gramEnd"/>
      <w:r w:rsidRPr="00C65A48">
        <w:rPr>
          <w:rFonts w:ascii="Times New Roman" w:hAnsi="Times New Roman" w:cs="Times New Roman"/>
          <w:bCs/>
          <w:sz w:val="26"/>
          <w:szCs w:val="26"/>
        </w:rPr>
        <w:t xml:space="preserve"> память воинов, которые отважно защищали родную Землю.</w:t>
      </w:r>
    </w:p>
    <w:p w:rsidR="007C6254" w:rsidRPr="00C65A48" w:rsidRDefault="00C44CAC" w:rsidP="007C6254">
      <w:pPr>
        <w:spacing w:after="0" w:line="360" w:lineRule="auto"/>
        <w:ind w:firstLine="709"/>
        <w:jc w:val="both"/>
        <w:rPr>
          <w:rFonts w:ascii="Times New Roman" w:hAnsi="Times New Roman" w:cs="Times New Roman"/>
          <w:bCs/>
          <w:sz w:val="26"/>
          <w:szCs w:val="26"/>
        </w:rPr>
      </w:pPr>
      <w:r>
        <w:rPr>
          <w:rFonts w:ascii="Times New Roman" w:hAnsi="Times New Roman" w:cs="Times New Roman"/>
          <w:bCs/>
          <w:sz w:val="26"/>
          <w:szCs w:val="26"/>
        </w:rPr>
        <w:t>Данное мероприятие</w:t>
      </w:r>
      <w:r w:rsidR="007C6254" w:rsidRPr="00C65A48">
        <w:rPr>
          <w:rFonts w:ascii="Times New Roman" w:hAnsi="Times New Roman" w:cs="Times New Roman"/>
          <w:bCs/>
          <w:sz w:val="26"/>
          <w:szCs w:val="26"/>
        </w:rPr>
        <w:t xml:space="preserve"> для членов Детского совета стало неотъемлемой частью гражданского и патриотического воспитания. </w:t>
      </w:r>
    </w:p>
    <w:p w:rsidR="007C6254" w:rsidRPr="00C65A48" w:rsidRDefault="0063324E" w:rsidP="007C6254">
      <w:pPr>
        <w:spacing w:after="0" w:line="360" w:lineRule="auto"/>
        <w:ind w:firstLine="709"/>
        <w:jc w:val="both"/>
        <w:rPr>
          <w:rFonts w:ascii="Times New Roman" w:hAnsi="Times New Roman" w:cs="Times New Roman"/>
          <w:bCs/>
          <w:sz w:val="26"/>
          <w:szCs w:val="26"/>
        </w:rPr>
      </w:pPr>
      <w:r>
        <w:rPr>
          <w:rFonts w:ascii="Times New Roman" w:hAnsi="Times New Roman" w:cs="Times New Roman"/>
          <w:bCs/>
          <w:sz w:val="26"/>
          <w:szCs w:val="26"/>
        </w:rPr>
        <w:t>В</w:t>
      </w:r>
      <w:r w:rsidR="007C6254" w:rsidRPr="00C65A48">
        <w:rPr>
          <w:rFonts w:ascii="Times New Roman" w:hAnsi="Times New Roman" w:cs="Times New Roman"/>
          <w:bCs/>
          <w:sz w:val="26"/>
          <w:szCs w:val="26"/>
        </w:rPr>
        <w:t xml:space="preserve"> Калужском государственном университете им. К.Э. Циолковского </w:t>
      </w:r>
      <w:r w:rsidRPr="00C65A48">
        <w:rPr>
          <w:rFonts w:ascii="Times New Roman" w:hAnsi="Times New Roman" w:cs="Times New Roman"/>
          <w:bCs/>
          <w:sz w:val="26"/>
          <w:szCs w:val="26"/>
        </w:rPr>
        <w:t>2 июня</w:t>
      </w:r>
      <w:r>
        <w:rPr>
          <w:rFonts w:ascii="Times New Roman" w:hAnsi="Times New Roman" w:cs="Times New Roman"/>
          <w:bCs/>
          <w:sz w:val="26"/>
          <w:szCs w:val="26"/>
        </w:rPr>
        <w:t xml:space="preserve"> 2016 г.</w:t>
      </w:r>
      <w:r w:rsidRPr="00C65A48">
        <w:rPr>
          <w:rFonts w:ascii="Times New Roman" w:hAnsi="Times New Roman" w:cs="Times New Roman"/>
          <w:bCs/>
          <w:sz w:val="26"/>
          <w:szCs w:val="26"/>
        </w:rPr>
        <w:t xml:space="preserve"> </w:t>
      </w:r>
      <w:r w:rsidR="007C6254" w:rsidRPr="00C65A48">
        <w:rPr>
          <w:rFonts w:ascii="Times New Roman" w:hAnsi="Times New Roman" w:cs="Times New Roman"/>
          <w:bCs/>
          <w:sz w:val="26"/>
          <w:szCs w:val="26"/>
        </w:rPr>
        <w:t xml:space="preserve">прошел II Съезд патриотических сил области «За суверенную Россию», в котором приняли участие представители молодежных, ветеранских и других общественных объединений региона. </w:t>
      </w:r>
      <w:r w:rsidR="00286666">
        <w:rPr>
          <w:rFonts w:ascii="Times New Roman" w:hAnsi="Times New Roman" w:cs="Times New Roman"/>
          <w:bCs/>
          <w:sz w:val="26"/>
          <w:szCs w:val="26"/>
        </w:rPr>
        <w:t>Ч</w:t>
      </w:r>
      <w:r w:rsidR="007C6254" w:rsidRPr="00C65A48">
        <w:rPr>
          <w:rFonts w:ascii="Times New Roman" w:hAnsi="Times New Roman" w:cs="Times New Roman"/>
          <w:bCs/>
          <w:sz w:val="26"/>
          <w:szCs w:val="26"/>
        </w:rPr>
        <w:t xml:space="preserve">лены Детского общественного совета при Уполномоченном приняли участие в пленарной части съезда, а так же на дискуссионных площадках. </w:t>
      </w:r>
    </w:p>
    <w:p w:rsidR="007C6254" w:rsidRPr="00C65A48" w:rsidRDefault="007C6254" w:rsidP="007C6254">
      <w:pPr>
        <w:spacing w:after="0" w:line="360" w:lineRule="auto"/>
        <w:ind w:firstLine="709"/>
        <w:jc w:val="both"/>
        <w:rPr>
          <w:rFonts w:ascii="Times New Roman" w:hAnsi="Times New Roman" w:cs="Times New Roman"/>
          <w:bCs/>
          <w:sz w:val="26"/>
          <w:szCs w:val="26"/>
        </w:rPr>
      </w:pPr>
      <w:r w:rsidRPr="00C65A48">
        <w:rPr>
          <w:rFonts w:ascii="Times New Roman" w:hAnsi="Times New Roman" w:cs="Times New Roman"/>
          <w:bCs/>
          <w:sz w:val="26"/>
          <w:szCs w:val="26"/>
        </w:rPr>
        <w:t xml:space="preserve">Уполномоченный совместно с ГБУ КО «Областной молодежный центр» выступили организаторами </w:t>
      </w:r>
      <w:r w:rsidR="0063324E">
        <w:rPr>
          <w:rFonts w:ascii="Times New Roman" w:hAnsi="Times New Roman" w:cs="Times New Roman"/>
          <w:bCs/>
          <w:sz w:val="26"/>
          <w:szCs w:val="26"/>
        </w:rPr>
        <w:t xml:space="preserve">дискуссионной площадки </w:t>
      </w:r>
      <w:r w:rsidRPr="00C65A48">
        <w:rPr>
          <w:rFonts w:ascii="Times New Roman" w:hAnsi="Times New Roman" w:cs="Times New Roman"/>
          <w:bCs/>
          <w:sz w:val="26"/>
          <w:szCs w:val="26"/>
        </w:rPr>
        <w:t>«Молодежные проекты и инициативы в области патриотического воспитания».</w:t>
      </w:r>
    </w:p>
    <w:p w:rsidR="007C6254" w:rsidRPr="00C65A48" w:rsidRDefault="007C6254" w:rsidP="007C6254">
      <w:pPr>
        <w:spacing w:after="0" w:line="360" w:lineRule="auto"/>
        <w:ind w:firstLine="709"/>
        <w:jc w:val="both"/>
        <w:rPr>
          <w:rFonts w:ascii="Times New Roman" w:hAnsi="Times New Roman" w:cs="Times New Roman"/>
          <w:bCs/>
          <w:sz w:val="26"/>
          <w:szCs w:val="26"/>
        </w:rPr>
      </w:pPr>
      <w:r w:rsidRPr="00C65A48">
        <w:rPr>
          <w:rFonts w:ascii="Times New Roman" w:hAnsi="Times New Roman" w:cs="Times New Roman"/>
          <w:bCs/>
          <w:sz w:val="26"/>
          <w:szCs w:val="26"/>
        </w:rPr>
        <w:t>Целью секции стало создание благоприятных условий и возможностей для успешной социализации и эффективной самореализации молодых людей.</w:t>
      </w:r>
    </w:p>
    <w:p w:rsidR="007C6254" w:rsidRPr="00C65A48" w:rsidRDefault="007C6254" w:rsidP="007C6254">
      <w:pPr>
        <w:spacing w:after="0" w:line="360" w:lineRule="auto"/>
        <w:ind w:firstLine="709"/>
        <w:jc w:val="both"/>
        <w:rPr>
          <w:rFonts w:ascii="Times New Roman" w:hAnsi="Times New Roman" w:cs="Times New Roman"/>
          <w:bCs/>
          <w:sz w:val="26"/>
          <w:szCs w:val="26"/>
        </w:rPr>
      </w:pPr>
      <w:r w:rsidRPr="00C65A48">
        <w:rPr>
          <w:rFonts w:ascii="Times New Roman" w:hAnsi="Times New Roman" w:cs="Times New Roman"/>
          <w:bCs/>
          <w:sz w:val="26"/>
          <w:szCs w:val="26"/>
        </w:rPr>
        <w:t xml:space="preserve">На секции представители аппарата Уполномоченного, управления молодежной политики министерства образования и науки Калужской области, управления физической культуры, спорта и молодежной политики г. Калуги, ГБУ КО «Областной молодежный центр»,  представили доклады по темам: </w:t>
      </w:r>
      <w:proofErr w:type="gramStart"/>
      <w:r w:rsidRPr="00C65A48">
        <w:rPr>
          <w:rFonts w:ascii="Times New Roman" w:hAnsi="Times New Roman" w:cs="Times New Roman"/>
          <w:bCs/>
          <w:sz w:val="26"/>
          <w:szCs w:val="26"/>
        </w:rPr>
        <w:t xml:space="preserve">«Поддержка молодежных инициатив в Калужской </w:t>
      </w:r>
      <w:r w:rsidRPr="00C65A48">
        <w:rPr>
          <w:rFonts w:ascii="Times New Roman" w:hAnsi="Times New Roman" w:cs="Times New Roman"/>
          <w:bCs/>
          <w:sz w:val="26"/>
          <w:szCs w:val="26"/>
        </w:rPr>
        <w:lastRenderedPageBreak/>
        <w:t xml:space="preserve">области», «Роль «Поста №1» в патриотическом воспитании обучающейся молодежи», «Работа регионального отделения Всероссийского общественного движения «Волонтеры Победы» по развитию молодежных инициатив», «Уполномоченный по правам ребенка в Калужской области в сфере патриотического воспитания несовершеннолетних», «Деятельность Детского общественного совета при Уполномоченном по правам ребенка в Калужской области в рамках патриотического воспитания». </w:t>
      </w:r>
      <w:proofErr w:type="gramEnd"/>
    </w:p>
    <w:p w:rsidR="007C6254" w:rsidRPr="00C65A48" w:rsidRDefault="007C6254" w:rsidP="007C6254">
      <w:pPr>
        <w:spacing w:after="0" w:line="360" w:lineRule="auto"/>
        <w:ind w:firstLine="709"/>
        <w:jc w:val="both"/>
        <w:rPr>
          <w:rFonts w:ascii="Times New Roman" w:hAnsi="Times New Roman" w:cs="Times New Roman"/>
          <w:bCs/>
          <w:sz w:val="26"/>
          <w:szCs w:val="26"/>
        </w:rPr>
      </w:pPr>
      <w:r w:rsidRPr="00C65A48">
        <w:rPr>
          <w:rFonts w:ascii="Times New Roman" w:hAnsi="Times New Roman" w:cs="Times New Roman"/>
          <w:bCs/>
          <w:sz w:val="26"/>
          <w:szCs w:val="26"/>
        </w:rPr>
        <w:t>1 ноября 2016 года в г. Туле состоял</w:t>
      </w:r>
      <w:r w:rsidR="00C44CAC">
        <w:rPr>
          <w:rFonts w:ascii="Times New Roman" w:hAnsi="Times New Roman" w:cs="Times New Roman"/>
          <w:bCs/>
          <w:sz w:val="26"/>
          <w:szCs w:val="26"/>
        </w:rPr>
        <w:t>а</w:t>
      </w:r>
      <w:r w:rsidRPr="00C65A48">
        <w:rPr>
          <w:rFonts w:ascii="Times New Roman" w:hAnsi="Times New Roman" w:cs="Times New Roman"/>
          <w:bCs/>
          <w:sz w:val="26"/>
          <w:szCs w:val="26"/>
        </w:rPr>
        <w:t xml:space="preserve">сь </w:t>
      </w:r>
      <w:r w:rsidRPr="00C65A48">
        <w:rPr>
          <w:rFonts w:ascii="Times New Roman" w:hAnsi="Times New Roman" w:cs="Times New Roman"/>
          <w:bCs/>
          <w:sz w:val="26"/>
          <w:szCs w:val="26"/>
          <w:lang w:val="en-US"/>
        </w:rPr>
        <w:t>II</w:t>
      </w:r>
      <w:r w:rsidRPr="00C65A48">
        <w:rPr>
          <w:rFonts w:ascii="Times New Roman" w:hAnsi="Times New Roman" w:cs="Times New Roman"/>
          <w:bCs/>
          <w:sz w:val="26"/>
          <w:szCs w:val="26"/>
        </w:rPr>
        <w:t xml:space="preserve"> Межрегиональная научно-практическая конференция «Защита от информации, причиняющей вред развитию и здоровью детей». </w:t>
      </w:r>
    </w:p>
    <w:p w:rsidR="007C6254" w:rsidRPr="00C65A48" w:rsidRDefault="0063324E" w:rsidP="007C6254">
      <w:pPr>
        <w:spacing w:after="0" w:line="360" w:lineRule="auto"/>
        <w:ind w:firstLine="709"/>
        <w:jc w:val="both"/>
        <w:rPr>
          <w:rFonts w:ascii="Times New Roman" w:hAnsi="Times New Roman" w:cs="Times New Roman"/>
          <w:bCs/>
          <w:sz w:val="26"/>
          <w:szCs w:val="26"/>
        </w:rPr>
      </w:pPr>
      <w:r>
        <w:rPr>
          <w:rFonts w:ascii="Times New Roman" w:hAnsi="Times New Roman" w:cs="Times New Roman"/>
          <w:bCs/>
          <w:sz w:val="26"/>
          <w:szCs w:val="26"/>
        </w:rPr>
        <w:t>В конференции приняли</w:t>
      </w:r>
      <w:r w:rsidR="007C6254" w:rsidRPr="00C65A48">
        <w:rPr>
          <w:rFonts w:ascii="Times New Roman" w:hAnsi="Times New Roman" w:cs="Times New Roman"/>
          <w:bCs/>
          <w:sz w:val="26"/>
          <w:szCs w:val="26"/>
        </w:rPr>
        <w:t xml:space="preserve"> участие более 300 человек из 7 субъектов Российской Федерации (Тульской, Владимирской, Воронежской, Калужской, Липецкой, Московской и Орловской областей): уполномоченные по правам ребенка, представители правоохранительных органов, органов исполнительной власти, прокуратуры, духовенства, СМИ, некоммерческих организаций, родительской общественности, научные деятели. </w:t>
      </w:r>
    </w:p>
    <w:p w:rsidR="007C6254" w:rsidRPr="00C65A48" w:rsidRDefault="007C6254" w:rsidP="007C6254">
      <w:pPr>
        <w:spacing w:after="0" w:line="360" w:lineRule="auto"/>
        <w:ind w:firstLine="709"/>
        <w:jc w:val="both"/>
        <w:rPr>
          <w:rFonts w:ascii="Times New Roman" w:hAnsi="Times New Roman" w:cs="Times New Roman"/>
          <w:bCs/>
          <w:sz w:val="26"/>
          <w:szCs w:val="26"/>
        </w:rPr>
      </w:pPr>
      <w:r w:rsidRPr="00C65A48">
        <w:rPr>
          <w:rFonts w:ascii="Times New Roman" w:hAnsi="Times New Roman" w:cs="Times New Roman"/>
          <w:bCs/>
          <w:sz w:val="26"/>
          <w:szCs w:val="26"/>
        </w:rPr>
        <w:t>На конференции обсуждались вопросы информационной безопасности детей в Российской Федерации в целом, а именно:</w:t>
      </w:r>
    </w:p>
    <w:p w:rsidR="007C6254" w:rsidRPr="00C65A48" w:rsidRDefault="007C6254" w:rsidP="007C6254">
      <w:pPr>
        <w:spacing w:after="0" w:line="360" w:lineRule="auto"/>
        <w:ind w:firstLine="709"/>
        <w:jc w:val="both"/>
        <w:rPr>
          <w:rFonts w:ascii="Times New Roman" w:hAnsi="Times New Roman" w:cs="Times New Roman"/>
          <w:bCs/>
          <w:sz w:val="26"/>
          <w:szCs w:val="26"/>
        </w:rPr>
      </w:pPr>
      <w:r w:rsidRPr="00C65A48">
        <w:rPr>
          <w:rFonts w:ascii="Times New Roman" w:hAnsi="Times New Roman" w:cs="Times New Roman"/>
          <w:bCs/>
          <w:sz w:val="26"/>
          <w:szCs w:val="26"/>
        </w:rPr>
        <w:t>- исследование современного законодательства, регламентирующего право детей на защиту от информации, причиняющей вред их здоровью;</w:t>
      </w:r>
    </w:p>
    <w:p w:rsidR="007C6254" w:rsidRPr="00C65A48" w:rsidRDefault="007C6254" w:rsidP="007C6254">
      <w:pPr>
        <w:spacing w:after="0" w:line="360" w:lineRule="auto"/>
        <w:ind w:firstLine="709"/>
        <w:jc w:val="both"/>
        <w:rPr>
          <w:rFonts w:ascii="Times New Roman" w:hAnsi="Times New Roman" w:cs="Times New Roman"/>
          <w:bCs/>
          <w:sz w:val="26"/>
          <w:szCs w:val="26"/>
        </w:rPr>
      </w:pPr>
      <w:r w:rsidRPr="00C65A48">
        <w:rPr>
          <w:rFonts w:ascii="Times New Roman" w:hAnsi="Times New Roman" w:cs="Times New Roman"/>
          <w:bCs/>
          <w:sz w:val="26"/>
          <w:szCs w:val="26"/>
        </w:rPr>
        <w:t xml:space="preserve">- пути консолидации усилий и опыта профессиональных сообществ и общественности для организации совместной деятельности по профилактике и ликвидации распространения негативной для детей информации в разных формах ее проявления. </w:t>
      </w:r>
    </w:p>
    <w:p w:rsidR="007C6254" w:rsidRPr="00C65A48" w:rsidRDefault="007C6254" w:rsidP="007C6254">
      <w:pPr>
        <w:spacing w:after="0" w:line="360" w:lineRule="auto"/>
        <w:ind w:firstLine="709"/>
        <w:jc w:val="both"/>
        <w:rPr>
          <w:rFonts w:ascii="Times New Roman" w:hAnsi="Times New Roman" w:cs="Times New Roman"/>
          <w:bCs/>
          <w:sz w:val="26"/>
          <w:szCs w:val="26"/>
        </w:rPr>
      </w:pPr>
      <w:r w:rsidRPr="00C65A48">
        <w:rPr>
          <w:rFonts w:ascii="Times New Roman" w:hAnsi="Times New Roman" w:cs="Times New Roman"/>
          <w:bCs/>
          <w:sz w:val="26"/>
          <w:szCs w:val="26"/>
        </w:rPr>
        <w:t xml:space="preserve">Приняли участие в конференции и члены Детского общественного совета при Уполномоченном, которые выступили с докладом по теме: «Опыт Детского общественного совета при Уполномоченном по правам ребенка в Калужской области в сфере информационной безопасности». </w:t>
      </w:r>
    </w:p>
    <w:p w:rsidR="007C6254" w:rsidRPr="000557B3" w:rsidRDefault="007C6254" w:rsidP="007C6254">
      <w:pPr>
        <w:spacing w:after="0" w:line="360" w:lineRule="auto"/>
        <w:ind w:firstLine="709"/>
        <w:jc w:val="both"/>
        <w:rPr>
          <w:rFonts w:ascii="Times New Roman" w:hAnsi="Times New Roman" w:cs="Times New Roman"/>
          <w:bCs/>
          <w:sz w:val="26"/>
          <w:szCs w:val="26"/>
        </w:rPr>
      </w:pPr>
    </w:p>
    <w:p w:rsidR="003371AB" w:rsidRDefault="003371AB" w:rsidP="006F75F3">
      <w:pPr>
        <w:autoSpaceDE w:val="0"/>
        <w:spacing w:after="0" w:line="360" w:lineRule="auto"/>
        <w:ind w:firstLine="709"/>
        <w:jc w:val="both"/>
        <w:rPr>
          <w:rFonts w:ascii="Times New Roman" w:hAnsi="Times New Roman" w:cs="Times New Roman"/>
          <w:sz w:val="26"/>
          <w:szCs w:val="26"/>
        </w:rPr>
      </w:pPr>
    </w:p>
    <w:p w:rsidR="007C6254" w:rsidRDefault="007C6254" w:rsidP="006F75F3">
      <w:pPr>
        <w:autoSpaceDE w:val="0"/>
        <w:spacing w:after="0" w:line="360" w:lineRule="auto"/>
        <w:ind w:firstLine="709"/>
        <w:jc w:val="both"/>
        <w:rPr>
          <w:rFonts w:ascii="Times New Roman" w:hAnsi="Times New Roman" w:cs="Times New Roman"/>
          <w:sz w:val="26"/>
          <w:szCs w:val="26"/>
        </w:rPr>
      </w:pPr>
    </w:p>
    <w:p w:rsidR="00286666" w:rsidRDefault="00286666" w:rsidP="002B1BE2">
      <w:pPr>
        <w:autoSpaceDE w:val="0"/>
        <w:spacing w:after="0" w:line="360" w:lineRule="auto"/>
        <w:jc w:val="both"/>
        <w:rPr>
          <w:rFonts w:ascii="Times New Roman" w:hAnsi="Times New Roman" w:cs="Times New Roman"/>
          <w:sz w:val="26"/>
          <w:szCs w:val="26"/>
        </w:rPr>
      </w:pPr>
    </w:p>
    <w:p w:rsidR="008352F6" w:rsidRPr="00AF649D" w:rsidRDefault="008352F6" w:rsidP="002B1BE2">
      <w:pPr>
        <w:autoSpaceDE w:val="0"/>
        <w:spacing w:after="0" w:line="360" w:lineRule="auto"/>
        <w:jc w:val="both"/>
        <w:rPr>
          <w:rFonts w:ascii="Times New Roman" w:hAnsi="Times New Roman" w:cs="Times New Roman"/>
          <w:sz w:val="26"/>
          <w:szCs w:val="26"/>
        </w:rPr>
      </w:pPr>
    </w:p>
    <w:p w:rsidR="008D6E44" w:rsidRPr="00AA3771" w:rsidRDefault="00A93A3F" w:rsidP="00AA3771">
      <w:pPr>
        <w:pStyle w:val="1"/>
        <w:jc w:val="center"/>
        <w:rPr>
          <w:rFonts w:ascii="Times New Roman" w:hAnsi="Times New Roman" w:cs="Times New Roman"/>
          <w:color w:val="auto"/>
          <w:sz w:val="26"/>
          <w:szCs w:val="26"/>
        </w:rPr>
      </w:pPr>
      <w:bookmarkStart w:id="11" w:name="_Toc483837948"/>
      <w:r w:rsidRPr="00FF4629">
        <w:rPr>
          <w:rFonts w:ascii="Times New Roman" w:hAnsi="Times New Roman" w:cs="Times New Roman"/>
          <w:color w:val="auto"/>
          <w:sz w:val="26"/>
          <w:szCs w:val="26"/>
        </w:rPr>
        <w:lastRenderedPageBreak/>
        <w:t>5</w:t>
      </w:r>
      <w:r w:rsidR="008D6E44" w:rsidRPr="00FF4629">
        <w:rPr>
          <w:rFonts w:ascii="Times New Roman" w:hAnsi="Times New Roman" w:cs="Times New Roman"/>
          <w:color w:val="auto"/>
          <w:sz w:val="26"/>
          <w:szCs w:val="26"/>
        </w:rPr>
        <w:t>. МОНИТОРИНГ</w:t>
      </w:r>
      <w:r w:rsidR="00E907B6">
        <w:rPr>
          <w:rFonts w:ascii="Times New Roman" w:hAnsi="Times New Roman" w:cs="Times New Roman"/>
          <w:color w:val="auto"/>
          <w:sz w:val="26"/>
          <w:szCs w:val="26"/>
        </w:rPr>
        <w:t>И</w:t>
      </w:r>
      <w:r w:rsidR="008D6E44" w:rsidRPr="00FF4629">
        <w:rPr>
          <w:rFonts w:ascii="Times New Roman" w:hAnsi="Times New Roman" w:cs="Times New Roman"/>
          <w:color w:val="auto"/>
          <w:sz w:val="26"/>
          <w:szCs w:val="26"/>
        </w:rPr>
        <w:t xml:space="preserve"> СОБЛЮДЕНИЯ ПРАВ И ЗАКОННЫХ ИНТЕРЕСОВ ДЕТЕЙ</w:t>
      </w:r>
      <w:r w:rsidR="00FF4629">
        <w:rPr>
          <w:rFonts w:ascii="Times New Roman" w:hAnsi="Times New Roman" w:cs="Times New Roman"/>
          <w:color w:val="auto"/>
          <w:sz w:val="26"/>
          <w:szCs w:val="26"/>
        </w:rPr>
        <w:t xml:space="preserve"> КАЛУЖСКОЙ ОБЛАСТИ</w:t>
      </w:r>
      <w:bookmarkEnd w:id="11"/>
    </w:p>
    <w:p w:rsidR="00AA3771" w:rsidRDefault="00AA3771" w:rsidP="00AA3771">
      <w:pPr>
        <w:spacing w:before="200" w:after="0" w:line="360" w:lineRule="auto"/>
        <w:contextualSpacing/>
        <w:jc w:val="both"/>
        <w:rPr>
          <w:rFonts w:ascii="Times New Roman" w:eastAsia="Times New Roman" w:hAnsi="Times New Roman" w:cs="Times New Roman"/>
          <w:color w:val="000000"/>
          <w:sz w:val="26"/>
          <w:szCs w:val="26"/>
          <w:lang w:eastAsia="ru-RU"/>
        </w:rPr>
      </w:pPr>
    </w:p>
    <w:p w:rsidR="00C93F41" w:rsidRDefault="00600D3D" w:rsidP="002B1BE2">
      <w:pPr>
        <w:spacing w:before="200" w:after="0" w:line="360" w:lineRule="auto"/>
        <w:contextualSpacing/>
        <w:jc w:val="both"/>
        <w:rPr>
          <w:rFonts w:ascii="Times New Roman" w:eastAsia="Calibri" w:hAnsi="Times New Roman" w:cs="Times New Roman"/>
          <w:sz w:val="26"/>
          <w:szCs w:val="26"/>
        </w:rPr>
      </w:pPr>
      <w:r>
        <w:rPr>
          <w:rFonts w:ascii="Times New Roman" w:hAnsi="Times New Roman" w:cs="Times New Roman"/>
          <w:b/>
          <w:sz w:val="26"/>
          <w:szCs w:val="26"/>
        </w:rPr>
        <w:t>5.1. Мониторинг</w:t>
      </w:r>
      <w:r w:rsidR="00C93F41">
        <w:rPr>
          <w:rFonts w:ascii="Times New Roman" w:hAnsi="Times New Roman" w:cs="Times New Roman"/>
          <w:b/>
          <w:sz w:val="26"/>
          <w:szCs w:val="26"/>
        </w:rPr>
        <w:t xml:space="preserve"> </w:t>
      </w:r>
      <w:r w:rsidR="00C93F41" w:rsidRPr="00A71EB2">
        <w:rPr>
          <w:rFonts w:ascii="Times New Roman" w:hAnsi="Times New Roman" w:cs="Times New Roman"/>
          <w:b/>
          <w:sz w:val="26"/>
          <w:szCs w:val="26"/>
        </w:rPr>
        <w:t>соблюдени</w:t>
      </w:r>
      <w:r w:rsidR="00C93F41">
        <w:rPr>
          <w:rFonts w:ascii="Times New Roman" w:hAnsi="Times New Roman" w:cs="Times New Roman"/>
          <w:b/>
          <w:sz w:val="26"/>
          <w:szCs w:val="26"/>
        </w:rPr>
        <w:t>я</w:t>
      </w:r>
      <w:r w:rsidR="00C93F41" w:rsidRPr="00A71EB2">
        <w:rPr>
          <w:rFonts w:ascii="Times New Roman" w:hAnsi="Times New Roman" w:cs="Times New Roman"/>
          <w:b/>
          <w:sz w:val="26"/>
          <w:szCs w:val="26"/>
        </w:rPr>
        <w:t xml:space="preserve"> прав детей, содержащихся в специализированных </w:t>
      </w:r>
      <w:proofErr w:type="gramStart"/>
      <w:r w:rsidR="00C93F41" w:rsidRPr="00A71EB2">
        <w:rPr>
          <w:rFonts w:ascii="Times New Roman" w:hAnsi="Times New Roman" w:cs="Times New Roman"/>
          <w:b/>
          <w:sz w:val="26"/>
          <w:szCs w:val="26"/>
        </w:rPr>
        <w:t>учреждениях</w:t>
      </w:r>
      <w:proofErr w:type="gramEnd"/>
      <w:r w:rsidR="00C93F41" w:rsidRPr="00A71EB2">
        <w:rPr>
          <w:rFonts w:ascii="Times New Roman" w:hAnsi="Times New Roman" w:cs="Times New Roman"/>
          <w:b/>
          <w:sz w:val="26"/>
          <w:szCs w:val="26"/>
        </w:rPr>
        <w:t xml:space="preserve"> для несовершеннолетних, нуждающихся в социальной реабилитации</w:t>
      </w:r>
      <w:r w:rsidR="00C93F41">
        <w:rPr>
          <w:rFonts w:ascii="Times New Roman" w:hAnsi="Times New Roman" w:cs="Times New Roman"/>
          <w:b/>
          <w:sz w:val="26"/>
          <w:szCs w:val="26"/>
        </w:rPr>
        <w:t>.</w:t>
      </w:r>
    </w:p>
    <w:p w:rsidR="00AA3771" w:rsidRDefault="00AA3771" w:rsidP="00C93F41">
      <w:pPr>
        <w:spacing w:after="0" w:line="360" w:lineRule="auto"/>
        <w:ind w:firstLine="709"/>
        <w:contextualSpacing/>
        <w:jc w:val="both"/>
        <w:rPr>
          <w:rFonts w:ascii="Times New Roman" w:eastAsia="Calibri" w:hAnsi="Times New Roman" w:cs="Times New Roman"/>
          <w:sz w:val="26"/>
          <w:szCs w:val="26"/>
        </w:rPr>
      </w:pPr>
    </w:p>
    <w:p w:rsidR="00C93F41" w:rsidRDefault="00C93F41" w:rsidP="00C93F41">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2016 году совместно со специалистами министерства труда и социальной защиты Калужской области был проведен мониторинг </w:t>
      </w:r>
      <w:r w:rsidRPr="00BF6B9F">
        <w:rPr>
          <w:rFonts w:ascii="Times New Roman" w:eastAsia="Calibri" w:hAnsi="Times New Roman" w:cs="Times New Roman"/>
          <w:sz w:val="26"/>
          <w:szCs w:val="26"/>
        </w:rPr>
        <w:t>соблюдени</w:t>
      </w:r>
      <w:r>
        <w:rPr>
          <w:rFonts w:ascii="Times New Roman" w:eastAsia="Calibri" w:hAnsi="Times New Roman" w:cs="Times New Roman"/>
          <w:sz w:val="26"/>
          <w:szCs w:val="26"/>
        </w:rPr>
        <w:t>я</w:t>
      </w:r>
      <w:r w:rsidRPr="00BF6B9F">
        <w:rPr>
          <w:rFonts w:ascii="Times New Roman" w:eastAsia="Calibri" w:hAnsi="Times New Roman" w:cs="Times New Roman"/>
          <w:sz w:val="26"/>
          <w:szCs w:val="26"/>
        </w:rPr>
        <w:t xml:space="preserve"> прав детей, содержащихся в специализированных учреждениях для несовершеннолетних, нуждающихся в социальной реабилитации</w:t>
      </w:r>
      <w:r>
        <w:rPr>
          <w:rFonts w:ascii="Times New Roman" w:eastAsia="Calibri" w:hAnsi="Times New Roman" w:cs="Times New Roman"/>
          <w:sz w:val="26"/>
          <w:szCs w:val="26"/>
        </w:rPr>
        <w:t>.</w:t>
      </w:r>
    </w:p>
    <w:p w:rsidR="00C93F41" w:rsidRDefault="00FB2DCB" w:rsidP="00C93F41">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w:t>
      </w:r>
      <w:proofErr w:type="gramStart"/>
      <w:r>
        <w:rPr>
          <w:rFonts w:ascii="Times New Roman" w:eastAsia="Calibri" w:hAnsi="Times New Roman" w:cs="Times New Roman"/>
          <w:sz w:val="26"/>
          <w:szCs w:val="26"/>
        </w:rPr>
        <w:t>рамках</w:t>
      </w:r>
      <w:proofErr w:type="gramEnd"/>
      <w:r>
        <w:rPr>
          <w:rFonts w:ascii="Times New Roman" w:eastAsia="Calibri" w:hAnsi="Times New Roman" w:cs="Times New Roman"/>
          <w:sz w:val="26"/>
          <w:szCs w:val="26"/>
        </w:rPr>
        <w:t xml:space="preserve"> мониторинга был посещен</w:t>
      </w:r>
      <w:r w:rsidR="00C93F41">
        <w:rPr>
          <w:rFonts w:ascii="Times New Roman" w:eastAsia="Calibri" w:hAnsi="Times New Roman" w:cs="Times New Roman"/>
          <w:sz w:val="26"/>
          <w:szCs w:val="26"/>
        </w:rPr>
        <w:t xml:space="preserve"> ряд специализированных </w:t>
      </w:r>
      <w:r w:rsidR="00C93F41" w:rsidRPr="00BF6B9F">
        <w:rPr>
          <w:rFonts w:ascii="Times New Roman" w:eastAsia="Calibri" w:hAnsi="Times New Roman" w:cs="Times New Roman"/>
          <w:sz w:val="26"/>
          <w:szCs w:val="26"/>
        </w:rPr>
        <w:t xml:space="preserve">учреждений </w:t>
      </w:r>
      <w:r w:rsidR="00C93F41">
        <w:rPr>
          <w:rFonts w:ascii="Times New Roman" w:eastAsia="Calibri" w:hAnsi="Times New Roman" w:cs="Times New Roman"/>
          <w:sz w:val="26"/>
          <w:szCs w:val="26"/>
        </w:rPr>
        <w:t>Калужской области.</w:t>
      </w:r>
    </w:p>
    <w:p w:rsidR="00C93F41" w:rsidRDefault="00C93F41" w:rsidP="00C93F41">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w:t>
      </w:r>
      <w:proofErr w:type="gramStart"/>
      <w:r>
        <w:rPr>
          <w:rFonts w:ascii="Times New Roman" w:eastAsia="Calibri" w:hAnsi="Times New Roman" w:cs="Times New Roman"/>
          <w:sz w:val="26"/>
          <w:szCs w:val="26"/>
        </w:rPr>
        <w:t>рамках</w:t>
      </w:r>
      <w:proofErr w:type="gramEnd"/>
      <w:r>
        <w:rPr>
          <w:rFonts w:ascii="Times New Roman" w:eastAsia="Calibri" w:hAnsi="Times New Roman" w:cs="Times New Roman"/>
          <w:sz w:val="26"/>
          <w:szCs w:val="26"/>
        </w:rPr>
        <w:t xml:space="preserve"> мониторинга изучались и рассматривались следующие вопросы:</w:t>
      </w:r>
    </w:p>
    <w:p w:rsidR="00C93F41" w:rsidRDefault="00C93F41" w:rsidP="00C93F41">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организационные вопросы деятельности учреждений;</w:t>
      </w:r>
    </w:p>
    <w:p w:rsidR="00C93F41" w:rsidRDefault="00C93F41" w:rsidP="00C93F41">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о</w:t>
      </w:r>
      <w:r w:rsidRPr="00BF6B9F">
        <w:rPr>
          <w:rFonts w:ascii="Times New Roman" w:eastAsia="Calibri" w:hAnsi="Times New Roman" w:cs="Times New Roman"/>
          <w:sz w:val="26"/>
          <w:szCs w:val="26"/>
        </w:rPr>
        <w:t>беспечение безопасности жизни и здоровья детей, антикриминальной и антитеррористической безопасности детей</w:t>
      </w:r>
      <w:r>
        <w:rPr>
          <w:rFonts w:ascii="Times New Roman" w:eastAsia="Calibri" w:hAnsi="Times New Roman" w:cs="Times New Roman"/>
          <w:sz w:val="26"/>
          <w:szCs w:val="26"/>
        </w:rPr>
        <w:t>;</w:t>
      </w:r>
    </w:p>
    <w:p w:rsidR="00C93F41" w:rsidRPr="00BF6B9F" w:rsidRDefault="00C93F41" w:rsidP="00C93F41">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о</w:t>
      </w:r>
      <w:r w:rsidRPr="00BF6B9F">
        <w:rPr>
          <w:rFonts w:ascii="Times New Roman" w:eastAsia="Calibri" w:hAnsi="Times New Roman" w:cs="Times New Roman"/>
          <w:sz w:val="26"/>
          <w:szCs w:val="26"/>
        </w:rPr>
        <w:t>беспечение информационной безопасности детей</w:t>
      </w:r>
      <w:r>
        <w:rPr>
          <w:rFonts w:ascii="Times New Roman" w:eastAsia="Calibri" w:hAnsi="Times New Roman" w:cs="Times New Roman"/>
          <w:sz w:val="26"/>
          <w:szCs w:val="26"/>
        </w:rPr>
        <w:t>;</w:t>
      </w:r>
    </w:p>
    <w:p w:rsidR="00C93F41" w:rsidRPr="00BF6B9F" w:rsidRDefault="00C93F41" w:rsidP="00C93F41">
      <w:pPr>
        <w:spacing w:after="0" w:line="360" w:lineRule="auto"/>
        <w:ind w:firstLine="709"/>
        <w:contextualSpacing/>
        <w:jc w:val="both"/>
        <w:rPr>
          <w:rFonts w:ascii="Times New Roman" w:eastAsia="Calibri" w:hAnsi="Times New Roman" w:cs="Times New Roman"/>
          <w:sz w:val="26"/>
          <w:szCs w:val="26"/>
        </w:rPr>
      </w:pPr>
      <w:r w:rsidRPr="00BF6B9F">
        <w:rPr>
          <w:rFonts w:ascii="Times New Roman" w:eastAsia="Calibri" w:hAnsi="Times New Roman" w:cs="Times New Roman"/>
          <w:sz w:val="26"/>
          <w:szCs w:val="26"/>
        </w:rPr>
        <w:t>-</w:t>
      </w:r>
      <w:r>
        <w:rPr>
          <w:rFonts w:ascii="Times New Roman" w:eastAsia="Calibri" w:hAnsi="Times New Roman" w:cs="Times New Roman"/>
          <w:sz w:val="26"/>
          <w:szCs w:val="26"/>
        </w:rPr>
        <w:t> и</w:t>
      </w:r>
      <w:r w:rsidRPr="00BF6B9F">
        <w:rPr>
          <w:rFonts w:ascii="Times New Roman" w:eastAsia="Calibri" w:hAnsi="Times New Roman" w:cs="Times New Roman"/>
          <w:sz w:val="26"/>
          <w:szCs w:val="26"/>
        </w:rPr>
        <w:t>нформированность детей о детском телефоне доверия</w:t>
      </w:r>
      <w:r>
        <w:rPr>
          <w:rFonts w:ascii="Times New Roman" w:eastAsia="Calibri" w:hAnsi="Times New Roman" w:cs="Times New Roman"/>
          <w:sz w:val="26"/>
          <w:szCs w:val="26"/>
        </w:rPr>
        <w:t>;</w:t>
      </w:r>
    </w:p>
    <w:p w:rsidR="00C93F41" w:rsidRPr="00BF6B9F" w:rsidRDefault="00C93F41" w:rsidP="00C93F41">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с</w:t>
      </w:r>
      <w:r w:rsidRPr="00BF6B9F">
        <w:rPr>
          <w:rFonts w:ascii="Times New Roman" w:eastAsia="Calibri" w:hAnsi="Times New Roman" w:cs="Times New Roman"/>
          <w:sz w:val="26"/>
          <w:szCs w:val="26"/>
        </w:rPr>
        <w:t>оздание благоприятных условий для проживания детей, проведения социально-реабилитационных мероприятий</w:t>
      </w:r>
      <w:r>
        <w:rPr>
          <w:rFonts w:ascii="Times New Roman" w:eastAsia="Calibri" w:hAnsi="Times New Roman" w:cs="Times New Roman"/>
          <w:sz w:val="26"/>
          <w:szCs w:val="26"/>
        </w:rPr>
        <w:t>;</w:t>
      </w:r>
    </w:p>
    <w:p w:rsidR="00C93F41" w:rsidRPr="00BF6B9F" w:rsidRDefault="00C93F41" w:rsidP="00C93F41">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н</w:t>
      </w:r>
      <w:r w:rsidRPr="00BF6B9F">
        <w:rPr>
          <w:rFonts w:ascii="Times New Roman" w:eastAsia="Calibri" w:hAnsi="Times New Roman" w:cs="Times New Roman"/>
          <w:sz w:val="26"/>
          <w:szCs w:val="26"/>
        </w:rPr>
        <w:t>аличие случаев самовольных уходов несовершеннолетних детей</w:t>
      </w:r>
      <w:r>
        <w:rPr>
          <w:rFonts w:ascii="Times New Roman" w:eastAsia="Calibri" w:hAnsi="Times New Roman" w:cs="Times New Roman"/>
          <w:sz w:val="26"/>
          <w:szCs w:val="26"/>
        </w:rPr>
        <w:t>;</w:t>
      </w:r>
    </w:p>
    <w:p w:rsidR="00C93F41" w:rsidRPr="00BF6B9F" w:rsidRDefault="00C93F41" w:rsidP="00C93F41">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п</w:t>
      </w:r>
      <w:r w:rsidRPr="00BF6B9F">
        <w:rPr>
          <w:rFonts w:ascii="Times New Roman" w:eastAsia="Calibri" w:hAnsi="Times New Roman" w:cs="Times New Roman"/>
          <w:sz w:val="26"/>
          <w:szCs w:val="26"/>
        </w:rPr>
        <w:t>рофилактика самовольных уходов</w:t>
      </w:r>
      <w:r>
        <w:rPr>
          <w:rFonts w:ascii="Times New Roman" w:eastAsia="Calibri" w:hAnsi="Times New Roman" w:cs="Times New Roman"/>
          <w:sz w:val="26"/>
          <w:szCs w:val="26"/>
        </w:rPr>
        <w:t>;</w:t>
      </w:r>
    </w:p>
    <w:p w:rsidR="00C93F41" w:rsidRDefault="00C93F41" w:rsidP="00C93F41">
      <w:pPr>
        <w:spacing w:after="0" w:line="360" w:lineRule="auto"/>
        <w:ind w:firstLine="709"/>
        <w:contextualSpacing/>
        <w:jc w:val="both"/>
        <w:rPr>
          <w:rFonts w:ascii="Times New Roman" w:eastAsia="Calibri" w:hAnsi="Times New Roman" w:cs="Times New Roman"/>
          <w:sz w:val="26"/>
          <w:szCs w:val="26"/>
        </w:rPr>
      </w:pPr>
      <w:r w:rsidRPr="00BF6B9F">
        <w:rPr>
          <w:rFonts w:ascii="Times New Roman" w:eastAsia="Calibri" w:hAnsi="Times New Roman" w:cs="Times New Roman"/>
          <w:sz w:val="26"/>
          <w:szCs w:val="26"/>
        </w:rPr>
        <w:t>-</w:t>
      </w:r>
      <w:r>
        <w:rPr>
          <w:rFonts w:ascii="Times New Roman" w:eastAsia="Calibri" w:hAnsi="Times New Roman" w:cs="Times New Roman"/>
          <w:sz w:val="26"/>
          <w:szCs w:val="26"/>
        </w:rPr>
        <w:t> к</w:t>
      </w:r>
      <w:r w:rsidRPr="00BF6B9F">
        <w:rPr>
          <w:rFonts w:ascii="Times New Roman" w:eastAsia="Calibri" w:hAnsi="Times New Roman" w:cs="Times New Roman"/>
          <w:sz w:val="26"/>
          <w:szCs w:val="26"/>
        </w:rPr>
        <w:t>оличество случаев совершенных преступлений несовершеннолетними</w:t>
      </w:r>
      <w:r>
        <w:rPr>
          <w:rFonts w:ascii="Times New Roman" w:eastAsia="Calibri" w:hAnsi="Times New Roman" w:cs="Times New Roman"/>
          <w:sz w:val="26"/>
          <w:szCs w:val="26"/>
        </w:rPr>
        <w:t xml:space="preserve"> и </w:t>
      </w:r>
      <w:r w:rsidRPr="00BF6B9F">
        <w:rPr>
          <w:rFonts w:ascii="Times New Roman" w:eastAsia="Calibri" w:hAnsi="Times New Roman" w:cs="Times New Roman"/>
          <w:sz w:val="26"/>
          <w:szCs w:val="26"/>
        </w:rPr>
        <w:t>в отношение несовершеннолетних</w:t>
      </w:r>
    </w:p>
    <w:p w:rsidR="00C93F41" w:rsidRPr="00BF6B9F" w:rsidRDefault="00C93F41" w:rsidP="00C93F41">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w:t>
      </w:r>
      <w:r w:rsidRPr="00BF6B9F">
        <w:rPr>
          <w:rFonts w:ascii="Times New Roman" w:eastAsia="Calibri" w:hAnsi="Times New Roman" w:cs="Times New Roman"/>
          <w:sz w:val="26"/>
          <w:szCs w:val="26"/>
        </w:rPr>
        <w:t xml:space="preserve">факты насилия и жестокого обращения с несовершеннолетними в </w:t>
      </w:r>
      <w:proofErr w:type="gramStart"/>
      <w:r w:rsidRPr="00BF6B9F">
        <w:rPr>
          <w:rFonts w:ascii="Times New Roman" w:eastAsia="Calibri" w:hAnsi="Times New Roman" w:cs="Times New Roman"/>
          <w:sz w:val="26"/>
          <w:szCs w:val="26"/>
        </w:rPr>
        <w:t>учреждении</w:t>
      </w:r>
      <w:proofErr w:type="gramEnd"/>
    </w:p>
    <w:p w:rsidR="00C93F41" w:rsidRPr="00BF6B9F" w:rsidRDefault="00C93F41" w:rsidP="00C93F41">
      <w:pPr>
        <w:spacing w:after="0" w:line="360" w:lineRule="auto"/>
        <w:ind w:firstLine="709"/>
        <w:contextualSpacing/>
        <w:jc w:val="both"/>
        <w:rPr>
          <w:rFonts w:ascii="Times New Roman" w:eastAsia="Calibri" w:hAnsi="Times New Roman" w:cs="Times New Roman"/>
          <w:sz w:val="26"/>
          <w:szCs w:val="26"/>
        </w:rPr>
      </w:pPr>
      <w:r w:rsidRPr="00BF6B9F">
        <w:rPr>
          <w:rFonts w:ascii="Times New Roman" w:eastAsia="Calibri" w:hAnsi="Times New Roman" w:cs="Times New Roman"/>
          <w:sz w:val="26"/>
          <w:szCs w:val="26"/>
        </w:rPr>
        <w:t>-</w:t>
      </w:r>
      <w:r>
        <w:rPr>
          <w:rFonts w:ascii="Times New Roman" w:eastAsia="Calibri" w:hAnsi="Times New Roman" w:cs="Times New Roman"/>
          <w:sz w:val="26"/>
          <w:szCs w:val="26"/>
        </w:rPr>
        <w:t> </w:t>
      </w:r>
      <w:r w:rsidRPr="00BF6B9F">
        <w:rPr>
          <w:rFonts w:ascii="Times New Roman" w:eastAsia="Calibri" w:hAnsi="Times New Roman" w:cs="Times New Roman"/>
          <w:sz w:val="26"/>
          <w:szCs w:val="26"/>
        </w:rPr>
        <w:t>жалоб детей и родителей на организацию предоставления социальных услуг</w:t>
      </w:r>
    </w:p>
    <w:p w:rsidR="00C93F41" w:rsidRDefault="00C93F41" w:rsidP="00C93F41">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соблюдение учреждениями санитарного законодательства.</w:t>
      </w:r>
    </w:p>
    <w:p w:rsidR="00C93F41" w:rsidRDefault="00C93F41" w:rsidP="00C93F41">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 результатам мониторинга был выявлен ряд проблемных вопросов, присущих учреждениям:</w:t>
      </w:r>
    </w:p>
    <w:p w:rsidR="00C93F41" w:rsidRDefault="00C93F41" w:rsidP="00C93F41">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w:t>
      </w:r>
      <w:r w:rsidRPr="00C278DD">
        <w:rPr>
          <w:rFonts w:ascii="Times New Roman" w:eastAsia="Calibri" w:hAnsi="Times New Roman" w:cs="Times New Roman"/>
          <w:sz w:val="26"/>
          <w:szCs w:val="26"/>
        </w:rPr>
        <w:t>паспорта антитеррористической защищенности</w:t>
      </w:r>
      <w:r>
        <w:rPr>
          <w:rFonts w:ascii="Times New Roman" w:eastAsia="Calibri" w:hAnsi="Times New Roman" w:cs="Times New Roman"/>
          <w:sz w:val="26"/>
          <w:szCs w:val="26"/>
        </w:rPr>
        <w:t xml:space="preserve"> объекта в большинстве учреждений устаревшие и не соответствуют требованиям законодательства, а в ряде учреждений и вовсе отсутствуют;</w:t>
      </w:r>
    </w:p>
    <w:p w:rsidR="00C93F41" w:rsidRDefault="00C44CAC" w:rsidP="00C93F41">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 в </w:t>
      </w:r>
      <w:proofErr w:type="gramStart"/>
      <w:r>
        <w:rPr>
          <w:rFonts w:ascii="Times New Roman" w:eastAsia="Calibri" w:hAnsi="Times New Roman" w:cs="Times New Roman"/>
          <w:sz w:val="26"/>
          <w:szCs w:val="26"/>
        </w:rPr>
        <w:t>ряде</w:t>
      </w:r>
      <w:proofErr w:type="gramEnd"/>
      <w:r>
        <w:rPr>
          <w:rFonts w:ascii="Times New Roman" w:eastAsia="Calibri" w:hAnsi="Times New Roman" w:cs="Times New Roman"/>
          <w:sz w:val="26"/>
          <w:szCs w:val="26"/>
        </w:rPr>
        <w:t xml:space="preserve"> учреждений</w:t>
      </w:r>
      <w:r w:rsidR="00C93F41">
        <w:rPr>
          <w:rFonts w:ascii="Times New Roman" w:eastAsia="Calibri" w:hAnsi="Times New Roman" w:cs="Times New Roman"/>
          <w:sz w:val="26"/>
          <w:szCs w:val="26"/>
        </w:rPr>
        <w:t xml:space="preserve"> на компьютерной технике, предназначенной для индивидуальных занятий детей и подключенной к сети Интернет, отсутствует система контентной фильтрации; </w:t>
      </w:r>
    </w:p>
    <w:p w:rsidR="00C93F41" w:rsidRDefault="00C93F41" w:rsidP="00C93F41">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в </w:t>
      </w:r>
      <w:proofErr w:type="gramStart"/>
      <w:r>
        <w:rPr>
          <w:rFonts w:ascii="Times New Roman" w:eastAsia="Calibri" w:hAnsi="Times New Roman" w:cs="Times New Roman"/>
          <w:sz w:val="26"/>
          <w:szCs w:val="26"/>
        </w:rPr>
        <w:t>ряде</w:t>
      </w:r>
      <w:proofErr w:type="gramEnd"/>
      <w:r>
        <w:rPr>
          <w:rFonts w:ascii="Times New Roman" w:eastAsia="Calibri" w:hAnsi="Times New Roman" w:cs="Times New Roman"/>
          <w:sz w:val="26"/>
          <w:szCs w:val="26"/>
        </w:rPr>
        <w:t xml:space="preserve"> учреждений на компьютерной технике, предназначенной для индивидуальных занятий детей</w:t>
      </w:r>
      <w:r w:rsidR="00C44CAC">
        <w:rPr>
          <w:rFonts w:ascii="Times New Roman" w:eastAsia="Calibri" w:hAnsi="Times New Roman" w:cs="Times New Roman"/>
          <w:sz w:val="26"/>
          <w:szCs w:val="26"/>
        </w:rPr>
        <w:t>,</w:t>
      </w:r>
      <w:r>
        <w:rPr>
          <w:rFonts w:ascii="Times New Roman" w:eastAsia="Calibri" w:hAnsi="Times New Roman" w:cs="Times New Roman"/>
          <w:sz w:val="26"/>
          <w:szCs w:val="26"/>
        </w:rPr>
        <w:t xml:space="preserve"> установлены компьютерные игры, не соответствующие возрасту детей (как правило, это так называемые «</w:t>
      </w:r>
      <w:proofErr w:type="spellStart"/>
      <w:r>
        <w:rPr>
          <w:rFonts w:ascii="Times New Roman" w:eastAsia="Calibri" w:hAnsi="Times New Roman" w:cs="Times New Roman"/>
          <w:sz w:val="26"/>
          <w:szCs w:val="26"/>
        </w:rPr>
        <w:t>шутеры</w:t>
      </w:r>
      <w:proofErr w:type="spellEnd"/>
      <w:r>
        <w:rPr>
          <w:rFonts w:ascii="Times New Roman" w:eastAsia="Calibri" w:hAnsi="Times New Roman" w:cs="Times New Roman"/>
          <w:sz w:val="26"/>
          <w:szCs w:val="26"/>
        </w:rPr>
        <w:t>», имеющие возрастной ценз 16+);</w:t>
      </w:r>
    </w:p>
    <w:p w:rsidR="00C93F41" w:rsidRDefault="00C93F41" w:rsidP="0016466E">
      <w:pPr>
        <w:spacing w:after="0" w:line="36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в </w:t>
      </w:r>
      <w:proofErr w:type="gramStart"/>
      <w:r>
        <w:rPr>
          <w:rFonts w:ascii="Times New Roman" w:eastAsia="Calibri" w:hAnsi="Times New Roman" w:cs="Times New Roman"/>
          <w:sz w:val="26"/>
          <w:szCs w:val="26"/>
        </w:rPr>
        <w:t>ряде</w:t>
      </w:r>
      <w:proofErr w:type="gramEnd"/>
      <w:r>
        <w:rPr>
          <w:rFonts w:ascii="Times New Roman" w:eastAsia="Calibri" w:hAnsi="Times New Roman" w:cs="Times New Roman"/>
          <w:sz w:val="26"/>
          <w:szCs w:val="26"/>
        </w:rPr>
        <w:t xml:space="preserve"> учреждений</w:t>
      </w:r>
      <w:r w:rsidR="0016466E">
        <w:rPr>
          <w:rFonts w:ascii="Times New Roman" w:eastAsia="Calibri" w:hAnsi="Times New Roman" w:cs="Times New Roman"/>
          <w:sz w:val="26"/>
          <w:szCs w:val="26"/>
        </w:rPr>
        <w:t xml:space="preserve"> выявлены нарушения санитарно-эпидемиологического </w:t>
      </w:r>
      <w:r>
        <w:rPr>
          <w:rFonts w:ascii="Times New Roman" w:eastAsia="Calibri" w:hAnsi="Times New Roman" w:cs="Times New Roman"/>
          <w:sz w:val="26"/>
          <w:szCs w:val="26"/>
        </w:rPr>
        <w:t>законодательства в части прохождения работниками учреждения периодических мед</w:t>
      </w:r>
      <w:r w:rsidR="0016466E">
        <w:rPr>
          <w:rFonts w:ascii="Times New Roman" w:eastAsia="Calibri" w:hAnsi="Times New Roman" w:cs="Times New Roman"/>
          <w:sz w:val="26"/>
          <w:szCs w:val="26"/>
        </w:rPr>
        <w:t xml:space="preserve">ицинских осмотров и </w:t>
      </w:r>
      <w:r>
        <w:rPr>
          <w:rFonts w:ascii="Times New Roman" w:eastAsia="Calibri" w:hAnsi="Times New Roman" w:cs="Times New Roman"/>
          <w:sz w:val="26"/>
          <w:szCs w:val="26"/>
        </w:rPr>
        <w:t>полноценного обеспечения детей питанием.</w:t>
      </w:r>
    </w:p>
    <w:p w:rsidR="00C05697" w:rsidRDefault="00C05697" w:rsidP="00C05697">
      <w:pPr>
        <w:spacing w:before="200" w:after="0" w:line="360" w:lineRule="auto"/>
        <w:contextualSpacing/>
        <w:jc w:val="both"/>
        <w:rPr>
          <w:rFonts w:ascii="Times New Roman" w:hAnsi="Times New Roman" w:cs="Times New Roman"/>
          <w:b/>
          <w:sz w:val="26"/>
          <w:szCs w:val="26"/>
        </w:rPr>
      </w:pPr>
    </w:p>
    <w:p w:rsidR="00C93F41" w:rsidRPr="00C93F41" w:rsidRDefault="00600D3D" w:rsidP="002B1BE2">
      <w:pPr>
        <w:spacing w:before="200" w:after="0" w:line="360" w:lineRule="auto"/>
        <w:contextualSpacing/>
        <w:jc w:val="both"/>
        <w:rPr>
          <w:rFonts w:ascii="Times New Roman" w:eastAsia="Calibri" w:hAnsi="Times New Roman" w:cs="Times New Roman"/>
          <w:sz w:val="26"/>
          <w:szCs w:val="26"/>
        </w:rPr>
      </w:pPr>
      <w:r>
        <w:rPr>
          <w:rFonts w:ascii="Times New Roman" w:hAnsi="Times New Roman" w:cs="Times New Roman"/>
          <w:b/>
          <w:sz w:val="26"/>
          <w:szCs w:val="26"/>
        </w:rPr>
        <w:t>5.2. </w:t>
      </w:r>
      <w:r w:rsidR="00C93F41" w:rsidRPr="00C93F41">
        <w:rPr>
          <w:rFonts w:ascii="Times New Roman" w:eastAsia="Calibri" w:hAnsi="Times New Roman" w:cs="Times New Roman"/>
          <w:b/>
          <w:bCs/>
          <w:sz w:val="26"/>
          <w:szCs w:val="26"/>
        </w:rPr>
        <w:t>Мониторинг деятельности органов опеки и попечительства муниципальных образований Калужской области по надзору за замещающими семьями</w:t>
      </w:r>
      <w:r>
        <w:rPr>
          <w:rFonts w:ascii="Times New Roman" w:eastAsia="Calibri" w:hAnsi="Times New Roman" w:cs="Times New Roman"/>
          <w:b/>
          <w:bCs/>
          <w:sz w:val="26"/>
          <w:szCs w:val="26"/>
        </w:rPr>
        <w:t>.</w:t>
      </w:r>
    </w:p>
    <w:p w:rsidR="003607E8" w:rsidRDefault="003607E8" w:rsidP="00C93F41">
      <w:pPr>
        <w:spacing w:line="360" w:lineRule="auto"/>
        <w:ind w:right="142" w:firstLine="709"/>
        <w:contextualSpacing/>
        <w:jc w:val="both"/>
        <w:rPr>
          <w:rFonts w:ascii="Times New Roman" w:eastAsia="Times New Roman" w:hAnsi="Times New Roman" w:cs="Times New Roman"/>
          <w:sz w:val="26"/>
          <w:szCs w:val="26"/>
          <w:lang w:eastAsia="ru-RU"/>
        </w:rPr>
      </w:pPr>
    </w:p>
    <w:p w:rsidR="00C93F41" w:rsidRPr="00C93F41" w:rsidRDefault="00C93F41" w:rsidP="00C93F41">
      <w:pPr>
        <w:spacing w:line="360" w:lineRule="auto"/>
        <w:ind w:right="142" w:firstLine="709"/>
        <w:contextualSpacing/>
        <w:jc w:val="both"/>
        <w:rPr>
          <w:rFonts w:ascii="Times New Roman" w:eastAsia="Calibri" w:hAnsi="Times New Roman" w:cs="Times New Roman"/>
          <w:bCs/>
          <w:sz w:val="26"/>
          <w:szCs w:val="26"/>
        </w:rPr>
      </w:pPr>
      <w:r w:rsidRPr="00C93F41">
        <w:rPr>
          <w:rFonts w:ascii="Times New Roman" w:eastAsia="Calibri" w:hAnsi="Times New Roman" w:cs="Times New Roman"/>
          <w:bCs/>
          <w:sz w:val="26"/>
          <w:szCs w:val="26"/>
        </w:rPr>
        <w:t>В целях обеспечения эффективной защиты прав и законных интересов детей, проживающих в замещающих семьях в сентябре - октябре 2016 года Уполномоченным был проведен мониторинг деятельности органов опеки и попечительства муниципальных образований Калужской области по надзору за замещающими семьями. В рамках мониторинга было посещено 14 муниципальных районов.</w:t>
      </w:r>
    </w:p>
    <w:p w:rsidR="00C93F41" w:rsidRPr="00C93F41" w:rsidRDefault="00C93F41" w:rsidP="00C93F41">
      <w:pPr>
        <w:spacing w:line="360" w:lineRule="auto"/>
        <w:ind w:right="142" w:firstLine="709"/>
        <w:contextualSpacing/>
        <w:jc w:val="both"/>
        <w:rPr>
          <w:rFonts w:ascii="Times New Roman" w:eastAsia="Calibri" w:hAnsi="Times New Roman" w:cs="Times New Roman"/>
          <w:bCs/>
          <w:sz w:val="26"/>
          <w:szCs w:val="26"/>
        </w:rPr>
      </w:pPr>
      <w:r w:rsidRPr="00C93F41">
        <w:rPr>
          <w:rFonts w:ascii="Times New Roman" w:eastAsia="Calibri" w:hAnsi="Times New Roman" w:cs="Times New Roman"/>
          <w:bCs/>
          <w:sz w:val="26"/>
          <w:szCs w:val="26"/>
        </w:rPr>
        <w:t xml:space="preserve">Кроме того, в </w:t>
      </w:r>
      <w:proofErr w:type="gramStart"/>
      <w:r w:rsidRPr="00C93F41">
        <w:rPr>
          <w:rFonts w:ascii="Times New Roman" w:eastAsia="Calibri" w:hAnsi="Times New Roman" w:cs="Times New Roman"/>
          <w:bCs/>
          <w:sz w:val="26"/>
          <w:szCs w:val="26"/>
        </w:rPr>
        <w:t>ноябре-декабре</w:t>
      </w:r>
      <w:proofErr w:type="gramEnd"/>
      <w:r w:rsidRPr="00C93F41">
        <w:rPr>
          <w:rFonts w:ascii="Times New Roman" w:eastAsia="Calibri" w:hAnsi="Times New Roman" w:cs="Times New Roman"/>
          <w:bCs/>
          <w:sz w:val="26"/>
          <w:szCs w:val="26"/>
        </w:rPr>
        <w:t xml:space="preserve"> 2016 года по поручению областной комиссии по делам несовершеннолетних и защите их прав сотрудники аппарата Уполномоченного приняли участие в межведомственной проверке органов опеки и попечительства. В ходе проверк</w:t>
      </w:r>
      <w:r w:rsidR="00C44CAC">
        <w:rPr>
          <w:rFonts w:ascii="Times New Roman" w:eastAsia="Calibri" w:hAnsi="Times New Roman" w:cs="Times New Roman"/>
          <w:bCs/>
          <w:sz w:val="26"/>
          <w:szCs w:val="26"/>
        </w:rPr>
        <w:t>и</w:t>
      </w:r>
      <w:r w:rsidRPr="00C93F41">
        <w:rPr>
          <w:rFonts w:ascii="Times New Roman" w:eastAsia="Calibri" w:hAnsi="Times New Roman" w:cs="Times New Roman"/>
          <w:bCs/>
          <w:sz w:val="26"/>
          <w:szCs w:val="26"/>
        </w:rPr>
        <w:t xml:space="preserve"> были посещены все муниципальные районы и городские округа области.</w:t>
      </w:r>
    </w:p>
    <w:p w:rsidR="00C93F41" w:rsidRPr="00C93F41" w:rsidRDefault="00C93F41" w:rsidP="00C93F41">
      <w:pPr>
        <w:spacing w:line="360" w:lineRule="auto"/>
        <w:ind w:firstLine="709"/>
        <w:contextualSpacing/>
        <w:jc w:val="both"/>
        <w:rPr>
          <w:rFonts w:ascii="Times New Roman" w:eastAsia="Calibri" w:hAnsi="Times New Roman" w:cs="Times New Roman"/>
          <w:sz w:val="26"/>
          <w:szCs w:val="26"/>
        </w:rPr>
      </w:pPr>
      <w:r w:rsidRPr="00C93F41">
        <w:rPr>
          <w:rFonts w:ascii="Times New Roman" w:eastAsia="Calibri" w:hAnsi="Times New Roman" w:cs="Times New Roman"/>
          <w:sz w:val="26"/>
          <w:szCs w:val="26"/>
        </w:rPr>
        <w:t>В рамках мониторинга изучались причины отмены решений о передаче детей в замещающие семьи. Основными причинами являлись следующие: ненадлежащ</w:t>
      </w:r>
      <w:r w:rsidR="00C44CAC">
        <w:rPr>
          <w:rFonts w:ascii="Times New Roman" w:eastAsia="Calibri" w:hAnsi="Times New Roman" w:cs="Times New Roman"/>
          <w:sz w:val="26"/>
          <w:szCs w:val="26"/>
        </w:rPr>
        <w:t>е</w:t>
      </w:r>
      <w:r w:rsidRPr="00C93F41">
        <w:rPr>
          <w:rFonts w:ascii="Times New Roman" w:eastAsia="Calibri" w:hAnsi="Times New Roman" w:cs="Times New Roman"/>
          <w:sz w:val="26"/>
          <w:szCs w:val="26"/>
        </w:rPr>
        <w:t>е исполнение замещающими родителями своих обязанностей, по инициативе замещающих родителей, в случаях передачи детей в кровную семью, в случае отсутствия сре</w:t>
      </w:r>
      <w:proofErr w:type="gramStart"/>
      <w:r w:rsidRPr="00C93F41">
        <w:rPr>
          <w:rFonts w:ascii="Times New Roman" w:eastAsia="Calibri" w:hAnsi="Times New Roman" w:cs="Times New Roman"/>
          <w:sz w:val="26"/>
          <w:szCs w:val="26"/>
        </w:rPr>
        <w:t>дств дл</w:t>
      </w:r>
      <w:proofErr w:type="gramEnd"/>
      <w:r w:rsidRPr="00C93F41">
        <w:rPr>
          <w:rFonts w:ascii="Times New Roman" w:eastAsia="Calibri" w:hAnsi="Times New Roman" w:cs="Times New Roman"/>
          <w:sz w:val="26"/>
          <w:szCs w:val="26"/>
        </w:rPr>
        <w:t>я обеспечения условий получения образования, в случае смерти замещающего родителя, в случае усыновления, по инициативе ребенка.</w:t>
      </w:r>
    </w:p>
    <w:p w:rsidR="00C93F41" w:rsidRPr="00C93F41" w:rsidRDefault="00C93F41" w:rsidP="00C93F41">
      <w:pPr>
        <w:spacing w:line="360" w:lineRule="auto"/>
        <w:ind w:firstLine="709"/>
        <w:contextualSpacing/>
        <w:jc w:val="both"/>
        <w:rPr>
          <w:rFonts w:ascii="Times New Roman" w:eastAsia="Calibri" w:hAnsi="Times New Roman" w:cs="Times New Roman"/>
          <w:sz w:val="26"/>
          <w:szCs w:val="26"/>
        </w:rPr>
      </w:pPr>
      <w:r w:rsidRPr="00C93F41">
        <w:rPr>
          <w:rFonts w:ascii="Times New Roman" w:eastAsia="Calibri" w:hAnsi="Times New Roman" w:cs="Times New Roman"/>
          <w:sz w:val="26"/>
          <w:szCs w:val="26"/>
        </w:rPr>
        <w:t xml:space="preserve">Данные проблемы не были выявлены лишь в 6 муниципальных </w:t>
      </w:r>
      <w:proofErr w:type="gramStart"/>
      <w:r w:rsidRPr="00C93F41">
        <w:rPr>
          <w:rFonts w:ascii="Times New Roman" w:eastAsia="Calibri" w:hAnsi="Times New Roman" w:cs="Times New Roman"/>
          <w:sz w:val="26"/>
          <w:szCs w:val="26"/>
        </w:rPr>
        <w:t>образованиях</w:t>
      </w:r>
      <w:proofErr w:type="gramEnd"/>
      <w:r w:rsidRPr="00C93F41">
        <w:rPr>
          <w:rFonts w:ascii="Times New Roman" w:eastAsia="Calibri" w:hAnsi="Times New Roman" w:cs="Times New Roman"/>
          <w:sz w:val="26"/>
          <w:szCs w:val="26"/>
        </w:rPr>
        <w:t xml:space="preserve"> Калужской области: Барятинский, Дзержинский, Мещовский, Мосальский, Перемышльский, Спас-Деменский районы.</w:t>
      </w:r>
    </w:p>
    <w:p w:rsidR="00C93F41" w:rsidRPr="00C93F41" w:rsidRDefault="00C93F41" w:rsidP="00C93F41">
      <w:pPr>
        <w:spacing w:line="360" w:lineRule="auto"/>
        <w:ind w:firstLine="709"/>
        <w:contextualSpacing/>
        <w:jc w:val="both"/>
        <w:rPr>
          <w:rFonts w:ascii="Times New Roman" w:eastAsia="Calibri" w:hAnsi="Times New Roman" w:cs="Times New Roman"/>
          <w:sz w:val="26"/>
          <w:szCs w:val="26"/>
        </w:rPr>
      </w:pPr>
      <w:r w:rsidRPr="00C93F41">
        <w:rPr>
          <w:rFonts w:ascii="Times New Roman" w:eastAsia="Calibri" w:hAnsi="Times New Roman" w:cs="Times New Roman"/>
          <w:sz w:val="26"/>
          <w:szCs w:val="26"/>
        </w:rPr>
        <w:lastRenderedPageBreak/>
        <w:t>В остальных муниципальных образованиях установлено следующее:</w:t>
      </w:r>
    </w:p>
    <w:p w:rsidR="00C93F41" w:rsidRPr="00C93F41" w:rsidRDefault="00C93F41" w:rsidP="00C93F41">
      <w:pPr>
        <w:spacing w:line="360" w:lineRule="auto"/>
        <w:ind w:firstLine="709"/>
        <w:contextualSpacing/>
        <w:jc w:val="both"/>
        <w:rPr>
          <w:rFonts w:ascii="Times New Roman" w:eastAsia="Calibri" w:hAnsi="Times New Roman" w:cs="Times New Roman"/>
          <w:sz w:val="26"/>
          <w:szCs w:val="26"/>
        </w:rPr>
      </w:pPr>
      <w:r w:rsidRPr="00C93F41">
        <w:rPr>
          <w:rFonts w:ascii="Times New Roman" w:eastAsia="Calibri" w:hAnsi="Times New Roman" w:cs="Times New Roman"/>
          <w:sz w:val="26"/>
          <w:szCs w:val="26"/>
        </w:rPr>
        <w:t xml:space="preserve">1. Отмена решений о передаче детей в замещающие семьи по инициативе замещающих родителей </w:t>
      </w:r>
      <w:r w:rsidR="00C05697">
        <w:rPr>
          <w:rFonts w:ascii="Times New Roman" w:eastAsia="Calibri" w:hAnsi="Times New Roman" w:cs="Times New Roman"/>
          <w:sz w:val="26"/>
          <w:szCs w:val="26"/>
        </w:rPr>
        <w:t xml:space="preserve">за указанный период: г. Калуга - 25, Жуковский район - 8, Кировский район - 7, Козельский район - 6, </w:t>
      </w:r>
      <w:proofErr w:type="spellStart"/>
      <w:r w:rsidR="00C05697">
        <w:rPr>
          <w:rFonts w:ascii="Times New Roman" w:eastAsia="Calibri" w:hAnsi="Times New Roman" w:cs="Times New Roman"/>
          <w:sz w:val="26"/>
          <w:szCs w:val="26"/>
        </w:rPr>
        <w:t>Хвастовичский</w:t>
      </w:r>
      <w:proofErr w:type="spellEnd"/>
      <w:r w:rsidR="00C05697">
        <w:rPr>
          <w:rFonts w:ascii="Times New Roman" w:eastAsia="Calibri" w:hAnsi="Times New Roman" w:cs="Times New Roman"/>
          <w:sz w:val="26"/>
          <w:szCs w:val="26"/>
        </w:rPr>
        <w:t xml:space="preserve"> - 6</w:t>
      </w:r>
      <w:r w:rsidRPr="00C93F41">
        <w:rPr>
          <w:rFonts w:ascii="Times New Roman" w:eastAsia="Calibri" w:hAnsi="Times New Roman" w:cs="Times New Roman"/>
          <w:sz w:val="26"/>
          <w:szCs w:val="26"/>
        </w:rPr>
        <w:t>.</w:t>
      </w:r>
    </w:p>
    <w:p w:rsidR="00C93F41" w:rsidRPr="00C93F41" w:rsidRDefault="00C93F41" w:rsidP="00C93F41">
      <w:pPr>
        <w:spacing w:line="360" w:lineRule="auto"/>
        <w:ind w:firstLine="709"/>
        <w:contextualSpacing/>
        <w:jc w:val="both"/>
        <w:rPr>
          <w:rFonts w:ascii="Times New Roman" w:eastAsia="Calibri" w:hAnsi="Times New Roman" w:cs="Times New Roman"/>
          <w:sz w:val="26"/>
          <w:szCs w:val="26"/>
        </w:rPr>
      </w:pPr>
      <w:r w:rsidRPr="00C93F41">
        <w:rPr>
          <w:rFonts w:ascii="Times New Roman" w:eastAsia="Calibri" w:hAnsi="Times New Roman" w:cs="Times New Roman"/>
          <w:sz w:val="26"/>
          <w:szCs w:val="26"/>
        </w:rPr>
        <w:t>2. Отмена решений о передаче детей в замещающие семьи в результате ненадлежащего исполнения замещающими родителями своих обязанностей за указанн</w:t>
      </w:r>
      <w:r w:rsidR="00C05697">
        <w:rPr>
          <w:rFonts w:ascii="Times New Roman" w:eastAsia="Calibri" w:hAnsi="Times New Roman" w:cs="Times New Roman"/>
          <w:sz w:val="26"/>
          <w:szCs w:val="26"/>
        </w:rPr>
        <w:t>ый период: Износковский район - 7, Бабынинский район - 3, Тарусский район - 2</w:t>
      </w:r>
      <w:r w:rsidRPr="00C93F41">
        <w:rPr>
          <w:rFonts w:ascii="Times New Roman" w:eastAsia="Calibri" w:hAnsi="Times New Roman" w:cs="Times New Roman"/>
          <w:sz w:val="26"/>
          <w:szCs w:val="26"/>
        </w:rPr>
        <w:t xml:space="preserve">, Ферзиковский </w:t>
      </w:r>
      <w:r w:rsidR="00C05697">
        <w:rPr>
          <w:rFonts w:ascii="Times New Roman" w:eastAsia="Calibri" w:hAnsi="Times New Roman" w:cs="Times New Roman"/>
          <w:sz w:val="26"/>
          <w:szCs w:val="26"/>
        </w:rPr>
        <w:t>район - 1, г. Обнинск - 1</w:t>
      </w:r>
      <w:r w:rsidRPr="00C93F41">
        <w:rPr>
          <w:rFonts w:ascii="Times New Roman" w:eastAsia="Calibri" w:hAnsi="Times New Roman" w:cs="Times New Roman"/>
          <w:sz w:val="26"/>
          <w:szCs w:val="26"/>
        </w:rPr>
        <w:t>.</w:t>
      </w:r>
    </w:p>
    <w:p w:rsidR="00C93F41" w:rsidRPr="00C93F41" w:rsidRDefault="00C93F41" w:rsidP="00C93F41">
      <w:pPr>
        <w:spacing w:line="360" w:lineRule="auto"/>
        <w:ind w:firstLine="709"/>
        <w:contextualSpacing/>
        <w:jc w:val="both"/>
        <w:rPr>
          <w:rFonts w:ascii="Times New Roman" w:eastAsia="Calibri" w:hAnsi="Times New Roman" w:cs="Times New Roman"/>
          <w:sz w:val="26"/>
          <w:szCs w:val="26"/>
        </w:rPr>
      </w:pPr>
      <w:r w:rsidRPr="00C93F41">
        <w:rPr>
          <w:rFonts w:ascii="Times New Roman" w:eastAsia="Calibri" w:hAnsi="Times New Roman" w:cs="Times New Roman"/>
          <w:sz w:val="26"/>
          <w:szCs w:val="26"/>
        </w:rPr>
        <w:t xml:space="preserve">Случаев жестокого обращения с приемными детьми в муниципальных </w:t>
      </w:r>
      <w:proofErr w:type="gramStart"/>
      <w:r w:rsidRPr="00C93F41">
        <w:rPr>
          <w:rFonts w:ascii="Times New Roman" w:eastAsia="Calibri" w:hAnsi="Times New Roman" w:cs="Times New Roman"/>
          <w:sz w:val="26"/>
          <w:szCs w:val="26"/>
        </w:rPr>
        <w:t>образованиях</w:t>
      </w:r>
      <w:proofErr w:type="gramEnd"/>
      <w:r w:rsidRPr="00C93F41">
        <w:rPr>
          <w:rFonts w:ascii="Times New Roman" w:eastAsia="Calibri" w:hAnsi="Times New Roman" w:cs="Times New Roman"/>
          <w:sz w:val="26"/>
          <w:szCs w:val="26"/>
        </w:rPr>
        <w:t xml:space="preserve"> Калужской области по информации органов опеки за указанный период выявлено не было.</w:t>
      </w:r>
    </w:p>
    <w:p w:rsidR="00C93F41" w:rsidRPr="00C93F41" w:rsidRDefault="00C93F41" w:rsidP="00C93F41">
      <w:pPr>
        <w:spacing w:line="360" w:lineRule="auto"/>
        <w:ind w:firstLine="709"/>
        <w:contextualSpacing/>
        <w:jc w:val="both"/>
        <w:rPr>
          <w:rFonts w:ascii="Times New Roman" w:eastAsia="Calibri" w:hAnsi="Times New Roman" w:cs="Times New Roman"/>
          <w:sz w:val="26"/>
          <w:szCs w:val="26"/>
        </w:rPr>
      </w:pPr>
      <w:r w:rsidRPr="00C93F41">
        <w:rPr>
          <w:rFonts w:ascii="Times New Roman" w:eastAsia="Calibri" w:hAnsi="Times New Roman" w:cs="Times New Roman"/>
          <w:sz w:val="26"/>
          <w:szCs w:val="26"/>
        </w:rPr>
        <w:t>3. Отмена решений о передаче детей в замещающие семьи в результате отсутствия сре</w:t>
      </w:r>
      <w:proofErr w:type="gramStart"/>
      <w:r w:rsidRPr="00C93F41">
        <w:rPr>
          <w:rFonts w:ascii="Times New Roman" w:eastAsia="Calibri" w:hAnsi="Times New Roman" w:cs="Times New Roman"/>
          <w:sz w:val="26"/>
          <w:szCs w:val="26"/>
        </w:rPr>
        <w:t>дств дл</w:t>
      </w:r>
      <w:proofErr w:type="gramEnd"/>
      <w:r w:rsidRPr="00C93F41">
        <w:rPr>
          <w:rFonts w:ascii="Times New Roman" w:eastAsia="Calibri" w:hAnsi="Times New Roman" w:cs="Times New Roman"/>
          <w:sz w:val="26"/>
          <w:szCs w:val="26"/>
        </w:rPr>
        <w:t xml:space="preserve">я обеспечения условий получения образования: всего один случай в </w:t>
      </w:r>
      <w:proofErr w:type="spellStart"/>
      <w:r w:rsidRPr="00C93F41">
        <w:rPr>
          <w:rFonts w:ascii="Times New Roman" w:eastAsia="Calibri" w:hAnsi="Times New Roman" w:cs="Times New Roman"/>
          <w:sz w:val="26"/>
          <w:szCs w:val="26"/>
        </w:rPr>
        <w:t>Думиничском</w:t>
      </w:r>
      <w:proofErr w:type="spellEnd"/>
      <w:r w:rsidRPr="00C93F41">
        <w:rPr>
          <w:rFonts w:ascii="Times New Roman" w:eastAsia="Calibri" w:hAnsi="Times New Roman" w:cs="Times New Roman"/>
          <w:sz w:val="26"/>
          <w:szCs w:val="26"/>
        </w:rPr>
        <w:t xml:space="preserve"> районе.</w:t>
      </w:r>
    </w:p>
    <w:p w:rsidR="00C93F41" w:rsidRPr="00C93F41" w:rsidRDefault="00C93F41" w:rsidP="00C93F41">
      <w:pPr>
        <w:spacing w:line="360" w:lineRule="auto"/>
        <w:ind w:firstLine="709"/>
        <w:contextualSpacing/>
        <w:jc w:val="both"/>
        <w:rPr>
          <w:rFonts w:ascii="Times New Roman" w:eastAsia="Calibri" w:hAnsi="Times New Roman" w:cs="Times New Roman"/>
          <w:sz w:val="26"/>
          <w:szCs w:val="26"/>
        </w:rPr>
      </w:pPr>
      <w:r w:rsidRPr="00C93F41">
        <w:rPr>
          <w:rFonts w:ascii="Times New Roman" w:eastAsia="Calibri" w:hAnsi="Times New Roman" w:cs="Times New Roman"/>
          <w:sz w:val="26"/>
          <w:szCs w:val="26"/>
        </w:rPr>
        <w:t>4. Отмена решений о передаче детей в замещающие семьи по инициативе ребенка: всего один случай в Боровском районе.</w:t>
      </w:r>
    </w:p>
    <w:p w:rsidR="00C93F41" w:rsidRPr="00C93F41" w:rsidRDefault="00C93F41" w:rsidP="00C93F41">
      <w:pPr>
        <w:spacing w:line="360" w:lineRule="auto"/>
        <w:ind w:firstLine="709"/>
        <w:contextualSpacing/>
        <w:jc w:val="both"/>
        <w:rPr>
          <w:rFonts w:ascii="Times New Roman" w:eastAsia="Calibri" w:hAnsi="Times New Roman" w:cs="Times New Roman"/>
          <w:sz w:val="26"/>
          <w:szCs w:val="26"/>
        </w:rPr>
      </w:pPr>
      <w:r w:rsidRPr="00C93F41">
        <w:rPr>
          <w:rFonts w:ascii="Times New Roman" w:eastAsia="Calibri" w:hAnsi="Times New Roman" w:cs="Times New Roman"/>
          <w:sz w:val="26"/>
          <w:szCs w:val="26"/>
        </w:rPr>
        <w:t>Однако необходимо отметить и положительные моменты отмены решений о передаче детей в замещающие семьи:</w:t>
      </w:r>
    </w:p>
    <w:p w:rsidR="00C93F41" w:rsidRPr="00C93F41" w:rsidRDefault="00C93F41" w:rsidP="00C93F41">
      <w:pPr>
        <w:spacing w:line="360" w:lineRule="auto"/>
        <w:ind w:firstLine="709"/>
        <w:contextualSpacing/>
        <w:jc w:val="both"/>
        <w:rPr>
          <w:rFonts w:ascii="Times New Roman" w:eastAsia="Calibri" w:hAnsi="Times New Roman" w:cs="Times New Roman"/>
          <w:sz w:val="26"/>
          <w:szCs w:val="26"/>
        </w:rPr>
      </w:pPr>
      <w:r w:rsidRPr="00C93F41">
        <w:rPr>
          <w:rFonts w:ascii="Times New Roman" w:eastAsia="Calibri" w:hAnsi="Times New Roman" w:cs="Times New Roman"/>
          <w:sz w:val="26"/>
          <w:szCs w:val="26"/>
        </w:rPr>
        <w:t xml:space="preserve">- возвращение </w:t>
      </w:r>
      <w:r w:rsidR="00E33215">
        <w:rPr>
          <w:rFonts w:ascii="Times New Roman" w:eastAsia="Calibri" w:hAnsi="Times New Roman" w:cs="Times New Roman"/>
          <w:sz w:val="26"/>
          <w:szCs w:val="26"/>
        </w:rPr>
        <w:t xml:space="preserve">детей </w:t>
      </w:r>
      <w:r w:rsidR="00C05697">
        <w:rPr>
          <w:rFonts w:ascii="Times New Roman" w:eastAsia="Calibri" w:hAnsi="Times New Roman" w:cs="Times New Roman"/>
          <w:sz w:val="26"/>
          <w:szCs w:val="26"/>
        </w:rPr>
        <w:t>в кровную семью: г. Калуга - 62, Кировский район - 3, Козельский район - 2, Ульяновский район - 1, Юхновский район - 1</w:t>
      </w:r>
      <w:r w:rsidRPr="00C93F41">
        <w:rPr>
          <w:rFonts w:ascii="Times New Roman" w:eastAsia="Calibri" w:hAnsi="Times New Roman" w:cs="Times New Roman"/>
          <w:sz w:val="26"/>
          <w:szCs w:val="26"/>
        </w:rPr>
        <w:t>;</w:t>
      </w:r>
    </w:p>
    <w:p w:rsidR="00C93F41" w:rsidRPr="00C93F41" w:rsidRDefault="00C93F41" w:rsidP="00C93F41">
      <w:pPr>
        <w:spacing w:line="360" w:lineRule="auto"/>
        <w:ind w:firstLine="709"/>
        <w:contextualSpacing/>
        <w:jc w:val="both"/>
        <w:rPr>
          <w:rFonts w:ascii="Times New Roman" w:eastAsia="Calibri" w:hAnsi="Times New Roman" w:cs="Times New Roman"/>
          <w:sz w:val="26"/>
          <w:szCs w:val="26"/>
        </w:rPr>
      </w:pPr>
      <w:r w:rsidRPr="00C93F41">
        <w:rPr>
          <w:rFonts w:ascii="Times New Roman" w:eastAsia="Calibri" w:hAnsi="Times New Roman" w:cs="Times New Roman"/>
          <w:sz w:val="26"/>
          <w:szCs w:val="26"/>
        </w:rPr>
        <w:t>-</w:t>
      </w:r>
      <w:r w:rsidR="00E33215">
        <w:rPr>
          <w:rFonts w:ascii="Times New Roman" w:eastAsia="Calibri" w:hAnsi="Times New Roman" w:cs="Times New Roman"/>
          <w:sz w:val="26"/>
          <w:szCs w:val="26"/>
        </w:rPr>
        <w:t xml:space="preserve"> усыновление детей: Куйбышевский район</w:t>
      </w:r>
      <w:r w:rsidR="00C05697">
        <w:rPr>
          <w:rFonts w:ascii="Times New Roman" w:eastAsia="Calibri" w:hAnsi="Times New Roman" w:cs="Times New Roman"/>
          <w:sz w:val="26"/>
          <w:szCs w:val="26"/>
        </w:rPr>
        <w:t xml:space="preserve"> - 1</w:t>
      </w:r>
      <w:r w:rsidRPr="00C93F41">
        <w:rPr>
          <w:rFonts w:ascii="Times New Roman" w:eastAsia="Calibri" w:hAnsi="Times New Roman" w:cs="Times New Roman"/>
          <w:sz w:val="26"/>
          <w:szCs w:val="26"/>
        </w:rPr>
        <w:t>.</w:t>
      </w:r>
    </w:p>
    <w:p w:rsidR="00C93F41" w:rsidRPr="00C93F41" w:rsidRDefault="00C93F41" w:rsidP="00C93F41">
      <w:pPr>
        <w:spacing w:line="360" w:lineRule="auto"/>
        <w:ind w:right="142" w:firstLine="709"/>
        <w:contextualSpacing/>
        <w:jc w:val="both"/>
        <w:rPr>
          <w:rFonts w:ascii="Times New Roman" w:eastAsia="Calibri" w:hAnsi="Times New Roman" w:cs="Times New Roman"/>
          <w:bCs/>
          <w:sz w:val="26"/>
          <w:szCs w:val="26"/>
        </w:rPr>
      </w:pPr>
      <w:r w:rsidRPr="00C93F41">
        <w:rPr>
          <w:rFonts w:ascii="Times New Roman" w:eastAsia="Calibri" w:hAnsi="Times New Roman" w:cs="Times New Roman"/>
          <w:bCs/>
          <w:sz w:val="26"/>
          <w:szCs w:val="26"/>
        </w:rPr>
        <w:t xml:space="preserve">В рамках проверки и мониторинга выборочно проверялись личные дела несовершеннолетних подопечных на предмет наличия всех необходимых документов и соблюдения </w:t>
      </w:r>
      <w:proofErr w:type="gramStart"/>
      <w:r w:rsidRPr="00C93F41">
        <w:rPr>
          <w:rFonts w:ascii="Times New Roman" w:eastAsia="Calibri" w:hAnsi="Times New Roman" w:cs="Times New Roman"/>
          <w:bCs/>
          <w:sz w:val="26"/>
          <w:szCs w:val="26"/>
        </w:rPr>
        <w:t>сроков проведения проверок условий жизни подопечных</w:t>
      </w:r>
      <w:proofErr w:type="gramEnd"/>
      <w:r w:rsidRPr="00C93F41">
        <w:rPr>
          <w:rFonts w:ascii="Times New Roman" w:eastAsia="Calibri" w:hAnsi="Times New Roman" w:cs="Times New Roman"/>
          <w:bCs/>
          <w:sz w:val="26"/>
          <w:szCs w:val="26"/>
        </w:rPr>
        <w:t xml:space="preserve"> и с целью ознакомления с условиями жизни несовершеннолетних подопечных посещались замещающие семьи. При выборе посещаемых семей акцент делался на многодетные приемные семьи, на семьи</w:t>
      </w:r>
      <w:r w:rsidR="00C44CAC">
        <w:rPr>
          <w:rFonts w:ascii="Times New Roman" w:eastAsia="Calibri" w:hAnsi="Times New Roman" w:cs="Times New Roman"/>
          <w:bCs/>
          <w:sz w:val="26"/>
          <w:szCs w:val="26"/>
        </w:rPr>
        <w:t>,</w:t>
      </w:r>
      <w:r w:rsidRPr="00C93F41">
        <w:rPr>
          <w:rFonts w:ascii="Times New Roman" w:eastAsia="Calibri" w:hAnsi="Times New Roman" w:cs="Times New Roman"/>
          <w:bCs/>
          <w:sz w:val="26"/>
          <w:szCs w:val="26"/>
        </w:rPr>
        <w:t xml:space="preserve"> воспитывающие детей-инвалидов, детей, находящихся на учете в </w:t>
      </w:r>
      <w:proofErr w:type="spellStart"/>
      <w:r w:rsidRPr="00C93F41">
        <w:rPr>
          <w:rFonts w:ascii="Times New Roman" w:eastAsia="Calibri" w:hAnsi="Times New Roman" w:cs="Times New Roman"/>
          <w:bCs/>
          <w:sz w:val="26"/>
          <w:szCs w:val="26"/>
        </w:rPr>
        <w:t>КДНиЗП</w:t>
      </w:r>
      <w:proofErr w:type="spellEnd"/>
      <w:r w:rsidRPr="00C93F41">
        <w:rPr>
          <w:rFonts w:ascii="Times New Roman" w:eastAsia="Calibri" w:hAnsi="Times New Roman" w:cs="Times New Roman"/>
          <w:bCs/>
          <w:sz w:val="26"/>
          <w:szCs w:val="26"/>
        </w:rPr>
        <w:t xml:space="preserve"> и в</w:t>
      </w:r>
      <w:r w:rsidR="00C05697">
        <w:rPr>
          <w:rFonts w:ascii="Times New Roman" w:eastAsia="Calibri" w:hAnsi="Times New Roman" w:cs="Times New Roman"/>
          <w:bCs/>
          <w:sz w:val="26"/>
          <w:szCs w:val="26"/>
        </w:rPr>
        <w:t xml:space="preserve"> инспекциях</w:t>
      </w:r>
      <w:r w:rsidRPr="00C93F41">
        <w:rPr>
          <w:rFonts w:ascii="Times New Roman" w:eastAsia="Calibri" w:hAnsi="Times New Roman" w:cs="Times New Roman"/>
          <w:bCs/>
          <w:sz w:val="26"/>
          <w:szCs w:val="26"/>
        </w:rPr>
        <w:t xml:space="preserve"> ПДН, </w:t>
      </w:r>
      <w:r w:rsidR="00C05697">
        <w:rPr>
          <w:rFonts w:ascii="Times New Roman" w:eastAsia="Calibri" w:hAnsi="Times New Roman" w:cs="Times New Roman"/>
          <w:bCs/>
          <w:sz w:val="26"/>
          <w:szCs w:val="26"/>
        </w:rPr>
        <w:t>а также на семьи, проживающие от</w:t>
      </w:r>
      <w:r w:rsidRPr="00C93F41">
        <w:rPr>
          <w:rFonts w:ascii="Times New Roman" w:eastAsia="Calibri" w:hAnsi="Times New Roman" w:cs="Times New Roman"/>
          <w:bCs/>
          <w:sz w:val="26"/>
          <w:szCs w:val="26"/>
        </w:rPr>
        <w:t>даленно от муниципальных центров.</w:t>
      </w:r>
    </w:p>
    <w:p w:rsidR="00C93F41" w:rsidRPr="00C93F41" w:rsidRDefault="00C93F41" w:rsidP="00C93F41">
      <w:pPr>
        <w:spacing w:line="360" w:lineRule="auto"/>
        <w:ind w:right="142" w:firstLine="709"/>
        <w:contextualSpacing/>
        <w:jc w:val="both"/>
        <w:rPr>
          <w:rFonts w:ascii="Times New Roman" w:eastAsia="Calibri" w:hAnsi="Times New Roman" w:cs="Times New Roman"/>
          <w:bCs/>
          <w:sz w:val="26"/>
          <w:szCs w:val="26"/>
        </w:rPr>
      </w:pPr>
      <w:r w:rsidRPr="00C93F41">
        <w:rPr>
          <w:rFonts w:ascii="Times New Roman" w:eastAsia="Calibri" w:hAnsi="Times New Roman" w:cs="Times New Roman"/>
          <w:bCs/>
          <w:sz w:val="26"/>
          <w:szCs w:val="26"/>
        </w:rPr>
        <w:t>По результатам мониторинга и проверки можно выделить основные проблемные вопросы:</w:t>
      </w:r>
    </w:p>
    <w:p w:rsidR="00C93F41" w:rsidRPr="00C93F41" w:rsidRDefault="00C93F41" w:rsidP="00C93F41">
      <w:pPr>
        <w:spacing w:line="360" w:lineRule="auto"/>
        <w:ind w:right="142" w:firstLine="709"/>
        <w:contextualSpacing/>
        <w:jc w:val="both"/>
        <w:rPr>
          <w:rFonts w:ascii="Times New Roman" w:eastAsia="Calibri" w:hAnsi="Times New Roman" w:cs="Times New Roman"/>
          <w:bCs/>
          <w:sz w:val="26"/>
          <w:szCs w:val="26"/>
        </w:rPr>
      </w:pPr>
      <w:r w:rsidRPr="00C93F41">
        <w:rPr>
          <w:rFonts w:ascii="Times New Roman" w:eastAsia="Calibri" w:hAnsi="Times New Roman" w:cs="Times New Roman"/>
          <w:bCs/>
          <w:sz w:val="26"/>
          <w:szCs w:val="26"/>
        </w:rPr>
        <w:t xml:space="preserve">1) Не во всех замещающих семьях созданы условия для нормального проживания и развития подопечных детей. </w:t>
      </w:r>
    </w:p>
    <w:p w:rsidR="00C93F41" w:rsidRPr="00C93F41" w:rsidRDefault="00C93F41" w:rsidP="00C93F41">
      <w:pPr>
        <w:spacing w:line="360" w:lineRule="auto"/>
        <w:ind w:right="142" w:firstLine="709"/>
        <w:contextualSpacing/>
        <w:jc w:val="both"/>
        <w:rPr>
          <w:rFonts w:ascii="Times New Roman" w:eastAsia="Calibri" w:hAnsi="Times New Roman" w:cs="Times New Roman"/>
          <w:bCs/>
          <w:sz w:val="26"/>
          <w:szCs w:val="26"/>
        </w:rPr>
      </w:pPr>
      <w:r w:rsidRPr="00C93F41">
        <w:rPr>
          <w:rFonts w:ascii="Times New Roman" w:eastAsia="Calibri" w:hAnsi="Times New Roman" w:cs="Times New Roman"/>
          <w:bCs/>
          <w:sz w:val="26"/>
          <w:szCs w:val="26"/>
        </w:rPr>
        <w:lastRenderedPageBreak/>
        <w:t>В законодательстве не установлены требования к площади жилья при приеме в семью при</w:t>
      </w:r>
      <w:r w:rsidR="00C05697">
        <w:rPr>
          <w:rFonts w:ascii="Times New Roman" w:eastAsia="Calibri" w:hAnsi="Times New Roman" w:cs="Times New Roman"/>
          <w:bCs/>
          <w:sz w:val="26"/>
          <w:szCs w:val="26"/>
        </w:rPr>
        <w:t>емных детей</w:t>
      </w:r>
      <w:r w:rsidR="00C44CAC">
        <w:rPr>
          <w:rFonts w:ascii="Times New Roman" w:eastAsia="Calibri" w:hAnsi="Times New Roman" w:cs="Times New Roman"/>
          <w:bCs/>
          <w:sz w:val="26"/>
          <w:szCs w:val="26"/>
        </w:rPr>
        <w:t>,</w:t>
      </w:r>
      <w:r w:rsidR="00C05697">
        <w:rPr>
          <w:rFonts w:ascii="Times New Roman" w:eastAsia="Calibri" w:hAnsi="Times New Roman" w:cs="Times New Roman"/>
          <w:bCs/>
          <w:sz w:val="26"/>
          <w:szCs w:val="26"/>
        </w:rPr>
        <w:t xml:space="preserve"> и количество детей</w:t>
      </w:r>
      <w:r w:rsidR="00C44CAC">
        <w:rPr>
          <w:rFonts w:ascii="Times New Roman" w:eastAsia="Calibri" w:hAnsi="Times New Roman" w:cs="Times New Roman"/>
          <w:bCs/>
          <w:sz w:val="26"/>
          <w:szCs w:val="26"/>
        </w:rPr>
        <w:t>,</w:t>
      </w:r>
      <w:r w:rsidR="00C05697">
        <w:rPr>
          <w:rFonts w:ascii="Times New Roman" w:eastAsia="Calibri" w:hAnsi="Times New Roman" w:cs="Times New Roman"/>
          <w:bCs/>
          <w:sz w:val="26"/>
          <w:szCs w:val="26"/>
        </w:rPr>
        <w:t xml:space="preserve"> (8)</w:t>
      </w:r>
      <w:r w:rsidRPr="00C93F41">
        <w:rPr>
          <w:rFonts w:ascii="Times New Roman" w:eastAsia="Calibri" w:hAnsi="Times New Roman" w:cs="Times New Roman"/>
          <w:bCs/>
          <w:sz w:val="26"/>
          <w:szCs w:val="26"/>
        </w:rPr>
        <w:t xml:space="preserve"> принимаемых в семью носит рекомендательный характер.</w:t>
      </w:r>
    </w:p>
    <w:p w:rsidR="00C93F41" w:rsidRPr="00C93F41" w:rsidRDefault="00C93F41" w:rsidP="00C93F41">
      <w:pPr>
        <w:spacing w:line="360" w:lineRule="auto"/>
        <w:ind w:right="142" w:firstLine="709"/>
        <w:contextualSpacing/>
        <w:jc w:val="both"/>
        <w:rPr>
          <w:rFonts w:ascii="Times New Roman" w:eastAsia="Calibri" w:hAnsi="Times New Roman" w:cs="Times New Roman"/>
          <w:bCs/>
          <w:sz w:val="26"/>
          <w:szCs w:val="26"/>
        </w:rPr>
      </w:pPr>
      <w:r w:rsidRPr="00C93F41">
        <w:rPr>
          <w:rFonts w:ascii="Times New Roman" w:eastAsia="Calibri" w:hAnsi="Times New Roman" w:cs="Times New Roman"/>
          <w:bCs/>
          <w:sz w:val="26"/>
          <w:szCs w:val="26"/>
        </w:rPr>
        <w:t>На территории области более 50 замещающих</w:t>
      </w:r>
      <w:r w:rsidR="007A2FE5">
        <w:rPr>
          <w:rFonts w:ascii="Times New Roman" w:eastAsia="Calibri" w:hAnsi="Times New Roman" w:cs="Times New Roman"/>
          <w:bCs/>
          <w:sz w:val="26"/>
          <w:szCs w:val="26"/>
        </w:rPr>
        <w:t xml:space="preserve"> семей, в которых воспитывается</w:t>
      </w:r>
      <w:r w:rsidRPr="00C93F41">
        <w:rPr>
          <w:rFonts w:ascii="Times New Roman" w:eastAsia="Calibri" w:hAnsi="Times New Roman" w:cs="Times New Roman"/>
          <w:bCs/>
          <w:sz w:val="26"/>
          <w:szCs w:val="26"/>
        </w:rPr>
        <w:t xml:space="preserve"> 8 и </w:t>
      </w:r>
      <w:proofErr w:type="gramStart"/>
      <w:r w:rsidRPr="00C93F41">
        <w:rPr>
          <w:rFonts w:ascii="Times New Roman" w:eastAsia="Calibri" w:hAnsi="Times New Roman" w:cs="Times New Roman"/>
          <w:bCs/>
          <w:sz w:val="26"/>
          <w:szCs w:val="26"/>
        </w:rPr>
        <w:t>более</w:t>
      </w:r>
      <w:r w:rsidR="007A2FE5">
        <w:rPr>
          <w:rFonts w:ascii="Times New Roman" w:eastAsia="Calibri" w:hAnsi="Times New Roman" w:cs="Times New Roman"/>
          <w:bCs/>
          <w:sz w:val="26"/>
          <w:szCs w:val="26"/>
        </w:rPr>
        <w:t xml:space="preserve"> приемных</w:t>
      </w:r>
      <w:proofErr w:type="gramEnd"/>
      <w:r w:rsidR="007A2FE5">
        <w:rPr>
          <w:rFonts w:ascii="Times New Roman" w:eastAsia="Calibri" w:hAnsi="Times New Roman" w:cs="Times New Roman"/>
          <w:bCs/>
          <w:sz w:val="26"/>
          <w:szCs w:val="26"/>
        </w:rPr>
        <w:t xml:space="preserve"> детей</w:t>
      </w:r>
      <w:r w:rsidR="00C44CAC">
        <w:rPr>
          <w:rFonts w:ascii="Times New Roman" w:eastAsia="Calibri" w:hAnsi="Times New Roman" w:cs="Times New Roman"/>
          <w:bCs/>
          <w:sz w:val="26"/>
          <w:szCs w:val="26"/>
        </w:rPr>
        <w:t>,</w:t>
      </w:r>
      <w:r w:rsidRPr="00C93F41">
        <w:rPr>
          <w:rFonts w:ascii="Times New Roman" w:eastAsia="Calibri" w:hAnsi="Times New Roman" w:cs="Times New Roman"/>
          <w:bCs/>
          <w:sz w:val="26"/>
          <w:szCs w:val="26"/>
        </w:rPr>
        <w:t xml:space="preserve"> не считая родных. Зачастую несколько из этих детей </w:t>
      </w:r>
      <w:r w:rsidR="00C44CAC">
        <w:rPr>
          <w:rFonts w:ascii="Times New Roman" w:eastAsia="Calibri" w:hAnsi="Times New Roman" w:cs="Times New Roman"/>
          <w:bCs/>
          <w:sz w:val="26"/>
          <w:szCs w:val="26"/>
        </w:rPr>
        <w:t xml:space="preserve">– </w:t>
      </w:r>
      <w:r w:rsidRPr="00C93F41">
        <w:rPr>
          <w:rFonts w:ascii="Times New Roman" w:eastAsia="Calibri" w:hAnsi="Times New Roman" w:cs="Times New Roman"/>
          <w:bCs/>
          <w:sz w:val="26"/>
          <w:szCs w:val="26"/>
        </w:rPr>
        <w:t>это</w:t>
      </w:r>
      <w:r w:rsidR="00C44CAC">
        <w:rPr>
          <w:rFonts w:ascii="Times New Roman" w:eastAsia="Calibri" w:hAnsi="Times New Roman" w:cs="Times New Roman"/>
          <w:bCs/>
          <w:sz w:val="26"/>
          <w:szCs w:val="26"/>
        </w:rPr>
        <w:t xml:space="preserve"> </w:t>
      </w:r>
      <w:r w:rsidRPr="00C93F41">
        <w:rPr>
          <w:rFonts w:ascii="Times New Roman" w:eastAsia="Calibri" w:hAnsi="Times New Roman" w:cs="Times New Roman"/>
          <w:bCs/>
          <w:sz w:val="26"/>
          <w:szCs w:val="26"/>
        </w:rPr>
        <w:t xml:space="preserve">дети с </w:t>
      </w:r>
      <w:r w:rsidR="007A2FE5">
        <w:rPr>
          <w:rFonts w:ascii="Times New Roman" w:eastAsia="Calibri" w:hAnsi="Times New Roman" w:cs="Times New Roman"/>
          <w:bCs/>
          <w:sz w:val="26"/>
          <w:szCs w:val="26"/>
        </w:rPr>
        <w:t>ограниченными возможностями здоровья</w:t>
      </w:r>
      <w:r w:rsidRPr="00C93F41">
        <w:rPr>
          <w:rFonts w:ascii="Times New Roman" w:eastAsia="Calibri" w:hAnsi="Times New Roman" w:cs="Times New Roman"/>
          <w:bCs/>
          <w:sz w:val="26"/>
          <w:szCs w:val="26"/>
        </w:rPr>
        <w:t xml:space="preserve"> или даже дети-инвалиды. И таким детям требуется особый уход и забота, однако посещение этих с</w:t>
      </w:r>
      <w:r w:rsidR="007A2FE5">
        <w:rPr>
          <w:rFonts w:ascii="Times New Roman" w:eastAsia="Calibri" w:hAnsi="Times New Roman" w:cs="Times New Roman"/>
          <w:bCs/>
          <w:sz w:val="26"/>
          <w:szCs w:val="26"/>
        </w:rPr>
        <w:t xml:space="preserve">емей </w:t>
      </w:r>
      <w:r w:rsidRPr="00C93F41">
        <w:rPr>
          <w:rFonts w:ascii="Times New Roman" w:eastAsia="Calibri" w:hAnsi="Times New Roman" w:cs="Times New Roman"/>
          <w:bCs/>
          <w:sz w:val="26"/>
          <w:szCs w:val="26"/>
        </w:rPr>
        <w:t>показывает</w:t>
      </w:r>
      <w:r w:rsidR="007A2FE5">
        <w:rPr>
          <w:rFonts w:ascii="Times New Roman" w:eastAsia="Calibri" w:hAnsi="Times New Roman" w:cs="Times New Roman"/>
          <w:bCs/>
          <w:sz w:val="26"/>
          <w:szCs w:val="26"/>
        </w:rPr>
        <w:t xml:space="preserve"> другую картину.</w:t>
      </w:r>
    </w:p>
    <w:p w:rsidR="00C93F41" w:rsidRPr="00C93F41" w:rsidRDefault="00C93F41" w:rsidP="00C93F41">
      <w:pPr>
        <w:spacing w:line="360" w:lineRule="auto"/>
        <w:ind w:firstLine="709"/>
        <w:contextualSpacing/>
        <w:jc w:val="both"/>
        <w:rPr>
          <w:rFonts w:ascii="Times New Roman" w:eastAsia="Calibri" w:hAnsi="Times New Roman" w:cs="Times New Roman"/>
          <w:i/>
          <w:sz w:val="26"/>
          <w:szCs w:val="26"/>
        </w:rPr>
      </w:pPr>
      <w:r w:rsidRPr="00C93F41">
        <w:rPr>
          <w:rFonts w:ascii="Times New Roman" w:eastAsia="Calibri" w:hAnsi="Times New Roman" w:cs="Times New Roman"/>
          <w:i/>
          <w:sz w:val="26"/>
          <w:szCs w:val="26"/>
          <w:lang w:eastAsia="ru-RU"/>
        </w:rPr>
        <w:t xml:space="preserve">В приемной семье из </w:t>
      </w:r>
      <w:proofErr w:type="spellStart"/>
      <w:r w:rsidRPr="00C93F41">
        <w:rPr>
          <w:rFonts w:ascii="Times New Roman" w:eastAsia="Calibri" w:hAnsi="Times New Roman" w:cs="Times New Roman"/>
          <w:i/>
          <w:sz w:val="26"/>
          <w:szCs w:val="26"/>
          <w:lang w:eastAsia="ru-RU"/>
        </w:rPr>
        <w:t>Бабынинского</w:t>
      </w:r>
      <w:proofErr w:type="spellEnd"/>
      <w:r w:rsidRPr="00C93F41">
        <w:rPr>
          <w:rFonts w:ascii="Times New Roman" w:eastAsia="Calibri" w:hAnsi="Times New Roman" w:cs="Times New Roman"/>
          <w:i/>
          <w:sz w:val="26"/>
          <w:szCs w:val="26"/>
          <w:lang w:eastAsia="ru-RU"/>
        </w:rPr>
        <w:t xml:space="preserve"> района проживают 15 приемных детей, в том числе 4 ребенка-инвалида, и </w:t>
      </w:r>
      <w:r w:rsidRPr="00C93F41">
        <w:rPr>
          <w:rFonts w:ascii="Times New Roman" w:eastAsia="Calibri" w:hAnsi="Times New Roman" w:cs="Times New Roman"/>
          <w:i/>
          <w:sz w:val="26"/>
          <w:szCs w:val="26"/>
        </w:rPr>
        <w:t xml:space="preserve">3 родных несовершеннолетних </w:t>
      </w:r>
      <w:r w:rsidR="00C44CAC">
        <w:rPr>
          <w:rFonts w:ascii="Times New Roman" w:eastAsia="Calibri" w:hAnsi="Times New Roman" w:cs="Times New Roman"/>
          <w:i/>
          <w:sz w:val="26"/>
          <w:szCs w:val="26"/>
        </w:rPr>
        <w:t>ребенка</w:t>
      </w:r>
      <w:r w:rsidRPr="00C93F41">
        <w:rPr>
          <w:rFonts w:ascii="Times New Roman" w:eastAsia="Calibri" w:hAnsi="Times New Roman" w:cs="Times New Roman"/>
          <w:i/>
          <w:sz w:val="26"/>
          <w:szCs w:val="26"/>
          <w:lang w:eastAsia="ru-RU"/>
        </w:rPr>
        <w:t>. Таким образом, количество несовершеннолетних составляет 18 детей.</w:t>
      </w:r>
    </w:p>
    <w:p w:rsidR="00C93F41" w:rsidRPr="00C93F41" w:rsidRDefault="00C93F41" w:rsidP="00C93F41">
      <w:pPr>
        <w:spacing w:line="360" w:lineRule="auto"/>
        <w:ind w:firstLine="709"/>
        <w:contextualSpacing/>
        <w:jc w:val="both"/>
        <w:rPr>
          <w:rFonts w:ascii="Times New Roman" w:eastAsia="Calibri" w:hAnsi="Times New Roman" w:cs="Times New Roman"/>
          <w:i/>
          <w:sz w:val="26"/>
          <w:szCs w:val="26"/>
        </w:rPr>
      </w:pPr>
      <w:r w:rsidRPr="00C93F41">
        <w:rPr>
          <w:rFonts w:ascii="Times New Roman" w:eastAsia="Calibri" w:hAnsi="Times New Roman" w:cs="Times New Roman"/>
          <w:i/>
          <w:sz w:val="26"/>
          <w:szCs w:val="26"/>
        </w:rPr>
        <w:t>Совместно с ними проживают две совершеннолетние девушки, которые ранее проживали в семье в качестве приемных детей.</w:t>
      </w:r>
    </w:p>
    <w:p w:rsidR="00C93F41" w:rsidRPr="00C93F41" w:rsidRDefault="00C93F41" w:rsidP="00C93F41">
      <w:pPr>
        <w:spacing w:line="360" w:lineRule="auto"/>
        <w:ind w:firstLine="709"/>
        <w:contextualSpacing/>
        <w:jc w:val="both"/>
        <w:rPr>
          <w:rFonts w:ascii="Times New Roman" w:eastAsia="Calibri" w:hAnsi="Times New Roman" w:cs="Times New Roman"/>
          <w:i/>
          <w:sz w:val="26"/>
          <w:szCs w:val="26"/>
        </w:rPr>
      </w:pPr>
      <w:r w:rsidRPr="00C93F41">
        <w:rPr>
          <w:rFonts w:ascii="Times New Roman" w:eastAsia="Calibri" w:hAnsi="Times New Roman" w:cs="Times New Roman"/>
          <w:i/>
          <w:sz w:val="26"/>
          <w:szCs w:val="26"/>
        </w:rPr>
        <w:t>Согласно письменной информации органов опеки и попечительства района в МКОУ «Средняя общеобразовательная школа № 1» с. Бабынино обучаются двое приемных детей из этой семьи. Однако, по информации социального педагога школы</w:t>
      </w:r>
      <w:r w:rsidR="00C44CAC">
        <w:rPr>
          <w:rFonts w:ascii="Times New Roman" w:eastAsia="Calibri" w:hAnsi="Times New Roman" w:cs="Times New Roman"/>
          <w:i/>
          <w:sz w:val="26"/>
          <w:szCs w:val="26"/>
        </w:rPr>
        <w:t>,</w:t>
      </w:r>
      <w:r w:rsidRPr="00C93F41">
        <w:rPr>
          <w:rFonts w:ascii="Times New Roman" w:eastAsia="Calibri" w:hAnsi="Times New Roman" w:cs="Times New Roman"/>
          <w:i/>
          <w:sz w:val="26"/>
          <w:szCs w:val="26"/>
        </w:rPr>
        <w:t xml:space="preserve"> такие дети в указанной школе никогда не обучались. </w:t>
      </w:r>
      <w:r w:rsidRPr="00C93F41">
        <w:rPr>
          <w:rFonts w:ascii="Times New Roman" w:eastAsia="PetersburgC-Bold" w:hAnsi="Times New Roman" w:cs="Times New Roman"/>
          <w:i/>
          <w:sz w:val="26"/>
          <w:szCs w:val="26"/>
        </w:rPr>
        <w:t xml:space="preserve">Начальник </w:t>
      </w:r>
      <w:r w:rsidRPr="00C93F41">
        <w:rPr>
          <w:rFonts w:ascii="Times New Roman" w:eastAsia="Times New Roman" w:hAnsi="Times New Roman" w:cs="Times New Roman"/>
          <w:bCs/>
          <w:i/>
          <w:sz w:val="26"/>
          <w:szCs w:val="26"/>
        </w:rPr>
        <w:t xml:space="preserve">структурного подразделения опеки </w:t>
      </w:r>
      <w:r w:rsidRPr="00C93F41">
        <w:rPr>
          <w:rFonts w:ascii="Times New Roman" w:eastAsia="Times New Roman" w:hAnsi="Times New Roman" w:cs="Times New Roman"/>
          <w:bCs/>
          <w:i/>
          <w:sz w:val="26"/>
          <w:szCs w:val="26"/>
          <w:lang w:eastAsia="ru-RU"/>
        </w:rPr>
        <w:t xml:space="preserve">и попечительства </w:t>
      </w:r>
      <w:r w:rsidRPr="00C93F41">
        <w:rPr>
          <w:rFonts w:ascii="Times New Roman" w:eastAsia="PetersburgC" w:hAnsi="Times New Roman" w:cs="Times New Roman"/>
          <w:i/>
          <w:sz w:val="26"/>
          <w:szCs w:val="26"/>
        </w:rPr>
        <w:t>МР «Бабынинский район» сведениями о месте обучения и нахождения указанных детей не располагала.</w:t>
      </w:r>
      <w:r w:rsidRPr="00C93F41">
        <w:rPr>
          <w:rFonts w:ascii="Times New Roman" w:eastAsia="Calibri" w:hAnsi="Times New Roman" w:cs="Times New Roman"/>
          <w:i/>
          <w:sz w:val="26"/>
          <w:szCs w:val="26"/>
        </w:rPr>
        <w:t xml:space="preserve"> </w:t>
      </w:r>
      <w:r w:rsidRPr="00C93F41">
        <w:rPr>
          <w:rFonts w:ascii="Times New Roman" w:eastAsia="Calibri" w:hAnsi="Times New Roman" w:cs="Times New Roman"/>
          <w:i/>
          <w:sz w:val="26"/>
          <w:szCs w:val="26"/>
          <w:lang w:eastAsia="ru-RU"/>
        </w:rPr>
        <w:t>Младшие дети (5 человек) - дошкольники, детский сад не посещают, дошкольное образование на дому дети также не получают.</w:t>
      </w:r>
    </w:p>
    <w:p w:rsidR="00C93F41" w:rsidRPr="00C93F41" w:rsidRDefault="00C93F41" w:rsidP="00C93F41">
      <w:pPr>
        <w:spacing w:line="360" w:lineRule="auto"/>
        <w:ind w:firstLine="709"/>
        <w:contextualSpacing/>
        <w:jc w:val="both"/>
        <w:rPr>
          <w:rFonts w:ascii="Times New Roman" w:eastAsia="Calibri" w:hAnsi="Times New Roman" w:cs="Times New Roman"/>
          <w:i/>
          <w:sz w:val="26"/>
          <w:szCs w:val="26"/>
        </w:rPr>
      </w:pPr>
      <w:r w:rsidRPr="00C93F41">
        <w:rPr>
          <w:rFonts w:ascii="Times New Roman" w:eastAsia="Calibri" w:hAnsi="Times New Roman" w:cs="Times New Roman"/>
          <w:i/>
          <w:sz w:val="26"/>
          <w:szCs w:val="26"/>
          <w:lang w:eastAsia="ru-RU"/>
        </w:rPr>
        <w:t xml:space="preserve">Общее впечатление о дошкольниках: </w:t>
      </w:r>
      <w:r w:rsidR="00C44CAC">
        <w:rPr>
          <w:rFonts w:ascii="Times New Roman" w:eastAsia="Calibri" w:hAnsi="Times New Roman" w:cs="Times New Roman"/>
          <w:i/>
          <w:sz w:val="26"/>
          <w:szCs w:val="26"/>
          <w:lang w:eastAsia="ru-RU"/>
        </w:rPr>
        <w:t>дети не</w:t>
      </w:r>
      <w:r w:rsidRPr="00C93F41">
        <w:rPr>
          <w:rFonts w:ascii="Times New Roman" w:eastAsia="Calibri" w:hAnsi="Times New Roman" w:cs="Times New Roman"/>
          <w:i/>
          <w:sz w:val="26"/>
          <w:szCs w:val="26"/>
          <w:lang w:eastAsia="ru-RU"/>
        </w:rPr>
        <w:t xml:space="preserve">контактны, замкнуты, запуганы, отсутствует детская активность, характерная для их возраста. При попытке членов комиссии наладить общение с детьми дети на контакт не пошли. </w:t>
      </w:r>
    </w:p>
    <w:p w:rsidR="00C93F41" w:rsidRPr="00C93F41" w:rsidRDefault="00C93F41" w:rsidP="00C93F41">
      <w:pPr>
        <w:spacing w:line="360" w:lineRule="auto"/>
        <w:ind w:right="142" w:firstLine="709"/>
        <w:contextualSpacing/>
        <w:jc w:val="both"/>
        <w:rPr>
          <w:rFonts w:ascii="Times New Roman" w:eastAsia="Calibri" w:hAnsi="Times New Roman" w:cs="Times New Roman"/>
          <w:bCs/>
          <w:sz w:val="26"/>
          <w:szCs w:val="26"/>
        </w:rPr>
      </w:pPr>
      <w:r w:rsidRPr="00C93F41">
        <w:rPr>
          <w:rFonts w:ascii="Times New Roman" w:eastAsia="Calibri" w:hAnsi="Times New Roman" w:cs="Times New Roman"/>
          <w:bCs/>
          <w:sz w:val="26"/>
          <w:szCs w:val="26"/>
        </w:rPr>
        <w:t xml:space="preserve">Также необходимо заметить, что в </w:t>
      </w:r>
      <w:proofErr w:type="gramStart"/>
      <w:r w:rsidRPr="00C93F41">
        <w:rPr>
          <w:rFonts w:ascii="Times New Roman" w:eastAsia="Calibri" w:hAnsi="Times New Roman" w:cs="Times New Roman"/>
          <w:bCs/>
          <w:sz w:val="26"/>
          <w:szCs w:val="26"/>
        </w:rPr>
        <w:t>большинстве</w:t>
      </w:r>
      <w:proofErr w:type="gramEnd"/>
      <w:r w:rsidRPr="00C93F41">
        <w:rPr>
          <w:rFonts w:ascii="Times New Roman" w:eastAsia="Calibri" w:hAnsi="Times New Roman" w:cs="Times New Roman"/>
          <w:bCs/>
          <w:sz w:val="26"/>
          <w:szCs w:val="26"/>
        </w:rPr>
        <w:t xml:space="preserve"> случаев, дети проживают в стесненных условиях. Например, проживание разнополых детей в одной небольшой комнате в количестве 4, 5, 6 человек. На одного ребенка приходится около 5 квадратных метров. В комнате стоят двухъярусные кровати, шкафы для одежды, холодильник, кучей </w:t>
      </w:r>
      <w:r w:rsidR="007A2FE5">
        <w:rPr>
          <w:rFonts w:ascii="Times New Roman" w:eastAsia="Calibri" w:hAnsi="Times New Roman" w:cs="Times New Roman"/>
          <w:bCs/>
          <w:sz w:val="26"/>
          <w:szCs w:val="26"/>
        </w:rPr>
        <w:t>лежит одежда и постельное белье, свободного места недостаточно</w:t>
      </w:r>
      <w:r w:rsidRPr="00C93F41">
        <w:rPr>
          <w:rFonts w:ascii="Times New Roman" w:eastAsia="Calibri" w:hAnsi="Times New Roman" w:cs="Times New Roman"/>
          <w:bCs/>
          <w:sz w:val="26"/>
          <w:szCs w:val="26"/>
        </w:rPr>
        <w:t xml:space="preserve">. </w:t>
      </w:r>
      <w:r w:rsidR="00E33215">
        <w:rPr>
          <w:rFonts w:ascii="Times New Roman" w:eastAsia="Calibri" w:hAnsi="Times New Roman" w:cs="Times New Roman"/>
          <w:bCs/>
          <w:sz w:val="26"/>
          <w:szCs w:val="26"/>
        </w:rPr>
        <w:t xml:space="preserve">Такие ситуации были обнаружены </w:t>
      </w:r>
      <w:r w:rsidR="00E33215" w:rsidRPr="00E33215">
        <w:rPr>
          <w:rFonts w:ascii="Times New Roman" w:eastAsia="Calibri" w:hAnsi="Times New Roman" w:cs="Times New Roman"/>
          <w:bCs/>
          <w:sz w:val="26"/>
          <w:szCs w:val="26"/>
        </w:rPr>
        <w:t xml:space="preserve">в </w:t>
      </w:r>
      <w:proofErr w:type="spellStart"/>
      <w:r w:rsidR="00E33215" w:rsidRPr="00E33215">
        <w:rPr>
          <w:rFonts w:ascii="Times New Roman" w:eastAsia="Calibri" w:hAnsi="Times New Roman" w:cs="Times New Roman"/>
          <w:bCs/>
          <w:sz w:val="26"/>
          <w:szCs w:val="26"/>
        </w:rPr>
        <w:t>Бабынинском</w:t>
      </w:r>
      <w:proofErr w:type="spellEnd"/>
      <w:r w:rsidR="00E33215" w:rsidRPr="00E33215">
        <w:rPr>
          <w:rFonts w:ascii="Times New Roman" w:eastAsia="Calibri" w:hAnsi="Times New Roman" w:cs="Times New Roman"/>
          <w:bCs/>
          <w:sz w:val="26"/>
          <w:szCs w:val="26"/>
        </w:rPr>
        <w:t xml:space="preserve">, </w:t>
      </w:r>
      <w:proofErr w:type="spellStart"/>
      <w:r w:rsidR="00E33215" w:rsidRPr="00E33215">
        <w:rPr>
          <w:rFonts w:ascii="Times New Roman" w:eastAsia="Calibri" w:hAnsi="Times New Roman" w:cs="Times New Roman"/>
          <w:bCs/>
          <w:sz w:val="26"/>
          <w:szCs w:val="26"/>
        </w:rPr>
        <w:t>Сух</w:t>
      </w:r>
      <w:r w:rsidR="007A2FE5">
        <w:rPr>
          <w:rFonts w:ascii="Times New Roman" w:eastAsia="Calibri" w:hAnsi="Times New Roman" w:cs="Times New Roman"/>
          <w:bCs/>
          <w:sz w:val="26"/>
          <w:szCs w:val="26"/>
        </w:rPr>
        <w:t>иничском</w:t>
      </w:r>
      <w:proofErr w:type="spellEnd"/>
      <w:r w:rsidR="007A2FE5">
        <w:rPr>
          <w:rFonts w:ascii="Times New Roman" w:eastAsia="Calibri" w:hAnsi="Times New Roman" w:cs="Times New Roman"/>
          <w:bCs/>
          <w:sz w:val="26"/>
          <w:szCs w:val="26"/>
        </w:rPr>
        <w:t xml:space="preserve">, </w:t>
      </w:r>
      <w:proofErr w:type="spellStart"/>
      <w:r w:rsidR="007A2FE5">
        <w:rPr>
          <w:rFonts w:ascii="Times New Roman" w:eastAsia="Calibri" w:hAnsi="Times New Roman" w:cs="Times New Roman"/>
          <w:bCs/>
          <w:sz w:val="26"/>
          <w:szCs w:val="26"/>
        </w:rPr>
        <w:t>Износковском</w:t>
      </w:r>
      <w:proofErr w:type="spellEnd"/>
      <w:r w:rsidR="007A2FE5">
        <w:rPr>
          <w:rFonts w:ascii="Times New Roman" w:eastAsia="Calibri" w:hAnsi="Times New Roman" w:cs="Times New Roman"/>
          <w:bCs/>
          <w:sz w:val="26"/>
          <w:szCs w:val="26"/>
        </w:rPr>
        <w:t xml:space="preserve">, </w:t>
      </w:r>
      <w:proofErr w:type="gramStart"/>
      <w:r w:rsidR="007A2FE5">
        <w:rPr>
          <w:rFonts w:ascii="Times New Roman" w:eastAsia="Calibri" w:hAnsi="Times New Roman" w:cs="Times New Roman"/>
          <w:bCs/>
          <w:sz w:val="26"/>
          <w:szCs w:val="26"/>
        </w:rPr>
        <w:t>Медынск</w:t>
      </w:r>
      <w:r w:rsidR="00E33215" w:rsidRPr="00E33215">
        <w:rPr>
          <w:rFonts w:ascii="Times New Roman" w:eastAsia="Calibri" w:hAnsi="Times New Roman" w:cs="Times New Roman"/>
          <w:bCs/>
          <w:sz w:val="26"/>
          <w:szCs w:val="26"/>
        </w:rPr>
        <w:t>ом</w:t>
      </w:r>
      <w:proofErr w:type="gramEnd"/>
      <w:r w:rsidR="00E33215" w:rsidRPr="00E33215">
        <w:rPr>
          <w:rFonts w:ascii="Times New Roman" w:eastAsia="Calibri" w:hAnsi="Times New Roman" w:cs="Times New Roman"/>
          <w:bCs/>
          <w:sz w:val="26"/>
          <w:szCs w:val="26"/>
        </w:rPr>
        <w:t xml:space="preserve">, </w:t>
      </w:r>
      <w:proofErr w:type="spellStart"/>
      <w:r w:rsidR="00E33215" w:rsidRPr="00E33215">
        <w:rPr>
          <w:rFonts w:ascii="Times New Roman" w:eastAsia="Calibri" w:hAnsi="Times New Roman" w:cs="Times New Roman"/>
          <w:bCs/>
          <w:sz w:val="26"/>
          <w:szCs w:val="26"/>
        </w:rPr>
        <w:t>Перемышльском</w:t>
      </w:r>
      <w:proofErr w:type="spellEnd"/>
      <w:r w:rsidR="00E33215" w:rsidRPr="00E33215">
        <w:rPr>
          <w:rFonts w:ascii="Times New Roman" w:eastAsia="Calibri" w:hAnsi="Times New Roman" w:cs="Times New Roman"/>
          <w:bCs/>
          <w:sz w:val="26"/>
          <w:szCs w:val="26"/>
        </w:rPr>
        <w:t xml:space="preserve"> районах</w:t>
      </w:r>
      <w:r w:rsidRPr="00C93F41">
        <w:rPr>
          <w:rFonts w:ascii="Times New Roman" w:eastAsia="Calibri" w:hAnsi="Times New Roman" w:cs="Times New Roman"/>
          <w:bCs/>
          <w:sz w:val="26"/>
          <w:szCs w:val="26"/>
        </w:rPr>
        <w:t>.</w:t>
      </w:r>
    </w:p>
    <w:p w:rsidR="00C93F41" w:rsidRPr="00C93F41" w:rsidRDefault="00C93F41" w:rsidP="00C93F41">
      <w:pPr>
        <w:spacing w:line="360" w:lineRule="auto"/>
        <w:ind w:firstLine="709"/>
        <w:contextualSpacing/>
        <w:jc w:val="both"/>
        <w:rPr>
          <w:rFonts w:ascii="Times New Roman" w:eastAsia="Calibri" w:hAnsi="Times New Roman" w:cs="Times New Roman"/>
          <w:i/>
          <w:sz w:val="26"/>
          <w:szCs w:val="26"/>
        </w:rPr>
      </w:pPr>
      <w:r w:rsidRPr="00C93F41">
        <w:rPr>
          <w:rFonts w:ascii="Times New Roman" w:eastAsia="Calibri" w:hAnsi="Times New Roman" w:cs="Times New Roman"/>
          <w:i/>
          <w:sz w:val="26"/>
          <w:szCs w:val="26"/>
        </w:rPr>
        <w:t xml:space="preserve">В одной из многодетных приемных семей </w:t>
      </w:r>
      <w:proofErr w:type="spellStart"/>
      <w:r w:rsidRPr="00C93F41">
        <w:rPr>
          <w:rFonts w:ascii="Times New Roman" w:eastAsia="Calibri" w:hAnsi="Times New Roman" w:cs="Times New Roman"/>
          <w:i/>
          <w:sz w:val="26"/>
          <w:szCs w:val="26"/>
        </w:rPr>
        <w:t>Сухиничского</w:t>
      </w:r>
      <w:proofErr w:type="spellEnd"/>
      <w:r w:rsidRPr="00C93F41">
        <w:rPr>
          <w:rFonts w:ascii="Times New Roman" w:eastAsia="Calibri" w:hAnsi="Times New Roman" w:cs="Times New Roman"/>
          <w:i/>
          <w:sz w:val="26"/>
          <w:szCs w:val="26"/>
        </w:rPr>
        <w:t xml:space="preserve"> района воспитывается семеро приемных детей (возра</w:t>
      </w:r>
      <w:r w:rsidR="00E33215">
        <w:rPr>
          <w:rFonts w:ascii="Times New Roman" w:eastAsia="Calibri" w:hAnsi="Times New Roman" w:cs="Times New Roman"/>
          <w:i/>
          <w:sz w:val="26"/>
          <w:szCs w:val="26"/>
        </w:rPr>
        <w:t>ст детей от трех до пятнадцати л</w:t>
      </w:r>
      <w:r w:rsidRPr="00C93F41">
        <w:rPr>
          <w:rFonts w:ascii="Times New Roman" w:eastAsia="Calibri" w:hAnsi="Times New Roman" w:cs="Times New Roman"/>
          <w:i/>
          <w:sz w:val="26"/>
          <w:szCs w:val="26"/>
        </w:rPr>
        <w:t>ет).</w:t>
      </w:r>
    </w:p>
    <w:p w:rsidR="00C93F41" w:rsidRPr="00C93F41" w:rsidRDefault="00C93F41" w:rsidP="00C93F41">
      <w:pPr>
        <w:spacing w:line="360" w:lineRule="auto"/>
        <w:ind w:firstLine="742"/>
        <w:contextualSpacing/>
        <w:jc w:val="both"/>
        <w:rPr>
          <w:rFonts w:ascii="Times New Roman" w:eastAsia="Calibri" w:hAnsi="Times New Roman" w:cs="Times New Roman"/>
          <w:i/>
          <w:sz w:val="26"/>
          <w:szCs w:val="26"/>
        </w:rPr>
      </w:pPr>
      <w:r w:rsidRPr="00C93F41">
        <w:rPr>
          <w:rFonts w:ascii="Times New Roman" w:eastAsia="Calibri" w:hAnsi="Times New Roman" w:cs="Times New Roman"/>
          <w:i/>
          <w:sz w:val="26"/>
          <w:szCs w:val="26"/>
        </w:rPr>
        <w:lastRenderedPageBreak/>
        <w:t>Один ребенок является ребен</w:t>
      </w:r>
      <w:r w:rsidR="00E33215">
        <w:rPr>
          <w:rFonts w:ascii="Times New Roman" w:eastAsia="Calibri" w:hAnsi="Times New Roman" w:cs="Times New Roman"/>
          <w:i/>
          <w:sz w:val="26"/>
          <w:szCs w:val="26"/>
        </w:rPr>
        <w:t>к</w:t>
      </w:r>
      <w:r w:rsidRPr="00C93F41">
        <w:rPr>
          <w:rFonts w:ascii="Times New Roman" w:eastAsia="Calibri" w:hAnsi="Times New Roman" w:cs="Times New Roman"/>
          <w:i/>
          <w:sz w:val="26"/>
          <w:szCs w:val="26"/>
        </w:rPr>
        <w:t>ом-инвалидом с диагнозом: детский церебральный паралич.</w:t>
      </w:r>
    </w:p>
    <w:p w:rsidR="00C93F41" w:rsidRPr="00C93F41" w:rsidRDefault="00C93F41" w:rsidP="00C93F41">
      <w:pPr>
        <w:spacing w:line="360" w:lineRule="auto"/>
        <w:ind w:firstLine="742"/>
        <w:contextualSpacing/>
        <w:jc w:val="both"/>
        <w:rPr>
          <w:rFonts w:ascii="Times New Roman" w:eastAsia="Calibri" w:hAnsi="Times New Roman" w:cs="Times New Roman"/>
          <w:i/>
          <w:sz w:val="26"/>
          <w:szCs w:val="26"/>
        </w:rPr>
      </w:pPr>
      <w:r w:rsidRPr="00C93F41">
        <w:rPr>
          <w:rFonts w:ascii="Times New Roman" w:eastAsia="Calibri" w:hAnsi="Times New Roman" w:cs="Times New Roman"/>
          <w:i/>
          <w:sz w:val="26"/>
          <w:szCs w:val="26"/>
        </w:rPr>
        <w:t>Приемные родители не работают, занимаются воспитанием несовершеннолетних.</w:t>
      </w:r>
    </w:p>
    <w:p w:rsidR="00C93F41" w:rsidRPr="00C93F41" w:rsidRDefault="00C93F41" w:rsidP="00C93F41">
      <w:pPr>
        <w:spacing w:line="360" w:lineRule="auto"/>
        <w:ind w:firstLine="742"/>
        <w:contextualSpacing/>
        <w:jc w:val="both"/>
        <w:rPr>
          <w:rFonts w:ascii="Times New Roman" w:eastAsia="Calibri" w:hAnsi="Times New Roman" w:cs="Times New Roman"/>
          <w:i/>
          <w:sz w:val="26"/>
          <w:szCs w:val="26"/>
        </w:rPr>
      </w:pPr>
      <w:r w:rsidRPr="00C93F41">
        <w:rPr>
          <w:rFonts w:ascii="Times New Roman" w:eastAsia="Calibri" w:hAnsi="Times New Roman" w:cs="Times New Roman"/>
          <w:i/>
          <w:sz w:val="26"/>
          <w:szCs w:val="26"/>
        </w:rPr>
        <w:t xml:space="preserve">Семья проживает в квартире многоквартирного двухэтажного дома, общей площадью 59,3 </w:t>
      </w:r>
      <w:proofErr w:type="spellStart"/>
      <w:r w:rsidRPr="00C93F41">
        <w:rPr>
          <w:rFonts w:ascii="Times New Roman" w:eastAsia="Calibri" w:hAnsi="Times New Roman" w:cs="Times New Roman"/>
          <w:i/>
          <w:sz w:val="26"/>
          <w:szCs w:val="26"/>
        </w:rPr>
        <w:t>кв.м</w:t>
      </w:r>
      <w:proofErr w:type="spellEnd"/>
      <w:r w:rsidRPr="00C93F41">
        <w:rPr>
          <w:rFonts w:ascii="Times New Roman" w:eastAsia="Calibri" w:hAnsi="Times New Roman" w:cs="Times New Roman"/>
          <w:i/>
          <w:sz w:val="26"/>
          <w:szCs w:val="26"/>
        </w:rPr>
        <w:t xml:space="preserve">., состоящей из трех маленьких комнат, санузла, ванной комнаты и маленькой кухни. </w:t>
      </w:r>
    </w:p>
    <w:p w:rsidR="00C93F41" w:rsidRPr="00C93F41" w:rsidRDefault="007A2FE5" w:rsidP="00C93F41">
      <w:pPr>
        <w:spacing w:line="360" w:lineRule="auto"/>
        <w:ind w:firstLine="742"/>
        <w:contextualSpacing/>
        <w:jc w:val="both"/>
        <w:rPr>
          <w:rFonts w:ascii="Times New Roman" w:eastAsia="Calibri" w:hAnsi="Times New Roman" w:cs="Times New Roman"/>
          <w:i/>
          <w:sz w:val="26"/>
          <w:szCs w:val="26"/>
        </w:rPr>
      </w:pPr>
      <w:r>
        <w:rPr>
          <w:rFonts w:ascii="Times New Roman" w:eastAsia="Calibri" w:hAnsi="Times New Roman" w:cs="Times New Roman"/>
          <w:i/>
          <w:sz w:val="26"/>
          <w:szCs w:val="26"/>
        </w:rPr>
        <w:t>Помимо приемных родителей и приемных детей</w:t>
      </w:r>
      <w:r w:rsidR="00C93F41" w:rsidRPr="00C93F41">
        <w:rPr>
          <w:rFonts w:ascii="Times New Roman" w:eastAsia="Calibri" w:hAnsi="Times New Roman" w:cs="Times New Roman"/>
          <w:i/>
          <w:sz w:val="26"/>
          <w:szCs w:val="26"/>
        </w:rPr>
        <w:t xml:space="preserve"> в квартире проживает мама одного из приемных родителей, которая занимает отдельную комнату. </w:t>
      </w:r>
    </w:p>
    <w:p w:rsidR="00C93F41" w:rsidRPr="00C93F41" w:rsidRDefault="00C93F41" w:rsidP="00C93F41">
      <w:pPr>
        <w:spacing w:line="360" w:lineRule="auto"/>
        <w:ind w:firstLine="742"/>
        <w:contextualSpacing/>
        <w:jc w:val="both"/>
        <w:rPr>
          <w:rFonts w:ascii="Times New Roman" w:eastAsia="Calibri" w:hAnsi="Times New Roman" w:cs="Times New Roman"/>
          <w:i/>
          <w:sz w:val="26"/>
          <w:szCs w:val="26"/>
        </w:rPr>
      </w:pPr>
      <w:r w:rsidRPr="00C93F41">
        <w:rPr>
          <w:rFonts w:ascii="Times New Roman" w:eastAsia="Calibri" w:hAnsi="Times New Roman" w:cs="Times New Roman"/>
          <w:i/>
          <w:sz w:val="26"/>
          <w:szCs w:val="26"/>
        </w:rPr>
        <w:t xml:space="preserve">Во второй комнате проживают супруги и младшая приемная дочь. </w:t>
      </w:r>
    </w:p>
    <w:p w:rsidR="00C93F41" w:rsidRPr="00C93F41" w:rsidRDefault="00C93F41" w:rsidP="00C93F41">
      <w:pPr>
        <w:spacing w:line="360" w:lineRule="auto"/>
        <w:ind w:firstLine="742"/>
        <w:contextualSpacing/>
        <w:jc w:val="both"/>
        <w:rPr>
          <w:rFonts w:ascii="Times New Roman" w:eastAsia="Calibri" w:hAnsi="Times New Roman" w:cs="Times New Roman"/>
          <w:i/>
          <w:sz w:val="26"/>
          <w:szCs w:val="26"/>
        </w:rPr>
      </w:pPr>
      <w:r w:rsidRPr="00C93F41">
        <w:rPr>
          <w:rFonts w:ascii="Times New Roman" w:eastAsia="Calibri" w:hAnsi="Times New Roman" w:cs="Times New Roman"/>
          <w:i/>
          <w:sz w:val="26"/>
          <w:szCs w:val="26"/>
        </w:rPr>
        <w:t>Третью комнату занимают шестеро разнополых детей от 4 до 15 лет. В комнате у каждого из шестерых детей имеется свое спальное место (три двухъярусные кровати). Имеется шкаф для одежды. Игрушки свалены в большую кучу около стены. Места для выполнения уроков в комнате детей нет.</w:t>
      </w:r>
    </w:p>
    <w:p w:rsidR="00C93F41" w:rsidRPr="00C93F41" w:rsidRDefault="00C93F41" w:rsidP="00C93F41">
      <w:pPr>
        <w:spacing w:line="360" w:lineRule="auto"/>
        <w:ind w:firstLine="742"/>
        <w:contextualSpacing/>
        <w:jc w:val="both"/>
        <w:rPr>
          <w:rFonts w:ascii="Times New Roman" w:eastAsia="Calibri" w:hAnsi="Times New Roman" w:cs="Times New Roman"/>
          <w:i/>
          <w:sz w:val="26"/>
          <w:szCs w:val="26"/>
        </w:rPr>
      </w:pPr>
      <w:r w:rsidRPr="00C93F41">
        <w:rPr>
          <w:rFonts w:ascii="Times New Roman" w:eastAsia="Calibri" w:hAnsi="Times New Roman" w:cs="Times New Roman"/>
          <w:i/>
          <w:sz w:val="26"/>
          <w:szCs w:val="26"/>
        </w:rPr>
        <w:t xml:space="preserve">Места для занятий и проведения свободного времени </w:t>
      </w:r>
      <w:proofErr w:type="gramStart"/>
      <w:r w:rsidRPr="00C93F41">
        <w:rPr>
          <w:rFonts w:ascii="Times New Roman" w:eastAsia="Calibri" w:hAnsi="Times New Roman" w:cs="Times New Roman"/>
          <w:i/>
          <w:sz w:val="26"/>
          <w:szCs w:val="26"/>
        </w:rPr>
        <w:t xml:space="preserve">крайне </w:t>
      </w:r>
      <w:r w:rsidR="00C44CAC">
        <w:rPr>
          <w:rFonts w:ascii="Times New Roman" w:eastAsia="Calibri" w:hAnsi="Times New Roman" w:cs="Times New Roman"/>
          <w:i/>
          <w:sz w:val="26"/>
          <w:szCs w:val="26"/>
        </w:rPr>
        <w:t>не</w:t>
      </w:r>
      <w:r w:rsidRPr="00C93F41">
        <w:rPr>
          <w:rFonts w:ascii="Times New Roman" w:eastAsia="Calibri" w:hAnsi="Times New Roman" w:cs="Times New Roman"/>
          <w:i/>
          <w:sz w:val="26"/>
          <w:szCs w:val="26"/>
        </w:rPr>
        <w:t>достаточно</w:t>
      </w:r>
      <w:proofErr w:type="gramEnd"/>
      <w:r w:rsidRPr="00C93F41">
        <w:rPr>
          <w:rFonts w:ascii="Times New Roman" w:eastAsia="Calibri" w:hAnsi="Times New Roman" w:cs="Times New Roman"/>
          <w:i/>
          <w:sz w:val="26"/>
          <w:szCs w:val="26"/>
        </w:rPr>
        <w:t>. Компьютерный стол, за которым можно учить уроки</w:t>
      </w:r>
      <w:r w:rsidR="00C44CAC">
        <w:rPr>
          <w:rFonts w:ascii="Times New Roman" w:eastAsia="Calibri" w:hAnsi="Times New Roman" w:cs="Times New Roman"/>
          <w:i/>
          <w:sz w:val="26"/>
          <w:szCs w:val="26"/>
        </w:rPr>
        <w:t>,</w:t>
      </w:r>
      <w:r w:rsidRPr="00C93F41">
        <w:rPr>
          <w:rFonts w:ascii="Times New Roman" w:eastAsia="Calibri" w:hAnsi="Times New Roman" w:cs="Times New Roman"/>
          <w:i/>
          <w:sz w:val="26"/>
          <w:szCs w:val="26"/>
        </w:rPr>
        <w:t xml:space="preserve"> имеется только в комнате приемных родителей.</w:t>
      </w:r>
    </w:p>
    <w:p w:rsidR="00C93F41" w:rsidRPr="00C93F41" w:rsidRDefault="00C93F41" w:rsidP="00C93F41">
      <w:pPr>
        <w:spacing w:line="360" w:lineRule="auto"/>
        <w:ind w:firstLine="742"/>
        <w:contextualSpacing/>
        <w:jc w:val="both"/>
        <w:rPr>
          <w:rFonts w:ascii="Times New Roman" w:eastAsia="Calibri" w:hAnsi="Times New Roman" w:cs="Times New Roman"/>
          <w:i/>
          <w:sz w:val="26"/>
          <w:szCs w:val="26"/>
        </w:rPr>
      </w:pPr>
      <w:r w:rsidRPr="00C93F41">
        <w:rPr>
          <w:rFonts w:ascii="Times New Roman" w:eastAsia="Calibri" w:hAnsi="Times New Roman" w:cs="Times New Roman"/>
          <w:i/>
          <w:sz w:val="26"/>
          <w:szCs w:val="26"/>
        </w:rPr>
        <w:t>На кухне выделить место для организации рабочего места (для выполнения уроков) несовершеннолетних также не представляется возможным по причине ее маленьких размеров. Хотя, со слов приемного родителя, дети выполняют домашние задания на кухне.</w:t>
      </w:r>
    </w:p>
    <w:p w:rsidR="00C93F41" w:rsidRPr="00C93F41" w:rsidRDefault="00C93F41" w:rsidP="00C93F41">
      <w:pPr>
        <w:spacing w:line="360" w:lineRule="auto"/>
        <w:ind w:firstLine="742"/>
        <w:contextualSpacing/>
        <w:jc w:val="both"/>
        <w:rPr>
          <w:rFonts w:ascii="Times New Roman" w:eastAsia="Calibri" w:hAnsi="Times New Roman" w:cs="Times New Roman"/>
          <w:sz w:val="26"/>
          <w:szCs w:val="26"/>
        </w:rPr>
      </w:pPr>
      <w:r w:rsidRPr="00C93F41">
        <w:rPr>
          <w:rFonts w:ascii="Times New Roman" w:eastAsia="Calibri" w:hAnsi="Times New Roman" w:cs="Times New Roman"/>
          <w:sz w:val="26"/>
          <w:szCs w:val="26"/>
        </w:rPr>
        <w:t>В ряде посещенных замещающих семей был</w:t>
      </w:r>
      <w:r w:rsidR="00C44CAC">
        <w:rPr>
          <w:rFonts w:ascii="Times New Roman" w:eastAsia="Calibri" w:hAnsi="Times New Roman" w:cs="Times New Roman"/>
          <w:sz w:val="26"/>
          <w:szCs w:val="26"/>
        </w:rPr>
        <w:t>и</w:t>
      </w:r>
      <w:r w:rsidRPr="00C93F41">
        <w:rPr>
          <w:rFonts w:ascii="Times New Roman" w:eastAsia="Calibri" w:hAnsi="Times New Roman" w:cs="Times New Roman"/>
          <w:sz w:val="26"/>
          <w:szCs w:val="26"/>
        </w:rPr>
        <w:t xml:space="preserve"> отмечены следующ</w:t>
      </w:r>
      <w:r w:rsidR="00C44CAC">
        <w:rPr>
          <w:rFonts w:ascii="Times New Roman" w:eastAsia="Calibri" w:hAnsi="Times New Roman" w:cs="Times New Roman"/>
          <w:sz w:val="26"/>
          <w:szCs w:val="26"/>
        </w:rPr>
        <w:t xml:space="preserve">ие </w:t>
      </w:r>
      <w:r w:rsidRPr="00C93F41">
        <w:rPr>
          <w:rFonts w:ascii="Times New Roman" w:eastAsia="Calibri" w:hAnsi="Times New Roman" w:cs="Times New Roman"/>
          <w:sz w:val="26"/>
          <w:szCs w:val="26"/>
        </w:rPr>
        <w:t>негативные явления:</w:t>
      </w:r>
    </w:p>
    <w:p w:rsidR="00C93F41" w:rsidRPr="00C93F41" w:rsidRDefault="00E33215" w:rsidP="00C93F41">
      <w:pPr>
        <w:spacing w:line="360" w:lineRule="auto"/>
        <w:ind w:right="142" w:firstLine="709"/>
        <w:contextualSpacing/>
        <w:jc w:val="both"/>
        <w:rPr>
          <w:rFonts w:ascii="Times New Roman" w:eastAsia="Calibri" w:hAnsi="Times New Roman" w:cs="Times New Roman"/>
          <w:bCs/>
          <w:sz w:val="26"/>
          <w:szCs w:val="26"/>
        </w:rPr>
      </w:pPr>
      <w:r>
        <w:rPr>
          <w:rFonts w:ascii="Times New Roman" w:eastAsia="Calibri" w:hAnsi="Times New Roman" w:cs="Times New Roman"/>
          <w:bCs/>
          <w:sz w:val="26"/>
          <w:szCs w:val="26"/>
        </w:rPr>
        <w:t>- г</w:t>
      </w:r>
      <w:r w:rsidR="00C93F41" w:rsidRPr="00C93F41">
        <w:rPr>
          <w:rFonts w:ascii="Times New Roman" w:eastAsia="Calibri" w:hAnsi="Times New Roman" w:cs="Times New Roman"/>
          <w:bCs/>
          <w:sz w:val="26"/>
          <w:szCs w:val="26"/>
        </w:rPr>
        <w:t>рязное постельное белье, грязн</w:t>
      </w:r>
      <w:r>
        <w:rPr>
          <w:rFonts w:ascii="Times New Roman" w:eastAsia="Calibri" w:hAnsi="Times New Roman" w:cs="Times New Roman"/>
          <w:bCs/>
          <w:sz w:val="26"/>
          <w:szCs w:val="26"/>
        </w:rPr>
        <w:t>ая посуда, грязные полы</w:t>
      </w:r>
      <w:r w:rsidR="00C93F41" w:rsidRPr="00C93F41">
        <w:rPr>
          <w:rFonts w:ascii="Times New Roman" w:eastAsia="Calibri" w:hAnsi="Times New Roman" w:cs="Times New Roman"/>
          <w:bCs/>
          <w:sz w:val="26"/>
          <w:szCs w:val="26"/>
        </w:rPr>
        <w:t>;</w:t>
      </w:r>
    </w:p>
    <w:p w:rsidR="00C93F41" w:rsidRPr="00C93F41" w:rsidRDefault="00C93F41" w:rsidP="00C93F41">
      <w:pPr>
        <w:spacing w:line="360" w:lineRule="auto"/>
        <w:ind w:right="142" w:firstLine="709"/>
        <w:contextualSpacing/>
        <w:jc w:val="both"/>
        <w:rPr>
          <w:rFonts w:ascii="Times New Roman" w:eastAsia="Calibri" w:hAnsi="Times New Roman" w:cs="Times New Roman"/>
          <w:bCs/>
          <w:sz w:val="26"/>
          <w:szCs w:val="26"/>
        </w:rPr>
      </w:pPr>
      <w:r w:rsidRPr="00C93F41">
        <w:rPr>
          <w:rFonts w:ascii="Times New Roman" w:eastAsia="Calibri" w:hAnsi="Times New Roman" w:cs="Times New Roman"/>
          <w:bCs/>
          <w:sz w:val="26"/>
          <w:szCs w:val="26"/>
        </w:rPr>
        <w:t>- отсутствие игрушек и развивающих игр;</w:t>
      </w:r>
    </w:p>
    <w:p w:rsidR="00C93F41" w:rsidRPr="00C93F41" w:rsidRDefault="00C93F41" w:rsidP="00C93F41">
      <w:pPr>
        <w:spacing w:line="360" w:lineRule="auto"/>
        <w:ind w:right="142" w:firstLine="709"/>
        <w:contextualSpacing/>
        <w:jc w:val="both"/>
        <w:rPr>
          <w:rFonts w:ascii="Times New Roman" w:eastAsia="Calibri" w:hAnsi="Times New Roman" w:cs="Times New Roman"/>
          <w:bCs/>
          <w:sz w:val="26"/>
          <w:szCs w:val="26"/>
        </w:rPr>
      </w:pPr>
      <w:r w:rsidRPr="00C93F41">
        <w:rPr>
          <w:rFonts w:ascii="Times New Roman" w:eastAsia="Calibri" w:hAnsi="Times New Roman" w:cs="Times New Roman"/>
          <w:bCs/>
          <w:sz w:val="26"/>
          <w:szCs w:val="26"/>
        </w:rPr>
        <w:t>- отсутствие достаточного количества мест для подготовки уроков;</w:t>
      </w:r>
    </w:p>
    <w:p w:rsidR="00C93F41" w:rsidRPr="00C93F41" w:rsidRDefault="00C93F41" w:rsidP="00C93F41">
      <w:pPr>
        <w:spacing w:line="360" w:lineRule="auto"/>
        <w:ind w:right="142" w:firstLine="709"/>
        <w:contextualSpacing/>
        <w:jc w:val="both"/>
        <w:rPr>
          <w:rFonts w:ascii="Times New Roman" w:eastAsia="Calibri" w:hAnsi="Times New Roman" w:cs="Times New Roman"/>
          <w:bCs/>
          <w:sz w:val="26"/>
          <w:szCs w:val="26"/>
        </w:rPr>
      </w:pPr>
      <w:r w:rsidRPr="00C93F41">
        <w:rPr>
          <w:rFonts w:ascii="Times New Roman" w:eastAsia="Calibri" w:hAnsi="Times New Roman" w:cs="Times New Roman"/>
          <w:bCs/>
          <w:sz w:val="26"/>
          <w:szCs w:val="26"/>
        </w:rPr>
        <w:t>- в очень многих семьях нет нормального освещения, нет элементарных настольных ламп;</w:t>
      </w:r>
    </w:p>
    <w:p w:rsidR="00C93F41" w:rsidRPr="00C93F41" w:rsidRDefault="00C93F41" w:rsidP="00C93F41">
      <w:pPr>
        <w:spacing w:line="360" w:lineRule="auto"/>
        <w:ind w:right="142" w:firstLine="709"/>
        <w:contextualSpacing/>
        <w:jc w:val="both"/>
        <w:rPr>
          <w:rFonts w:ascii="Times New Roman" w:eastAsia="Calibri" w:hAnsi="Times New Roman" w:cs="Times New Roman"/>
          <w:bCs/>
          <w:sz w:val="26"/>
          <w:szCs w:val="26"/>
        </w:rPr>
      </w:pPr>
      <w:r w:rsidRPr="00C93F41">
        <w:rPr>
          <w:rFonts w:ascii="Times New Roman" w:eastAsia="Calibri" w:hAnsi="Times New Roman" w:cs="Times New Roman"/>
          <w:bCs/>
          <w:sz w:val="26"/>
          <w:szCs w:val="26"/>
        </w:rPr>
        <w:t>- отсутствие отдельных спальных мест. Были установлены случаи, когда дети спят на полу, мальчики</w:t>
      </w:r>
      <w:r w:rsidR="00C44CAC">
        <w:rPr>
          <w:rFonts w:ascii="Times New Roman" w:eastAsia="Calibri" w:hAnsi="Times New Roman" w:cs="Times New Roman"/>
          <w:bCs/>
          <w:sz w:val="26"/>
          <w:szCs w:val="26"/>
        </w:rPr>
        <w:t xml:space="preserve"> - </w:t>
      </w:r>
      <w:r w:rsidRPr="00C93F41">
        <w:rPr>
          <w:rFonts w:ascii="Times New Roman" w:eastAsia="Calibri" w:hAnsi="Times New Roman" w:cs="Times New Roman"/>
          <w:bCs/>
          <w:sz w:val="26"/>
          <w:szCs w:val="26"/>
        </w:rPr>
        <w:t>подростки спят вместе на полуторной кровати, на небольшом раздвижном диване;</w:t>
      </w:r>
    </w:p>
    <w:p w:rsidR="00C93F41" w:rsidRPr="00C93F41" w:rsidRDefault="00C93F41" w:rsidP="00C93F41">
      <w:pPr>
        <w:spacing w:line="360" w:lineRule="auto"/>
        <w:ind w:right="142" w:firstLine="709"/>
        <w:contextualSpacing/>
        <w:jc w:val="both"/>
        <w:rPr>
          <w:rFonts w:ascii="Times New Roman" w:eastAsia="Calibri" w:hAnsi="Times New Roman" w:cs="Times New Roman"/>
          <w:bCs/>
          <w:sz w:val="26"/>
          <w:szCs w:val="26"/>
        </w:rPr>
      </w:pPr>
      <w:r w:rsidRPr="00C93F41">
        <w:rPr>
          <w:rFonts w:ascii="Times New Roman" w:eastAsia="Calibri" w:hAnsi="Times New Roman" w:cs="Times New Roman"/>
          <w:bCs/>
          <w:sz w:val="26"/>
          <w:szCs w:val="26"/>
        </w:rPr>
        <w:t>- также во многих случаях в таких семьях при перевозке детей на личных автомобилях не используются специальные удерживающие устройства для детей.</w:t>
      </w:r>
    </w:p>
    <w:p w:rsidR="00C93F41" w:rsidRPr="00C93F41" w:rsidRDefault="00C93F41" w:rsidP="00C93F41">
      <w:pPr>
        <w:spacing w:line="360" w:lineRule="auto"/>
        <w:ind w:right="142" w:firstLine="709"/>
        <w:contextualSpacing/>
        <w:jc w:val="both"/>
        <w:rPr>
          <w:rFonts w:ascii="Times New Roman" w:eastAsia="Calibri" w:hAnsi="Times New Roman" w:cs="Times New Roman"/>
          <w:bCs/>
          <w:sz w:val="26"/>
          <w:szCs w:val="26"/>
        </w:rPr>
      </w:pPr>
      <w:r w:rsidRPr="00C93F41">
        <w:rPr>
          <w:rFonts w:ascii="Times New Roman" w:eastAsia="Calibri" w:hAnsi="Times New Roman" w:cs="Times New Roman"/>
          <w:bCs/>
          <w:sz w:val="26"/>
          <w:szCs w:val="26"/>
        </w:rPr>
        <w:lastRenderedPageBreak/>
        <w:t>2) Не во всех замещающих семьях реализуется право реб</w:t>
      </w:r>
      <w:r w:rsidR="007A2FE5">
        <w:rPr>
          <w:rFonts w:ascii="Times New Roman" w:eastAsia="Calibri" w:hAnsi="Times New Roman" w:cs="Times New Roman"/>
          <w:bCs/>
          <w:sz w:val="26"/>
          <w:szCs w:val="26"/>
        </w:rPr>
        <w:t>енка на медицинское обеспечение.</w:t>
      </w:r>
    </w:p>
    <w:p w:rsidR="00C93F41" w:rsidRPr="00C93F41" w:rsidRDefault="00C93F41" w:rsidP="00C93F41">
      <w:pPr>
        <w:spacing w:line="360" w:lineRule="auto"/>
        <w:ind w:right="142" w:firstLine="709"/>
        <w:contextualSpacing/>
        <w:jc w:val="both"/>
        <w:rPr>
          <w:rFonts w:ascii="Times New Roman" w:eastAsia="Calibri" w:hAnsi="Times New Roman" w:cs="Times New Roman"/>
          <w:bCs/>
          <w:sz w:val="26"/>
          <w:szCs w:val="26"/>
        </w:rPr>
      </w:pPr>
      <w:r w:rsidRPr="00C93F41">
        <w:rPr>
          <w:rFonts w:ascii="Times New Roman" w:eastAsia="Calibri" w:hAnsi="Times New Roman" w:cs="Times New Roman"/>
          <w:bCs/>
          <w:sz w:val="26"/>
          <w:szCs w:val="26"/>
        </w:rPr>
        <w:t xml:space="preserve">Установлены случаи, когда приемные родители не </w:t>
      </w:r>
      <w:proofErr w:type="gramStart"/>
      <w:r w:rsidRPr="00C93F41">
        <w:rPr>
          <w:rFonts w:ascii="Times New Roman" w:eastAsia="Calibri" w:hAnsi="Times New Roman" w:cs="Times New Roman"/>
          <w:bCs/>
          <w:sz w:val="26"/>
          <w:szCs w:val="26"/>
        </w:rPr>
        <w:t>выполняют рекомендации врачей и не занимаются</w:t>
      </w:r>
      <w:proofErr w:type="gramEnd"/>
      <w:r w:rsidRPr="00C93F41">
        <w:rPr>
          <w:rFonts w:ascii="Times New Roman" w:eastAsia="Calibri" w:hAnsi="Times New Roman" w:cs="Times New Roman"/>
          <w:bCs/>
          <w:sz w:val="26"/>
          <w:szCs w:val="26"/>
        </w:rPr>
        <w:t xml:space="preserve"> лечением подопечных детей, не проходят необходимые обследования. И контроль со стороны органов опеки и попечительства по данному вопросу осуществляется не должным образом.</w:t>
      </w:r>
    </w:p>
    <w:p w:rsidR="00C93F41" w:rsidRPr="00C93F41" w:rsidRDefault="00C93F41" w:rsidP="00C93F41">
      <w:pPr>
        <w:spacing w:line="360" w:lineRule="auto"/>
        <w:ind w:right="142" w:firstLine="709"/>
        <w:contextualSpacing/>
        <w:jc w:val="both"/>
        <w:rPr>
          <w:rFonts w:ascii="Times New Roman" w:eastAsia="Calibri" w:hAnsi="Times New Roman" w:cs="Times New Roman"/>
          <w:bCs/>
          <w:sz w:val="26"/>
          <w:szCs w:val="26"/>
        </w:rPr>
      </w:pPr>
      <w:r w:rsidRPr="00C93F41">
        <w:rPr>
          <w:rFonts w:ascii="Times New Roman" w:eastAsia="Calibri" w:hAnsi="Times New Roman" w:cs="Times New Roman"/>
          <w:bCs/>
          <w:sz w:val="26"/>
          <w:szCs w:val="26"/>
        </w:rPr>
        <w:t>3) Не во всех замещающих семьях реализуется право подопечных детей на получение алиментов.</w:t>
      </w:r>
    </w:p>
    <w:p w:rsidR="00C93F41" w:rsidRPr="00C93F41" w:rsidRDefault="00C93F41" w:rsidP="00C93F41">
      <w:pPr>
        <w:spacing w:line="360" w:lineRule="auto"/>
        <w:ind w:right="142" w:firstLine="709"/>
        <w:contextualSpacing/>
        <w:jc w:val="both"/>
        <w:rPr>
          <w:rFonts w:ascii="Times New Roman" w:eastAsia="Calibri" w:hAnsi="Times New Roman" w:cs="Times New Roman"/>
          <w:bCs/>
          <w:sz w:val="26"/>
          <w:szCs w:val="26"/>
        </w:rPr>
      </w:pPr>
      <w:r w:rsidRPr="00C93F41">
        <w:rPr>
          <w:rFonts w:ascii="Times New Roman" w:eastAsia="Calibri" w:hAnsi="Times New Roman" w:cs="Times New Roman"/>
          <w:bCs/>
          <w:sz w:val="26"/>
          <w:szCs w:val="26"/>
        </w:rPr>
        <w:t>Около половины подопечных детей не получают алименты от своих кровных родителей. И здесь есть случаи, когда замещающие родители не взыскивают с родителей лишенных родительских прав</w:t>
      </w:r>
      <w:r w:rsidR="00C44CAC">
        <w:rPr>
          <w:rFonts w:ascii="Times New Roman" w:eastAsia="Calibri" w:hAnsi="Times New Roman" w:cs="Times New Roman"/>
          <w:bCs/>
          <w:sz w:val="26"/>
          <w:szCs w:val="26"/>
        </w:rPr>
        <w:t>,</w:t>
      </w:r>
      <w:r w:rsidRPr="00C93F41">
        <w:rPr>
          <w:rFonts w:ascii="Times New Roman" w:eastAsia="Calibri" w:hAnsi="Times New Roman" w:cs="Times New Roman"/>
          <w:bCs/>
          <w:sz w:val="26"/>
          <w:szCs w:val="26"/>
        </w:rPr>
        <w:t xml:space="preserve"> алименты </w:t>
      </w:r>
      <w:proofErr w:type="gramStart"/>
      <w:r w:rsidRPr="00C93F41">
        <w:rPr>
          <w:rFonts w:ascii="Times New Roman" w:eastAsia="Calibri" w:hAnsi="Times New Roman" w:cs="Times New Roman"/>
          <w:bCs/>
          <w:sz w:val="26"/>
          <w:szCs w:val="26"/>
        </w:rPr>
        <w:t>и</w:t>
      </w:r>
      <w:proofErr w:type="gramEnd"/>
      <w:r w:rsidRPr="00C93F41">
        <w:rPr>
          <w:rFonts w:ascii="Times New Roman" w:eastAsia="Calibri" w:hAnsi="Times New Roman" w:cs="Times New Roman"/>
          <w:bCs/>
          <w:sz w:val="26"/>
          <w:szCs w:val="26"/>
        </w:rPr>
        <w:t xml:space="preserve"> когда алименты взысканы в судебном порядке, но не выплачиваются. </w:t>
      </w:r>
    </w:p>
    <w:p w:rsidR="00C93F41" w:rsidRPr="00C93F41" w:rsidRDefault="00C93F41" w:rsidP="00C93F41">
      <w:pPr>
        <w:spacing w:line="360" w:lineRule="auto"/>
        <w:ind w:right="142" w:firstLine="709"/>
        <w:contextualSpacing/>
        <w:jc w:val="both"/>
        <w:rPr>
          <w:rFonts w:ascii="Times New Roman" w:eastAsia="Calibri" w:hAnsi="Times New Roman" w:cs="Times New Roman"/>
          <w:bCs/>
          <w:sz w:val="26"/>
          <w:szCs w:val="26"/>
        </w:rPr>
      </w:pPr>
      <w:r w:rsidRPr="00C93F41">
        <w:rPr>
          <w:rFonts w:ascii="Times New Roman" w:eastAsia="Calibri" w:hAnsi="Times New Roman" w:cs="Times New Roman"/>
          <w:bCs/>
          <w:sz w:val="26"/>
          <w:szCs w:val="26"/>
        </w:rPr>
        <w:t>4) Нарушения при ведении личных дел</w:t>
      </w:r>
      <w:r w:rsidR="007A2FE5">
        <w:rPr>
          <w:rFonts w:ascii="Times New Roman" w:eastAsia="Calibri" w:hAnsi="Times New Roman" w:cs="Times New Roman"/>
          <w:bCs/>
          <w:sz w:val="26"/>
          <w:szCs w:val="26"/>
        </w:rPr>
        <w:t>.</w:t>
      </w:r>
    </w:p>
    <w:p w:rsidR="00C93F41" w:rsidRPr="00C93F41" w:rsidRDefault="00C93F41" w:rsidP="00C93F41">
      <w:pPr>
        <w:spacing w:line="360" w:lineRule="auto"/>
        <w:ind w:right="142" w:firstLine="709"/>
        <w:contextualSpacing/>
        <w:jc w:val="both"/>
        <w:rPr>
          <w:rFonts w:ascii="Times New Roman" w:eastAsia="Calibri" w:hAnsi="Times New Roman" w:cs="Times New Roman"/>
          <w:bCs/>
          <w:sz w:val="26"/>
          <w:szCs w:val="26"/>
        </w:rPr>
      </w:pPr>
      <w:proofErr w:type="gramStart"/>
      <w:r w:rsidRPr="00C93F41">
        <w:rPr>
          <w:rFonts w:ascii="Times New Roman" w:eastAsia="Calibri" w:hAnsi="Times New Roman" w:cs="Times New Roman"/>
          <w:bCs/>
          <w:sz w:val="26"/>
          <w:szCs w:val="26"/>
        </w:rPr>
        <w:t>Были выявлены случаи, когда в личном деле отсутствовали необходимые документы – медицинские документы на подопечного, акты проверки условий жизни подопечного, справки с места учебы подопечного,</w:t>
      </w:r>
      <w:r w:rsidRPr="00C93F41">
        <w:rPr>
          <w:rFonts w:ascii="Times New Roman" w:eastAsia="Calibri" w:hAnsi="Times New Roman" w:cs="Times New Roman"/>
          <w:sz w:val="26"/>
          <w:szCs w:val="26"/>
        </w:rPr>
        <w:t xml:space="preserve"> </w:t>
      </w:r>
      <w:r w:rsidRPr="00C93F41">
        <w:rPr>
          <w:rFonts w:ascii="Times New Roman" w:eastAsia="Calibri" w:hAnsi="Times New Roman" w:cs="Times New Roman"/>
          <w:bCs/>
          <w:sz w:val="26"/>
          <w:szCs w:val="26"/>
        </w:rPr>
        <w:t xml:space="preserve">документы, содержащие сведения о наличии и месте жительства (месте нахождения) братьев, сестер и других близких родственников, и др. При заполнении актов проверки условий жизни подопечного не всегда заполнялись </w:t>
      </w:r>
      <w:r w:rsidR="007A2FE5">
        <w:rPr>
          <w:rFonts w:ascii="Times New Roman" w:eastAsia="Calibri" w:hAnsi="Times New Roman" w:cs="Times New Roman"/>
          <w:bCs/>
          <w:sz w:val="26"/>
          <w:szCs w:val="26"/>
        </w:rPr>
        <w:t>все разделы, либо же указывалась</w:t>
      </w:r>
      <w:r w:rsidRPr="00C93F41">
        <w:rPr>
          <w:rFonts w:ascii="Times New Roman" w:eastAsia="Calibri" w:hAnsi="Times New Roman" w:cs="Times New Roman"/>
          <w:bCs/>
          <w:sz w:val="26"/>
          <w:szCs w:val="26"/>
        </w:rPr>
        <w:t xml:space="preserve"> не полная информация.</w:t>
      </w:r>
      <w:proofErr w:type="gramEnd"/>
    </w:p>
    <w:p w:rsidR="00C93F41" w:rsidRPr="00C93F41" w:rsidRDefault="00C93F41" w:rsidP="00C93F41">
      <w:pPr>
        <w:spacing w:line="360" w:lineRule="auto"/>
        <w:ind w:right="142" w:firstLine="709"/>
        <w:contextualSpacing/>
        <w:jc w:val="both"/>
        <w:rPr>
          <w:rFonts w:ascii="Times New Roman" w:eastAsia="Calibri" w:hAnsi="Times New Roman" w:cs="Times New Roman"/>
          <w:bCs/>
          <w:sz w:val="26"/>
          <w:szCs w:val="26"/>
        </w:rPr>
      </w:pPr>
      <w:r w:rsidRPr="00C93F41">
        <w:rPr>
          <w:rFonts w:ascii="Times New Roman" w:eastAsia="Calibri" w:hAnsi="Times New Roman" w:cs="Times New Roman"/>
          <w:bCs/>
          <w:sz w:val="26"/>
          <w:szCs w:val="26"/>
        </w:rPr>
        <w:t>Кроме того, установлены случаи:</w:t>
      </w:r>
    </w:p>
    <w:p w:rsidR="00C93F41" w:rsidRPr="00C93F41" w:rsidRDefault="00C93F41" w:rsidP="00C93F41">
      <w:pPr>
        <w:spacing w:line="360" w:lineRule="auto"/>
        <w:ind w:right="142" w:firstLine="709"/>
        <w:contextualSpacing/>
        <w:jc w:val="both"/>
        <w:rPr>
          <w:rFonts w:ascii="Times New Roman" w:eastAsia="Calibri" w:hAnsi="Times New Roman" w:cs="Times New Roman"/>
          <w:bCs/>
          <w:sz w:val="26"/>
          <w:szCs w:val="26"/>
        </w:rPr>
      </w:pPr>
      <w:r w:rsidRPr="00C93F41">
        <w:rPr>
          <w:rFonts w:ascii="Times New Roman" w:eastAsia="Calibri" w:hAnsi="Times New Roman" w:cs="Times New Roman"/>
          <w:bCs/>
          <w:sz w:val="26"/>
          <w:szCs w:val="26"/>
        </w:rPr>
        <w:t>- проведения проверки условий жизни подопечного без соответствующ</w:t>
      </w:r>
      <w:r w:rsidR="007A2FE5">
        <w:rPr>
          <w:rFonts w:ascii="Times New Roman" w:eastAsia="Calibri" w:hAnsi="Times New Roman" w:cs="Times New Roman"/>
          <w:bCs/>
          <w:sz w:val="26"/>
          <w:szCs w:val="26"/>
        </w:rPr>
        <w:t>его распорядительного документа;</w:t>
      </w:r>
    </w:p>
    <w:p w:rsidR="00C93F41" w:rsidRPr="00C93F41" w:rsidRDefault="00C93F41" w:rsidP="00C93F41">
      <w:pPr>
        <w:spacing w:line="360" w:lineRule="auto"/>
        <w:ind w:right="142" w:firstLine="709"/>
        <w:contextualSpacing/>
        <w:jc w:val="both"/>
        <w:rPr>
          <w:rFonts w:ascii="Times New Roman" w:eastAsia="Calibri" w:hAnsi="Times New Roman" w:cs="Times New Roman"/>
          <w:bCs/>
          <w:sz w:val="26"/>
          <w:szCs w:val="26"/>
        </w:rPr>
      </w:pPr>
      <w:r w:rsidRPr="00C93F41">
        <w:rPr>
          <w:rFonts w:ascii="Times New Roman" w:eastAsia="Calibri" w:hAnsi="Times New Roman" w:cs="Times New Roman"/>
          <w:bCs/>
          <w:sz w:val="26"/>
          <w:szCs w:val="26"/>
        </w:rPr>
        <w:t xml:space="preserve">- акты проверки условий жизни подопечных на ознакомление приемным родителям не направлялись. </w:t>
      </w:r>
    </w:p>
    <w:p w:rsidR="00C93F41" w:rsidRPr="00C93F41" w:rsidRDefault="00C93F41" w:rsidP="00C93F41">
      <w:pPr>
        <w:spacing w:line="360" w:lineRule="auto"/>
        <w:ind w:right="142" w:firstLine="709"/>
        <w:contextualSpacing/>
        <w:jc w:val="both"/>
        <w:rPr>
          <w:rFonts w:ascii="Times New Roman" w:eastAsia="Calibri" w:hAnsi="Times New Roman" w:cs="Times New Roman"/>
          <w:sz w:val="26"/>
          <w:szCs w:val="26"/>
        </w:rPr>
      </w:pPr>
      <w:r w:rsidRPr="00C93F41">
        <w:rPr>
          <w:rFonts w:ascii="Times New Roman" w:eastAsia="Calibri" w:hAnsi="Times New Roman" w:cs="Times New Roman"/>
          <w:color w:val="000000"/>
          <w:sz w:val="26"/>
          <w:szCs w:val="26"/>
        </w:rPr>
        <w:t>Нар</w:t>
      </w:r>
      <w:r w:rsidR="007A2FE5">
        <w:rPr>
          <w:rFonts w:ascii="Times New Roman" w:eastAsia="Calibri" w:hAnsi="Times New Roman" w:cs="Times New Roman"/>
          <w:color w:val="000000"/>
          <w:sz w:val="26"/>
          <w:szCs w:val="26"/>
        </w:rPr>
        <w:t>авне с выявленными нарушениями необходимо</w:t>
      </w:r>
      <w:r w:rsidRPr="00C93F41">
        <w:rPr>
          <w:rFonts w:ascii="Times New Roman" w:eastAsia="Calibri" w:hAnsi="Times New Roman" w:cs="Times New Roman"/>
          <w:color w:val="000000"/>
          <w:sz w:val="26"/>
          <w:szCs w:val="26"/>
        </w:rPr>
        <w:t xml:space="preserve"> отметить положительный опыт работы посещенных органов опеки и попечительства следующих муниципальных образований: г. Обнинск, Дзержинский район, Жуковский район, Козельский район, Мосальский район, Спас-Деменский, Ферзиковский районы. </w:t>
      </w:r>
      <w:r w:rsidRPr="00C93F41">
        <w:rPr>
          <w:rFonts w:ascii="Times New Roman" w:eastAsia="Calibri" w:hAnsi="Times New Roman" w:cs="Times New Roman"/>
          <w:sz w:val="26"/>
          <w:szCs w:val="26"/>
        </w:rPr>
        <w:t xml:space="preserve">На момент </w:t>
      </w:r>
      <w:proofErr w:type="gramStart"/>
      <w:r w:rsidRPr="00C93F41">
        <w:rPr>
          <w:rFonts w:ascii="Times New Roman" w:eastAsia="Calibri" w:hAnsi="Times New Roman" w:cs="Times New Roman"/>
          <w:sz w:val="26"/>
          <w:szCs w:val="26"/>
        </w:rPr>
        <w:t>посещения многодетных замещающих семей</w:t>
      </w:r>
      <w:r w:rsidR="007A2FE5">
        <w:rPr>
          <w:rFonts w:ascii="Times New Roman" w:eastAsia="Calibri" w:hAnsi="Times New Roman" w:cs="Times New Roman"/>
          <w:sz w:val="26"/>
          <w:szCs w:val="26"/>
        </w:rPr>
        <w:t xml:space="preserve"> данных районов</w:t>
      </w:r>
      <w:r w:rsidRPr="00C93F41">
        <w:rPr>
          <w:rFonts w:ascii="Times New Roman" w:eastAsia="Calibri" w:hAnsi="Times New Roman" w:cs="Times New Roman"/>
          <w:sz w:val="26"/>
          <w:szCs w:val="26"/>
        </w:rPr>
        <w:t xml:space="preserve"> фактов неисполнения</w:t>
      </w:r>
      <w:proofErr w:type="gramEnd"/>
      <w:r w:rsidRPr="00C93F41">
        <w:rPr>
          <w:rFonts w:ascii="Times New Roman" w:eastAsia="Calibri" w:hAnsi="Times New Roman" w:cs="Times New Roman"/>
          <w:sz w:val="26"/>
          <w:szCs w:val="26"/>
        </w:rPr>
        <w:t xml:space="preserve"> приемными родителями своих обяза</w:t>
      </w:r>
      <w:r w:rsidR="00C44CAC">
        <w:rPr>
          <w:rFonts w:ascii="Times New Roman" w:eastAsia="Calibri" w:hAnsi="Times New Roman" w:cs="Times New Roman"/>
          <w:sz w:val="26"/>
          <w:szCs w:val="26"/>
        </w:rPr>
        <w:t>нностей</w:t>
      </w:r>
      <w:r w:rsidRPr="00C93F41">
        <w:rPr>
          <w:rFonts w:ascii="Times New Roman" w:eastAsia="Calibri" w:hAnsi="Times New Roman" w:cs="Times New Roman"/>
          <w:sz w:val="26"/>
          <w:szCs w:val="26"/>
        </w:rPr>
        <w:t xml:space="preserve"> либо нарушения прав и законных интересов несовершеннолетних не установлено.</w:t>
      </w:r>
    </w:p>
    <w:p w:rsidR="00B05102" w:rsidRDefault="00B05102" w:rsidP="00BF0984">
      <w:pPr>
        <w:spacing w:after="0" w:line="360" w:lineRule="auto"/>
        <w:contextualSpacing/>
        <w:rPr>
          <w:rFonts w:ascii="Times New Roman" w:eastAsia="Calibri" w:hAnsi="Times New Roman" w:cs="Times New Roman"/>
          <w:b/>
          <w:sz w:val="26"/>
          <w:szCs w:val="26"/>
        </w:rPr>
      </w:pPr>
    </w:p>
    <w:p w:rsidR="0042056C" w:rsidRPr="00FF4629" w:rsidRDefault="00A93A3F" w:rsidP="00FF4629">
      <w:pPr>
        <w:pStyle w:val="1"/>
        <w:jc w:val="center"/>
        <w:rPr>
          <w:rFonts w:ascii="Times New Roman" w:eastAsia="Calibri" w:hAnsi="Times New Roman" w:cs="Times New Roman"/>
          <w:color w:val="auto"/>
          <w:sz w:val="26"/>
          <w:szCs w:val="26"/>
        </w:rPr>
      </w:pPr>
      <w:bookmarkStart w:id="12" w:name="_Toc483837949"/>
      <w:r w:rsidRPr="00FF4629">
        <w:rPr>
          <w:rFonts w:ascii="Times New Roman" w:eastAsia="Calibri" w:hAnsi="Times New Roman" w:cs="Times New Roman"/>
          <w:color w:val="auto"/>
          <w:sz w:val="26"/>
          <w:szCs w:val="26"/>
        </w:rPr>
        <w:lastRenderedPageBreak/>
        <w:t>6</w:t>
      </w:r>
      <w:r w:rsidR="0042056C" w:rsidRPr="00FF4629">
        <w:rPr>
          <w:rFonts w:ascii="Times New Roman" w:eastAsia="Calibri" w:hAnsi="Times New Roman" w:cs="Times New Roman"/>
          <w:color w:val="auto"/>
          <w:sz w:val="26"/>
          <w:szCs w:val="26"/>
        </w:rPr>
        <w:t>. ВЗАИМОДЕЙСТВИЕ УПОЛНОМОЧЕННОГО ПО ПРАВАМ РЕБ</w:t>
      </w:r>
      <w:r w:rsidR="00FF4629">
        <w:rPr>
          <w:rFonts w:ascii="Times New Roman" w:eastAsia="Calibri" w:hAnsi="Times New Roman" w:cs="Times New Roman"/>
          <w:color w:val="auto"/>
          <w:sz w:val="26"/>
          <w:szCs w:val="26"/>
        </w:rPr>
        <w:t>ЕНКА В КАЛУЖСКОЙ ОБЛАСТИ СО СМИ</w:t>
      </w:r>
      <w:bookmarkEnd w:id="12"/>
    </w:p>
    <w:p w:rsidR="00B7149F" w:rsidRDefault="00B7149F" w:rsidP="00B7149F">
      <w:pPr>
        <w:keepNext/>
        <w:keepLines/>
        <w:spacing w:after="0" w:line="360" w:lineRule="auto"/>
        <w:ind w:firstLine="708"/>
        <w:jc w:val="both"/>
        <w:rPr>
          <w:rFonts w:ascii="Times New Roman" w:eastAsia="Calibri" w:hAnsi="Times New Roman" w:cs="Times New Roman"/>
          <w:b/>
          <w:sz w:val="26"/>
          <w:szCs w:val="26"/>
        </w:rPr>
      </w:pPr>
    </w:p>
    <w:p w:rsidR="00B7149F" w:rsidRPr="00B7149F" w:rsidRDefault="00B7149F" w:rsidP="00B7149F">
      <w:pPr>
        <w:keepNext/>
        <w:keepLines/>
        <w:spacing w:after="0" w:line="360" w:lineRule="auto"/>
        <w:ind w:firstLine="708"/>
        <w:jc w:val="both"/>
        <w:rPr>
          <w:rFonts w:ascii="Times New Roman" w:eastAsia="Times New Roman" w:hAnsi="Times New Roman" w:cs="Times New Roman"/>
          <w:sz w:val="26"/>
          <w:szCs w:val="26"/>
        </w:rPr>
      </w:pPr>
      <w:r w:rsidRPr="00B7149F">
        <w:rPr>
          <w:rFonts w:ascii="Times New Roman" w:eastAsia="Times New Roman" w:hAnsi="Times New Roman" w:cs="Times New Roman"/>
          <w:sz w:val="26"/>
          <w:szCs w:val="26"/>
        </w:rPr>
        <w:t xml:space="preserve">Залогом успешного развития современного общества, развития правового государства и гражданского общества являются действующие правозащитные институты и средства массовой информации. </w:t>
      </w:r>
    </w:p>
    <w:p w:rsidR="00B7149F" w:rsidRPr="00B7149F" w:rsidRDefault="00B7149F" w:rsidP="00B7149F">
      <w:pPr>
        <w:keepNext/>
        <w:keepLines/>
        <w:spacing w:after="0" w:line="360" w:lineRule="auto"/>
        <w:ind w:firstLine="708"/>
        <w:jc w:val="both"/>
        <w:rPr>
          <w:rFonts w:ascii="Times New Roman" w:eastAsia="Times New Roman" w:hAnsi="Times New Roman" w:cs="Times New Roman"/>
          <w:sz w:val="26"/>
          <w:szCs w:val="26"/>
        </w:rPr>
      </w:pPr>
      <w:r w:rsidRPr="00B7149F">
        <w:rPr>
          <w:rFonts w:ascii="Times New Roman" w:eastAsia="Times New Roman" w:hAnsi="Times New Roman" w:cs="Times New Roman"/>
          <w:sz w:val="26"/>
          <w:szCs w:val="26"/>
        </w:rPr>
        <w:t>Основополагающим направлением стратегии взаимодействия института Уполномоченного со СМИ является разработка и реализация принципов информирования населения о деятельности Уполномоченного, а также доведение информации о состоянии дел в сфере защиты прав и законных интересов детей в регионе.</w:t>
      </w:r>
    </w:p>
    <w:p w:rsidR="00B7149F" w:rsidRPr="00B7149F" w:rsidRDefault="00B7149F" w:rsidP="00B7149F">
      <w:pPr>
        <w:keepNext/>
        <w:keepLines/>
        <w:spacing w:after="0" w:line="360" w:lineRule="auto"/>
        <w:ind w:firstLine="708"/>
        <w:jc w:val="both"/>
        <w:rPr>
          <w:rFonts w:ascii="Times New Roman" w:eastAsia="Times New Roman" w:hAnsi="Times New Roman" w:cs="Times New Roman"/>
          <w:sz w:val="26"/>
          <w:szCs w:val="26"/>
        </w:rPr>
      </w:pPr>
      <w:r w:rsidRPr="00B7149F">
        <w:rPr>
          <w:rFonts w:ascii="Times New Roman" w:eastAsia="Times New Roman" w:hAnsi="Times New Roman" w:cs="Times New Roman"/>
          <w:sz w:val="26"/>
          <w:szCs w:val="26"/>
        </w:rPr>
        <w:t>Предоставление информации для СМИ осуществляется:</w:t>
      </w:r>
    </w:p>
    <w:p w:rsidR="00B7149F" w:rsidRPr="00B7149F" w:rsidRDefault="00B7149F" w:rsidP="00B7149F">
      <w:pPr>
        <w:keepNext/>
        <w:keepLines/>
        <w:numPr>
          <w:ilvl w:val="0"/>
          <w:numId w:val="43"/>
        </w:numPr>
        <w:spacing w:after="0" w:line="360" w:lineRule="auto"/>
        <w:jc w:val="both"/>
        <w:rPr>
          <w:rFonts w:ascii="Times New Roman" w:eastAsia="Times New Roman" w:hAnsi="Times New Roman" w:cs="Times New Roman"/>
          <w:sz w:val="26"/>
          <w:szCs w:val="26"/>
        </w:rPr>
      </w:pPr>
      <w:r w:rsidRPr="00B7149F">
        <w:rPr>
          <w:rFonts w:ascii="Times New Roman" w:eastAsia="Times New Roman" w:hAnsi="Times New Roman" w:cs="Times New Roman"/>
          <w:sz w:val="26"/>
          <w:szCs w:val="26"/>
        </w:rPr>
        <w:t>на официальных сайтах: http://kaluga.rfdeti.ru, http://kalugapravo.ru;</w:t>
      </w:r>
    </w:p>
    <w:p w:rsidR="00B7149F" w:rsidRPr="00B7149F" w:rsidRDefault="00B7149F" w:rsidP="00B7149F">
      <w:pPr>
        <w:keepNext/>
        <w:keepLines/>
        <w:numPr>
          <w:ilvl w:val="0"/>
          <w:numId w:val="43"/>
        </w:numPr>
        <w:spacing w:after="0" w:line="360" w:lineRule="auto"/>
        <w:jc w:val="both"/>
        <w:rPr>
          <w:rFonts w:ascii="Times New Roman" w:eastAsia="Times New Roman" w:hAnsi="Times New Roman" w:cs="Times New Roman"/>
          <w:sz w:val="26"/>
          <w:szCs w:val="26"/>
        </w:rPr>
      </w:pPr>
      <w:r w:rsidRPr="00B7149F">
        <w:rPr>
          <w:rFonts w:ascii="Times New Roman" w:eastAsia="Times New Roman" w:hAnsi="Times New Roman" w:cs="Times New Roman"/>
          <w:sz w:val="26"/>
          <w:szCs w:val="26"/>
        </w:rPr>
        <w:t xml:space="preserve">на портале органов власти Калужской области; </w:t>
      </w:r>
    </w:p>
    <w:p w:rsidR="00B7149F" w:rsidRPr="00B7149F" w:rsidRDefault="00B7149F" w:rsidP="00B7149F">
      <w:pPr>
        <w:keepNext/>
        <w:keepLines/>
        <w:numPr>
          <w:ilvl w:val="0"/>
          <w:numId w:val="43"/>
        </w:numPr>
        <w:spacing w:after="0" w:line="360" w:lineRule="auto"/>
        <w:jc w:val="both"/>
        <w:rPr>
          <w:rFonts w:ascii="Times New Roman" w:eastAsia="Times New Roman" w:hAnsi="Times New Roman" w:cs="Times New Roman"/>
          <w:sz w:val="26"/>
          <w:szCs w:val="26"/>
        </w:rPr>
      </w:pPr>
      <w:r w:rsidRPr="00B7149F">
        <w:rPr>
          <w:rFonts w:ascii="Times New Roman" w:eastAsia="Times New Roman" w:hAnsi="Times New Roman" w:cs="Times New Roman"/>
          <w:sz w:val="26"/>
          <w:szCs w:val="26"/>
        </w:rPr>
        <w:t xml:space="preserve">в группе </w:t>
      </w:r>
      <w:proofErr w:type="spellStart"/>
      <w:r w:rsidRPr="00B7149F">
        <w:rPr>
          <w:rFonts w:ascii="Times New Roman" w:eastAsia="Times New Roman" w:hAnsi="Times New Roman" w:cs="Times New Roman"/>
          <w:sz w:val="26"/>
          <w:szCs w:val="26"/>
        </w:rPr>
        <w:t>ВКонтакте</w:t>
      </w:r>
      <w:proofErr w:type="spellEnd"/>
      <w:r w:rsidRPr="00B7149F">
        <w:rPr>
          <w:rFonts w:ascii="Times New Roman" w:eastAsia="Times New Roman" w:hAnsi="Times New Roman" w:cs="Times New Roman"/>
          <w:sz w:val="26"/>
          <w:szCs w:val="26"/>
        </w:rPr>
        <w:t xml:space="preserve">; </w:t>
      </w:r>
    </w:p>
    <w:p w:rsidR="00B7149F" w:rsidRPr="00B7149F" w:rsidRDefault="00504453" w:rsidP="00B7149F">
      <w:pPr>
        <w:keepNext/>
        <w:keepLines/>
        <w:numPr>
          <w:ilvl w:val="0"/>
          <w:numId w:val="43"/>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ответами</w:t>
      </w:r>
      <w:r w:rsidR="00B7149F" w:rsidRPr="00B7149F">
        <w:rPr>
          <w:rFonts w:ascii="Times New Roman" w:eastAsia="Times New Roman" w:hAnsi="Times New Roman" w:cs="Times New Roman"/>
          <w:sz w:val="26"/>
          <w:szCs w:val="26"/>
        </w:rPr>
        <w:t xml:space="preserve"> на запросы редакций; </w:t>
      </w:r>
    </w:p>
    <w:p w:rsidR="00B7149F" w:rsidRPr="00B7149F" w:rsidRDefault="00504453" w:rsidP="00B7149F">
      <w:pPr>
        <w:keepNext/>
        <w:keepLines/>
        <w:numPr>
          <w:ilvl w:val="0"/>
          <w:numId w:val="43"/>
        </w:numPr>
        <w:spacing w:after="0" w:line="360" w:lineRule="auto"/>
        <w:jc w:val="both"/>
        <w:rPr>
          <w:rFonts w:ascii="Times New Roman" w:eastAsia="Times New Roman" w:hAnsi="Times New Roman" w:cs="Times New Roman"/>
          <w:sz w:val="26"/>
          <w:szCs w:val="26"/>
        </w:rPr>
      </w:pPr>
      <w:r w:rsidRPr="00B7149F">
        <w:rPr>
          <w:rFonts w:ascii="Times New Roman" w:eastAsia="Times New Roman" w:hAnsi="Times New Roman" w:cs="Times New Roman"/>
          <w:sz w:val="26"/>
          <w:szCs w:val="26"/>
        </w:rPr>
        <w:t>через прямой контакт</w:t>
      </w:r>
      <w:r w:rsidR="00B7149F" w:rsidRPr="00B7149F">
        <w:rPr>
          <w:rFonts w:ascii="Times New Roman" w:eastAsia="Times New Roman" w:hAnsi="Times New Roman" w:cs="Times New Roman"/>
          <w:sz w:val="26"/>
          <w:szCs w:val="26"/>
        </w:rPr>
        <w:t xml:space="preserve"> с журналистами. </w:t>
      </w:r>
    </w:p>
    <w:p w:rsidR="00B7149F" w:rsidRPr="00B7149F" w:rsidRDefault="00B7149F" w:rsidP="00B7149F">
      <w:pPr>
        <w:keepNext/>
        <w:keepLines/>
        <w:spacing w:after="0" w:line="360" w:lineRule="auto"/>
        <w:ind w:firstLine="708"/>
        <w:jc w:val="both"/>
        <w:rPr>
          <w:rFonts w:ascii="Times New Roman" w:eastAsia="Times New Roman" w:hAnsi="Times New Roman" w:cs="Times New Roman"/>
          <w:sz w:val="26"/>
          <w:szCs w:val="26"/>
        </w:rPr>
      </w:pPr>
      <w:r w:rsidRPr="00B7149F">
        <w:rPr>
          <w:rFonts w:ascii="Times New Roman" w:eastAsia="Times New Roman" w:hAnsi="Times New Roman" w:cs="Times New Roman"/>
          <w:sz w:val="26"/>
          <w:szCs w:val="26"/>
        </w:rPr>
        <w:t xml:space="preserve">На </w:t>
      </w:r>
      <w:r w:rsidR="00C00E70">
        <w:rPr>
          <w:rFonts w:ascii="Times New Roman" w:eastAsia="Times New Roman" w:hAnsi="Times New Roman" w:cs="Times New Roman"/>
          <w:sz w:val="26"/>
          <w:szCs w:val="26"/>
        </w:rPr>
        <w:t xml:space="preserve">официальных </w:t>
      </w:r>
      <w:r w:rsidRPr="00B7149F">
        <w:rPr>
          <w:rFonts w:ascii="Times New Roman" w:eastAsia="Times New Roman" w:hAnsi="Times New Roman" w:cs="Times New Roman"/>
          <w:sz w:val="26"/>
          <w:szCs w:val="26"/>
        </w:rPr>
        <w:t>сай</w:t>
      </w:r>
      <w:r w:rsidR="00C00E70">
        <w:rPr>
          <w:rFonts w:ascii="Times New Roman" w:eastAsia="Times New Roman" w:hAnsi="Times New Roman" w:cs="Times New Roman"/>
          <w:sz w:val="26"/>
          <w:szCs w:val="26"/>
        </w:rPr>
        <w:t>тах Уполномоченного</w:t>
      </w:r>
      <w:r w:rsidRPr="00B7149F">
        <w:rPr>
          <w:rFonts w:ascii="Times New Roman" w:eastAsia="Times New Roman" w:hAnsi="Times New Roman" w:cs="Times New Roman"/>
          <w:sz w:val="26"/>
          <w:szCs w:val="26"/>
        </w:rPr>
        <w:t xml:space="preserve"> в разделе «Контакты» указан номер телефона и электронный адрес. Это позволяет представителю СМИ б</w:t>
      </w:r>
      <w:r w:rsidR="00C00E70">
        <w:rPr>
          <w:rFonts w:ascii="Times New Roman" w:eastAsia="Times New Roman" w:hAnsi="Times New Roman" w:cs="Times New Roman"/>
          <w:sz w:val="26"/>
          <w:szCs w:val="26"/>
        </w:rPr>
        <w:t xml:space="preserve">ыстро </w:t>
      </w:r>
      <w:proofErr w:type="gramStart"/>
      <w:r w:rsidR="00C00E70">
        <w:rPr>
          <w:rFonts w:ascii="Times New Roman" w:eastAsia="Times New Roman" w:hAnsi="Times New Roman" w:cs="Times New Roman"/>
          <w:sz w:val="26"/>
          <w:szCs w:val="26"/>
        </w:rPr>
        <w:t>связаться с пресс-службой</w:t>
      </w:r>
      <w:r w:rsidRPr="00B7149F">
        <w:rPr>
          <w:rFonts w:ascii="Times New Roman" w:eastAsia="Times New Roman" w:hAnsi="Times New Roman" w:cs="Times New Roman"/>
          <w:sz w:val="26"/>
          <w:szCs w:val="26"/>
        </w:rPr>
        <w:t xml:space="preserve"> и получить</w:t>
      </w:r>
      <w:proofErr w:type="gramEnd"/>
      <w:r w:rsidRPr="00B7149F">
        <w:rPr>
          <w:rFonts w:ascii="Times New Roman" w:eastAsia="Times New Roman" w:hAnsi="Times New Roman" w:cs="Times New Roman"/>
          <w:sz w:val="26"/>
          <w:szCs w:val="26"/>
        </w:rPr>
        <w:t xml:space="preserve"> требуемую информацию в максимально оперативные сроки.</w:t>
      </w:r>
    </w:p>
    <w:p w:rsidR="00B7149F" w:rsidRPr="00B7149F" w:rsidRDefault="00B7149F" w:rsidP="00B7149F">
      <w:pPr>
        <w:keepNext/>
        <w:keepLines/>
        <w:spacing w:after="0" w:line="360" w:lineRule="auto"/>
        <w:jc w:val="both"/>
        <w:rPr>
          <w:rFonts w:ascii="Calibri" w:eastAsia="Calibri" w:hAnsi="Calibri" w:cs="Times New Roman"/>
        </w:rPr>
      </w:pPr>
      <w:r w:rsidRPr="00B7149F">
        <w:rPr>
          <w:rFonts w:ascii="Times New Roman" w:eastAsia="Times New Roman" w:hAnsi="Times New Roman" w:cs="Times New Roman"/>
          <w:sz w:val="26"/>
          <w:szCs w:val="26"/>
        </w:rPr>
        <w:tab/>
        <w:t>Новости в законодательной сфере, информация по правовому просвещению, анонсы мероприятий</w:t>
      </w:r>
      <w:r w:rsidR="00C44CAC">
        <w:rPr>
          <w:rFonts w:ascii="Times New Roman" w:eastAsia="Times New Roman" w:hAnsi="Times New Roman" w:cs="Times New Roman"/>
          <w:sz w:val="26"/>
          <w:szCs w:val="26"/>
        </w:rPr>
        <w:t>,</w:t>
      </w:r>
      <w:r w:rsidRPr="00B7149F">
        <w:rPr>
          <w:rFonts w:ascii="Times New Roman" w:eastAsia="Times New Roman" w:hAnsi="Times New Roman" w:cs="Times New Roman"/>
          <w:sz w:val="26"/>
          <w:szCs w:val="26"/>
        </w:rPr>
        <w:t xml:space="preserve"> проводимых по инициативе Уполномоченного, а также с участием омбудсмена, отчеты о данных мероприятиях, результаты мониторингов, публикация Ежегодного Доклада о деятельности Уполномоченного, интервью Уполномоченног</w:t>
      </w:r>
      <w:r w:rsidR="00C44CAC">
        <w:rPr>
          <w:rFonts w:ascii="Times New Roman" w:eastAsia="Times New Roman" w:hAnsi="Times New Roman" w:cs="Times New Roman"/>
          <w:sz w:val="26"/>
          <w:szCs w:val="26"/>
        </w:rPr>
        <w:t xml:space="preserve">о, проведение пресс-конференций – </w:t>
      </w:r>
      <w:r w:rsidRPr="00B7149F">
        <w:rPr>
          <w:rFonts w:ascii="Times New Roman" w:eastAsia="Times New Roman" w:hAnsi="Times New Roman" w:cs="Times New Roman"/>
          <w:sz w:val="26"/>
          <w:szCs w:val="26"/>
        </w:rPr>
        <w:t>вот неполный список точек соприкосновения во вз</w:t>
      </w:r>
      <w:r w:rsidR="00C00E70">
        <w:rPr>
          <w:rFonts w:ascii="Times New Roman" w:eastAsia="Times New Roman" w:hAnsi="Times New Roman" w:cs="Times New Roman"/>
          <w:sz w:val="26"/>
          <w:szCs w:val="26"/>
        </w:rPr>
        <w:t>аимодействии со СМИ и Интернет-</w:t>
      </w:r>
      <w:r w:rsidR="00C00E70" w:rsidRPr="00B7149F">
        <w:rPr>
          <w:rFonts w:ascii="Times New Roman" w:eastAsia="Times New Roman" w:hAnsi="Times New Roman" w:cs="Times New Roman"/>
          <w:sz w:val="26"/>
          <w:szCs w:val="26"/>
        </w:rPr>
        <w:t>ресурсами</w:t>
      </w:r>
      <w:r w:rsidRPr="00B7149F">
        <w:rPr>
          <w:rFonts w:ascii="Times New Roman" w:eastAsia="Times New Roman" w:hAnsi="Times New Roman" w:cs="Times New Roman"/>
          <w:sz w:val="26"/>
          <w:szCs w:val="26"/>
        </w:rPr>
        <w:t>.</w:t>
      </w:r>
      <w:r w:rsidRPr="00B7149F">
        <w:rPr>
          <w:rFonts w:ascii="Calibri" w:eastAsia="Calibri" w:hAnsi="Calibri" w:cs="Times New Roman"/>
        </w:rPr>
        <w:t xml:space="preserve"> </w:t>
      </w:r>
    </w:p>
    <w:p w:rsidR="00B7149F" w:rsidRPr="00B7149F" w:rsidRDefault="00B7149F" w:rsidP="002B1BE2">
      <w:pPr>
        <w:spacing w:after="0" w:line="360" w:lineRule="auto"/>
        <w:ind w:firstLine="709"/>
        <w:jc w:val="both"/>
        <w:rPr>
          <w:rFonts w:ascii="Times New Roman" w:eastAsia="Times New Roman" w:hAnsi="Times New Roman" w:cs="Times New Roman"/>
          <w:sz w:val="26"/>
        </w:rPr>
      </w:pPr>
      <w:r w:rsidRPr="00C00E70">
        <w:rPr>
          <w:rFonts w:ascii="Times New Roman" w:eastAsia="Times New Roman" w:hAnsi="Times New Roman" w:cs="Times New Roman"/>
          <w:sz w:val="26"/>
        </w:rPr>
        <w:t xml:space="preserve">Все </w:t>
      </w:r>
      <w:r w:rsidR="00C00E70" w:rsidRPr="00C00E70">
        <w:rPr>
          <w:rFonts w:ascii="Times New Roman" w:eastAsia="Times New Roman" w:hAnsi="Times New Roman" w:cs="Times New Roman"/>
          <w:sz w:val="26"/>
        </w:rPr>
        <w:t xml:space="preserve">электронные информационные ресурсы Уполномоченного </w:t>
      </w:r>
      <w:r w:rsidRPr="00C00E70">
        <w:rPr>
          <w:rFonts w:ascii="Times New Roman" w:eastAsia="Times New Roman" w:hAnsi="Times New Roman" w:cs="Times New Roman"/>
          <w:sz w:val="26"/>
        </w:rPr>
        <w:t>ежедневно обновляются. За 2016 год общее колич</w:t>
      </w:r>
      <w:r w:rsidR="00C00E70" w:rsidRPr="00C00E70">
        <w:rPr>
          <w:rFonts w:ascii="Times New Roman" w:eastAsia="Times New Roman" w:hAnsi="Times New Roman" w:cs="Times New Roman"/>
          <w:sz w:val="26"/>
        </w:rPr>
        <w:t>ество просмотров составило 21056.</w:t>
      </w:r>
      <w:r w:rsidR="002B1BE2">
        <w:rPr>
          <w:rFonts w:ascii="Times New Roman" w:eastAsia="Times New Roman" w:hAnsi="Times New Roman" w:cs="Times New Roman"/>
          <w:sz w:val="26"/>
        </w:rPr>
        <w:t xml:space="preserve"> </w:t>
      </w:r>
      <w:r w:rsidRPr="00B7149F">
        <w:rPr>
          <w:rFonts w:ascii="Times New Roman" w:eastAsia="Times New Roman" w:hAnsi="Times New Roman" w:cs="Times New Roman"/>
          <w:sz w:val="26"/>
        </w:rPr>
        <w:t>За этот период на сайтах опубликовано 158 материалов, информирующих о деятельности Уполномоченного (с пометкой «новости»). Общее количество публикаций за год составило 474.</w:t>
      </w:r>
    </w:p>
    <w:p w:rsidR="00B7149F" w:rsidRPr="00B7149F" w:rsidRDefault="00B7149F" w:rsidP="00B7149F">
      <w:pPr>
        <w:spacing w:after="0" w:line="360" w:lineRule="auto"/>
        <w:ind w:firstLine="709"/>
        <w:jc w:val="both"/>
        <w:rPr>
          <w:rFonts w:ascii="Times New Roman" w:eastAsia="Times New Roman" w:hAnsi="Times New Roman" w:cs="Times New Roman"/>
          <w:sz w:val="26"/>
          <w:szCs w:val="26"/>
        </w:rPr>
      </w:pPr>
      <w:r w:rsidRPr="00B7149F">
        <w:rPr>
          <w:rFonts w:ascii="Times New Roman" w:eastAsia="Times New Roman" w:hAnsi="Times New Roman" w:cs="Times New Roman"/>
          <w:sz w:val="26"/>
          <w:szCs w:val="26"/>
        </w:rPr>
        <w:t xml:space="preserve">Оперативность, надёжность, объективность, профилактика, ориентированность на интересы детей, на проблемы нашего общества, доверительные, партнёрские </w:t>
      </w:r>
      <w:r w:rsidRPr="00B7149F">
        <w:rPr>
          <w:rFonts w:ascii="Times New Roman" w:eastAsia="Times New Roman" w:hAnsi="Times New Roman" w:cs="Times New Roman"/>
          <w:sz w:val="26"/>
          <w:szCs w:val="26"/>
        </w:rPr>
        <w:lastRenderedPageBreak/>
        <w:t>взаимоотношени</w:t>
      </w:r>
      <w:r w:rsidR="00C44CAC">
        <w:rPr>
          <w:rFonts w:ascii="Times New Roman" w:eastAsia="Times New Roman" w:hAnsi="Times New Roman" w:cs="Times New Roman"/>
          <w:sz w:val="26"/>
          <w:szCs w:val="26"/>
        </w:rPr>
        <w:t xml:space="preserve">я </w:t>
      </w:r>
      <w:r w:rsidRPr="00B7149F">
        <w:rPr>
          <w:rFonts w:ascii="Times New Roman" w:eastAsia="Times New Roman" w:hAnsi="Times New Roman" w:cs="Times New Roman"/>
          <w:sz w:val="26"/>
          <w:szCs w:val="26"/>
        </w:rPr>
        <w:t>в сфере защиты прав - именно эти качества являются залогом качественного предоставления информации.</w:t>
      </w:r>
    </w:p>
    <w:p w:rsidR="00C25837" w:rsidRDefault="00B7149F" w:rsidP="00C25837">
      <w:pPr>
        <w:spacing w:after="0" w:line="360" w:lineRule="auto"/>
        <w:ind w:firstLine="709"/>
        <w:jc w:val="both"/>
        <w:rPr>
          <w:rFonts w:ascii="Times New Roman" w:eastAsia="Times New Roman" w:hAnsi="Times New Roman" w:cs="Times New Roman"/>
          <w:sz w:val="26"/>
          <w:szCs w:val="26"/>
        </w:rPr>
      </w:pPr>
      <w:r w:rsidRPr="00B7149F">
        <w:rPr>
          <w:rFonts w:ascii="Times New Roman" w:eastAsia="Times New Roman" w:hAnsi="Times New Roman" w:cs="Times New Roman"/>
          <w:sz w:val="26"/>
          <w:szCs w:val="26"/>
        </w:rPr>
        <w:t xml:space="preserve">Нередки такие ситуации, когда оперативно опубликованный материал служит основанием для инициации проверки Уполномоченным изложенных в СМИ фактов. Делаются запросы, проводятся выезды на место, </w:t>
      </w:r>
      <w:proofErr w:type="gramStart"/>
      <w:r w:rsidRPr="00B7149F">
        <w:rPr>
          <w:rFonts w:ascii="Times New Roman" w:eastAsia="Times New Roman" w:hAnsi="Times New Roman" w:cs="Times New Roman"/>
          <w:sz w:val="26"/>
          <w:szCs w:val="26"/>
        </w:rPr>
        <w:t xml:space="preserve">выявляются </w:t>
      </w:r>
      <w:r w:rsidR="00C25837">
        <w:rPr>
          <w:rFonts w:ascii="Times New Roman" w:eastAsia="Times New Roman" w:hAnsi="Times New Roman" w:cs="Times New Roman"/>
          <w:sz w:val="26"/>
          <w:szCs w:val="26"/>
        </w:rPr>
        <w:t>нарушения</w:t>
      </w:r>
      <w:r w:rsidRPr="00B7149F">
        <w:rPr>
          <w:rFonts w:ascii="Times New Roman" w:eastAsia="Times New Roman" w:hAnsi="Times New Roman" w:cs="Times New Roman"/>
          <w:sz w:val="26"/>
          <w:szCs w:val="26"/>
        </w:rPr>
        <w:t xml:space="preserve"> и пр</w:t>
      </w:r>
      <w:r w:rsidR="00C25837">
        <w:rPr>
          <w:rFonts w:ascii="Times New Roman" w:eastAsia="Times New Roman" w:hAnsi="Times New Roman" w:cs="Times New Roman"/>
          <w:sz w:val="26"/>
          <w:szCs w:val="26"/>
        </w:rPr>
        <w:t>оводится</w:t>
      </w:r>
      <w:proofErr w:type="gramEnd"/>
      <w:r w:rsidR="00C25837">
        <w:rPr>
          <w:rFonts w:ascii="Times New Roman" w:eastAsia="Times New Roman" w:hAnsi="Times New Roman" w:cs="Times New Roman"/>
          <w:sz w:val="26"/>
          <w:szCs w:val="26"/>
        </w:rPr>
        <w:t xml:space="preserve"> работа по восстановлению нарушенных прав несовершеннолетних.</w:t>
      </w:r>
    </w:p>
    <w:p w:rsidR="00C25837" w:rsidRDefault="00B7149F" w:rsidP="00C25837">
      <w:pPr>
        <w:spacing w:after="0" w:line="360" w:lineRule="auto"/>
        <w:ind w:firstLine="709"/>
        <w:jc w:val="both"/>
        <w:rPr>
          <w:rFonts w:ascii="Times New Roman" w:eastAsia="Times New Roman" w:hAnsi="Times New Roman" w:cs="Times New Roman"/>
          <w:sz w:val="26"/>
          <w:szCs w:val="26"/>
        </w:rPr>
      </w:pPr>
      <w:proofErr w:type="gramStart"/>
      <w:r w:rsidRPr="00B7149F">
        <w:rPr>
          <w:rFonts w:ascii="Times New Roman" w:eastAsia="Times New Roman" w:hAnsi="Times New Roman" w:cs="Times New Roman"/>
          <w:sz w:val="26"/>
          <w:szCs w:val="26"/>
        </w:rPr>
        <w:t>Регулярное участие в прог</w:t>
      </w:r>
      <w:r w:rsidR="00C44CAC">
        <w:rPr>
          <w:rFonts w:ascii="Times New Roman" w:eastAsia="Times New Roman" w:hAnsi="Times New Roman" w:cs="Times New Roman"/>
          <w:sz w:val="26"/>
          <w:szCs w:val="26"/>
        </w:rPr>
        <w:t>раммах федеральных телекомпаний</w:t>
      </w:r>
      <w:r w:rsidRPr="00B7149F">
        <w:rPr>
          <w:rFonts w:ascii="Times New Roman" w:eastAsia="Times New Roman" w:hAnsi="Times New Roman" w:cs="Times New Roman"/>
          <w:sz w:val="26"/>
          <w:szCs w:val="26"/>
        </w:rPr>
        <w:t xml:space="preserve"> «Россия», «1 канал», «канал НТВ» способствует освещению информации о развитии региона, о реализации различных региональных и федеральных программ, а также дается правовая оценка резонансных случаев в сфере защиты прав детей.</w:t>
      </w:r>
      <w:proofErr w:type="gramEnd"/>
    </w:p>
    <w:p w:rsidR="00C25837" w:rsidRDefault="00B7149F" w:rsidP="00C25837">
      <w:pPr>
        <w:spacing w:after="0" w:line="360" w:lineRule="auto"/>
        <w:ind w:firstLine="709"/>
        <w:jc w:val="both"/>
        <w:rPr>
          <w:rFonts w:ascii="Times New Roman" w:eastAsia="Times New Roman" w:hAnsi="Times New Roman" w:cs="Times New Roman"/>
          <w:sz w:val="26"/>
          <w:szCs w:val="26"/>
        </w:rPr>
      </w:pPr>
      <w:r w:rsidRPr="00B7149F">
        <w:rPr>
          <w:rFonts w:ascii="Times New Roman" w:eastAsia="Times New Roman" w:hAnsi="Times New Roman" w:cs="Times New Roman"/>
          <w:sz w:val="26"/>
          <w:szCs w:val="26"/>
        </w:rPr>
        <w:t xml:space="preserve">Информация - это глобальный и неистощимый ресурс современного общества, особенно в наше время, когда этот ресурс интенсивно осваивается в различных </w:t>
      </w:r>
      <w:proofErr w:type="gramStart"/>
      <w:r w:rsidRPr="00B7149F">
        <w:rPr>
          <w:rFonts w:ascii="Times New Roman" w:eastAsia="Times New Roman" w:hAnsi="Times New Roman" w:cs="Times New Roman"/>
          <w:sz w:val="26"/>
          <w:szCs w:val="26"/>
        </w:rPr>
        <w:t>направлениях</w:t>
      </w:r>
      <w:proofErr w:type="gramEnd"/>
      <w:r w:rsidRPr="00B7149F">
        <w:rPr>
          <w:rFonts w:ascii="Times New Roman" w:eastAsia="Times New Roman" w:hAnsi="Times New Roman" w:cs="Times New Roman"/>
          <w:sz w:val="26"/>
          <w:szCs w:val="26"/>
        </w:rPr>
        <w:t>. Обладание любой информацией меняет представление не только о сиюминутных вещах, но и глобально</w:t>
      </w:r>
      <w:r w:rsidR="002D2AE8">
        <w:rPr>
          <w:rFonts w:ascii="Times New Roman" w:eastAsia="Times New Roman" w:hAnsi="Times New Roman" w:cs="Times New Roman"/>
          <w:sz w:val="26"/>
          <w:szCs w:val="26"/>
        </w:rPr>
        <w:t xml:space="preserve"> </w:t>
      </w:r>
      <w:r w:rsidRPr="00B7149F">
        <w:rPr>
          <w:rFonts w:ascii="Times New Roman" w:eastAsia="Times New Roman" w:hAnsi="Times New Roman" w:cs="Times New Roman"/>
          <w:sz w:val="26"/>
          <w:szCs w:val="26"/>
        </w:rPr>
        <w:t>-</w:t>
      </w:r>
      <w:r w:rsidR="002D2AE8">
        <w:rPr>
          <w:rFonts w:ascii="Times New Roman" w:eastAsia="Times New Roman" w:hAnsi="Times New Roman" w:cs="Times New Roman"/>
          <w:sz w:val="26"/>
          <w:szCs w:val="26"/>
        </w:rPr>
        <w:t xml:space="preserve"> </w:t>
      </w:r>
      <w:r w:rsidRPr="00B7149F">
        <w:rPr>
          <w:rFonts w:ascii="Times New Roman" w:eastAsia="Times New Roman" w:hAnsi="Times New Roman" w:cs="Times New Roman"/>
          <w:sz w:val="26"/>
          <w:szCs w:val="26"/>
        </w:rPr>
        <w:t xml:space="preserve">на общественное мнение, в том числе на политическое сознание и поведение людей в сложившихся условиях. В современном </w:t>
      </w:r>
      <w:proofErr w:type="gramStart"/>
      <w:r w:rsidRPr="00B7149F">
        <w:rPr>
          <w:rFonts w:ascii="Times New Roman" w:eastAsia="Times New Roman" w:hAnsi="Times New Roman" w:cs="Times New Roman"/>
          <w:sz w:val="26"/>
          <w:szCs w:val="26"/>
        </w:rPr>
        <w:t>м</w:t>
      </w:r>
      <w:r w:rsidR="002D2AE8">
        <w:rPr>
          <w:rFonts w:ascii="Times New Roman" w:eastAsia="Times New Roman" w:hAnsi="Times New Roman" w:cs="Times New Roman"/>
          <w:sz w:val="26"/>
          <w:szCs w:val="26"/>
        </w:rPr>
        <w:t>ире</w:t>
      </w:r>
      <w:proofErr w:type="gramEnd"/>
      <w:r w:rsidR="002D2AE8">
        <w:rPr>
          <w:rFonts w:ascii="Times New Roman" w:eastAsia="Times New Roman" w:hAnsi="Times New Roman" w:cs="Times New Roman"/>
          <w:sz w:val="26"/>
          <w:szCs w:val="26"/>
        </w:rPr>
        <w:t xml:space="preserve"> особо важное значение имеет,</w:t>
      </w:r>
      <w:r w:rsidRPr="00B7149F">
        <w:rPr>
          <w:rFonts w:ascii="Times New Roman" w:eastAsia="Times New Roman" w:hAnsi="Times New Roman" w:cs="Times New Roman"/>
          <w:sz w:val="26"/>
          <w:szCs w:val="26"/>
        </w:rPr>
        <w:t xml:space="preserve"> откуда поступает</w:t>
      </w:r>
      <w:r w:rsidR="00C25837">
        <w:rPr>
          <w:rFonts w:ascii="Times New Roman" w:eastAsia="Times New Roman" w:hAnsi="Times New Roman" w:cs="Times New Roman"/>
          <w:sz w:val="26"/>
          <w:szCs w:val="26"/>
        </w:rPr>
        <w:t xml:space="preserve"> информация, как преподносится.</w:t>
      </w:r>
    </w:p>
    <w:p w:rsidR="00C25837" w:rsidRDefault="00B7149F" w:rsidP="00C25837">
      <w:pPr>
        <w:spacing w:after="0" w:line="360" w:lineRule="auto"/>
        <w:ind w:firstLine="709"/>
        <w:jc w:val="both"/>
        <w:rPr>
          <w:rFonts w:ascii="Times New Roman" w:eastAsia="Times New Roman" w:hAnsi="Times New Roman" w:cs="Times New Roman"/>
          <w:sz w:val="26"/>
          <w:szCs w:val="26"/>
        </w:rPr>
      </w:pPr>
      <w:r w:rsidRPr="00B7149F">
        <w:rPr>
          <w:rFonts w:ascii="Times New Roman" w:eastAsia="Times New Roman" w:hAnsi="Times New Roman" w:cs="Times New Roman"/>
          <w:sz w:val="26"/>
          <w:szCs w:val="26"/>
        </w:rPr>
        <w:t>На современном этапе сотрудничество невозможно без открытости работы Уполномоченного и доверия к источнику информации, имеющей значимость в жизни общества. Институт Уполномоченного и средства массовой информации являются одними из важнейших политических институтов, способствующих правовой поддержке  граждан.</w:t>
      </w:r>
    </w:p>
    <w:p w:rsidR="00C25837" w:rsidRDefault="00C00E70" w:rsidP="00C25837">
      <w:pPr>
        <w:spacing w:after="0" w:line="360" w:lineRule="auto"/>
        <w:ind w:firstLine="709"/>
        <w:jc w:val="both"/>
        <w:rPr>
          <w:rFonts w:ascii="Times New Roman" w:eastAsia="Times New Roman" w:hAnsi="Times New Roman" w:cs="Times New Roman"/>
          <w:sz w:val="26"/>
          <w:szCs w:val="26"/>
        </w:rPr>
      </w:pPr>
      <w:r w:rsidRPr="00B7149F">
        <w:rPr>
          <w:rFonts w:ascii="Times New Roman" w:eastAsia="Times New Roman" w:hAnsi="Times New Roman" w:cs="Times New Roman"/>
          <w:sz w:val="26"/>
          <w:szCs w:val="26"/>
        </w:rPr>
        <w:t xml:space="preserve">Анализ накопленного опыта </w:t>
      </w:r>
      <w:r>
        <w:rPr>
          <w:rFonts w:ascii="Times New Roman" w:eastAsia="Times New Roman" w:hAnsi="Times New Roman" w:cs="Times New Roman"/>
          <w:sz w:val="26"/>
          <w:szCs w:val="26"/>
        </w:rPr>
        <w:t>сотрудничества Уполномоченного со</w:t>
      </w:r>
      <w:r w:rsidRPr="00B7149F">
        <w:rPr>
          <w:rFonts w:ascii="Times New Roman" w:eastAsia="Times New Roman" w:hAnsi="Times New Roman" w:cs="Times New Roman"/>
          <w:sz w:val="26"/>
          <w:szCs w:val="26"/>
        </w:rPr>
        <w:t xml:space="preserve"> СМИ позволяет обозначить ряд направлений дальнейшего взаимодействия с целью повышения доверия населе</w:t>
      </w:r>
      <w:r w:rsidR="00C25837">
        <w:rPr>
          <w:rFonts w:ascii="Times New Roman" w:eastAsia="Times New Roman" w:hAnsi="Times New Roman" w:cs="Times New Roman"/>
          <w:sz w:val="26"/>
          <w:szCs w:val="26"/>
        </w:rPr>
        <w:t>ния к институту Уполномоченного:</w:t>
      </w:r>
    </w:p>
    <w:p w:rsidR="00C25837" w:rsidRDefault="00C25837" w:rsidP="00C25837">
      <w:pPr>
        <w:spacing w:after="0" w:line="360" w:lineRule="auto"/>
        <w:ind w:firstLine="709"/>
        <w:jc w:val="both"/>
        <w:rPr>
          <w:rFonts w:ascii="Times New Roman" w:eastAsia="Times New Roman" w:hAnsi="Times New Roman" w:cs="Times New Roman"/>
          <w:sz w:val="26"/>
          <w:szCs w:val="26"/>
        </w:rPr>
      </w:pPr>
      <w:r w:rsidRPr="00B7149F">
        <w:rPr>
          <w:rFonts w:ascii="Times New Roman" w:eastAsia="Times New Roman" w:hAnsi="Times New Roman" w:cs="Times New Roman"/>
          <w:sz w:val="26"/>
          <w:szCs w:val="26"/>
        </w:rPr>
        <w:t xml:space="preserve">1) публикация материалов, разъясняющих </w:t>
      </w:r>
      <w:r>
        <w:rPr>
          <w:rFonts w:ascii="Times New Roman" w:eastAsia="Times New Roman" w:hAnsi="Times New Roman" w:cs="Times New Roman"/>
          <w:sz w:val="26"/>
          <w:szCs w:val="26"/>
        </w:rPr>
        <w:t>нормативные правовые акты</w:t>
      </w:r>
      <w:r w:rsidRPr="00B7149F">
        <w:rPr>
          <w:rFonts w:ascii="Times New Roman" w:eastAsia="Times New Roman" w:hAnsi="Times New Roman" w:cs="Times New Roman"/>
          <w:sz w:val="26"/>
          <w:szCs w:val="26"/>
        </w:rPr>
        <w:t xml:space="preserve"> с целью формирования законопослушно</w:t>
      </w:r>
      <w:r>
        <w:rPr>
          <w:rFonts w:ascii="Times New Roman" w:eastAsia="Times New Roman" w:hAnsi="Times New Roman" w:cs="Times New Roman"/>
          <w:sz w:val="26"/>
          <w:szCs w:val="26"/>
        </w:rPr>
        <w:t xml:space="preserve">го поведения </w:t>
      </w:r>
      <w:r w:rsidRPr="00B7149F">
        <w:rPr>
          <w:rFonts w:ascii="Times New Roman" w:eastAsia="Times New Roman" w:hAnsi="Times New Roman" w:cs="Times New Roman"/>
          <w:sz w:val="26"/>
          <w:szCs w:val="26"/>
        </w:rPr>
        <w:t xml:space="preserve">и правовой культуры; </w:t>
      </w:r>
    </w:p>
    <w:p w:rsidR="00C25837" w:rsidRDefault="00C25837" w:rsidP="00C25837">
      <w:pPr>
        <w:spacing w:after="0" w:line="360" w:lineRule="auto"/>
        <w:ind w:firstLine="709"/>
        <w:jc w:val="both"/>
        <w:rPr>
          <w:rFonts w:ascii="Times New Roman" w:eastAsia="Times New Roman" w:hAnsi="Times New Roman" w:cs="Times New Roman"/>
          <w:sz w:val="26"/>
          <w:szCs w:val="26"/>
        </w:rPr>
      </w:pPr>
      <w:r w:rsidRPr="00B7149F">
        <w:rPr>
          <w:rFonts w:ascii="Times New Roman" w:eastAsia="Times New Roman" w:hAnsi="Times New Roman" w:cs="Times New Roman"/>
          <w:sz w:val="26"/>
          <w:szCs w:val="26"/>
        </w:rPr>
        <w:t xml:space="preserve">2) проведение </w:t>
      </w:r>
      <w:r>
        <w:rPr>
          <w:rFonts w:ascii="Times New Roman" w:eastAsia="Times New Roman" w:hAnsi="Times New Roman" w:cs="Times New Roman"/>
          <w:sz w:val="26"/>
          <w:szCs w:val="26"/>
        </w:rPr>
        <w:t xml:space="preserve">брифингов, </w:t>
      </w:r>
      <w:r w:rsidRPr="00B7149F">
        <w:rPr>
          <w:rFonts w:ascii="Times New Roman" w:eastAsia="Times New Roman" w:hAnsi="Times New Roman" w:cs="Times New Roman"/>
          <w:sz w:val="26"/>
          <w:szCs w:val="26"/>
        </w:rPr>
        <w:t xml:space="preserve">пресс-конференций, круглых столов по правовым вопросам, выступление Уполномоченного перед журналистами и освещение результатов такого рода встреч в печатных и электронных СМИ; </w:t>
      </w:r>
    </w:p>
    <w:p w:rsidR="00C25837" w:rsidRDefault="00C25837" w:rsidP="00C25837">
      <w:pPr>
        <w:spacing w:after="0" w:line="360" w:lineRule="auto"/>
        <w:ind w:firstLine="709"/>
        <w:jc w:val="both"/>
        <w:rPr>
          <w:rFonts w:ascii="Times New Roman" w:eastAsia="Times New Roman" w:hAnsi="Times New Roman" w:cs="Times New Roman"/>
          <w:sz w:val="26"/>
          <w:szCs w:val="26"/>
        </w:rPr>
      </w:pPr>
      <w:r w:rsidRPr="00B7149F">
        <w:rPr>
          <w:rFonts w:ascii="Times New Roman" w:eastAsia="Times New Roman" w:hAnsi="Times New Roman" w:cs="Times New Roman"/>
          <w:sz w:val="26"/>
          <w:szCs w:val="26"/>
        </w:rPr>
        <w:t>3) участие Уполномоченного в тел</w:t>
      </w:r>
      <w:proofErr w:type="gramStart"/>
      <w:r w:rsidRPr="00B7149F">
        <w:rPr>
          <w:rFonts w:ascii="Times New Roman" w:eastAsia="Times New Roman" w:hAnsi="Times New Roman" w:cs="Times New Roman"/>
          <w:sz w:val="26"/>
          <w:szCs w:val="26"/>
        </w:rPr>
        <w:t>е-</w:t>
      </w:r>
      <w:proofErr w:type="gramEnd"/>
      <w:r>
        <w:rPr>
          <w:rFonts w:ascii="Times New Roman" w:eastAsia="Times New Roman" w:hAnsi="Times New Roman" w:cs="Times New Roman"/>
          <w:sz w:val="26"/>
          <w:szCs w:val="26"/>
        </w:rPr>
        <w:t xml:space="preserve"> и </w:t>
      </w:r>
      <w:r w:rsidRPr="00B7149F">
        <w:rPr>
          <w:rFonts w:ascii="Times New Roman" w:eastAsia="Times New Roman" w:hAnsi="Times New Roman" w:cs="Times New Roman"/>
          <w:sz w:val="26"/>
          <w:szCs w:val="26"/>
        </w:rPr>
        <w:t>радиопередачах по темам, волнующим жителей региона и общественных деятелей;</w:t>
      </w:r>
    </w:p>
    <w:p w:rsidR="00C25837" w:rsidRPr="00B7149F" w:rsidRDefault="00C25837" w:rsidP="00C25837">
      <w:pPr>
        <w:spacing w:after="0" w:line="360" w:lineRule="auto"/>
        <w:ind w:firstLine="709"/>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4) распространение посредства</w:t>
      </w:r>
      <w:r w:rsidRPr="00B7149F">
        <w:rPr>
          <w:rFonts w:ascii="Times New Roman" w:eastAsia="Times New Roman" w:hAnsi="Times New Roman" w:cs="Times New Roman"/>
          <w:sz w:val="26"/>
          <w:szCs w:val="26"/>
        </w:rPr>
        <w:t xml:space="preserve">м СМИ </w:t>
      </w:r>
      <w:r>
        <w:rPr>
          <w:rFonts w:ascii="Times New Roman" w:eastAsia="Times New Roman" w:hAnsi="Times New Roman" w:cs="Times New Roman"/>
          <w:sz w:val="26"/>
          <w:szCs w:val="26"/>
        </w:rPr>
        <w:t xml:space="preserve">социально-ориентированной информации </w:t>
      </w:r>
      <w:r w:rsidRPr="00B7149F">
        <w:rPr>
          <w:rFonts w:ascii="Times New Roman" w:eastAsia="Times New Roman" w:hAnsi="Times New Roman" w:cs="Times New Roman"/>
          <w:sz w:val="26"/>
          <w:szCs w:val="26"/>
        </w:rPr>
        <w:t xml:space="preserve">с целью пропаганды здорового образа жизни, ответственного </w:t>
      </w:r>
      <w:proofErr w:type="spellStart"/>
      <w:r w:rsidRPr="00B7149F">
        <w:rPr>
          <w:rFonts w:ascii="Times New Roman" w:eastAsia="Times New Roman" w:hAnsi="Times New Roman" w:cs="Times New Roman"/>
          <w:sz w:val="26"/>
          <w:szCs w:val="26"/>
        </w:rPr>
        <w:t>родительства</w:t>
      </w:r>
      <w:proofErr w:type="spellEnd"/>
      <w:r w:rsidRPr="00B7149F">
        <w:rPr>
          <w:rFonts w:ascii="Times New Roman" w:eastAsia="Times New Roman" w:hAnsi="Times New Roman" w:cs="Times New Roman"/>
          <w:sz w:val="26"/>
          <w:szCs w:val="26"/>
        </w:rPr>
        <w:t>, защиты прав детей, предупреждения несчастных случаев и др.</w:t>
      </w:r>
    </w:p>
    <w:p w:rsidR="00C25837" w:rsidRPr="00B7149F" w:rsidRDefault="00C25837" w:rsidP="00C25837">
      <w:pPr>
        <w:keepNext/>
        <w:keepLines/>
        <w:spacing w:after="0" w:line="360" w:lineRule="auto"/>
        <w:ind w:firstLine="708"/>
        <w:jc w:val="both"/>
        <w:rPr>
          <w:rFonts w:ascii="Times New Roman" w:eastAsia="Times New Roman" w:hAnsi="Times New Roman" w:cs="Times New Roman"/>
          <w:sz w:val="26"/>
          <w:szCs w:val="26"/>
        </w:rPr>
      </w:pPr>
    </w:p>
    <w:p w:rsidR="00C00E70" w:rsidRPr="00B7149F" w:rsidRDefault="00C00E70" w:rsidP="00C25837">
      <w:pPr>
        <w:spacing w:after="0" w:line="360" w:lineRule="auto"/>
        <w:ind w:firstLine="709"/>
        <w:jc w:val="both"/>
        <w:rPr>
          <w:rFonts w:ascii="Times New Roman" w:eastAsia="Times New Roman" w:hAnsi="Times New Roman" w:cs="Times New Roman"/>
          <w:sz w:val="26"/>
          <w:szCs w:val="26"/>
        </w:rPr>
      </w:pPr>
    </w:p>
    <w:p w:rsidR="00B7149F" w:rsidRDefault="00B7149F" w:rsidP="00E907B6">
      <w:pPr>
        <w:spacing w:after="0" w:line="360" w:lineRule="auto"/>
        <w:ind w:firstLine="708"/>
        <w:jc w:val="both"/>
        <w:rPr>
          <w:rFonts w:ascii="Times New Roman" w:eastAsia="Times New Roman" w:hAnsi="Times New Roman" w:cs="Times New Roman"/>
          <w:sz w:val="26"/>
          <w:szCs w:val="26"/>
          <w:lang w:eastAsia="ru-RU"/>
        </w:rPr>
      </w:pPr>
    </w:p>
    <w:p w:rsidR="00B7149F" w:rsidRDefault="00B7149F" w:rsidP="00E907B6">
      <w:pPr>
        <w:spacing w:after="0" w:line="360" w:lineRule="auto"/>
        <w:ind w:firstLine="708"/>
        <w:jc w:val="both"/>
        <w:rPr>
          <w:rFonts w:ascii="Times New Roman" w:eastAsia="Times New Roman" w:hAnsi="Times New Roman" w:cs="Times New Roman"/>
          <w:sz w:val="26"/>
          <w:szCs w:val="26"/>
          <w:lang w:eastAsia="ru-RU"/>
        </w:rPr>
      </w:pPr>
    </w:p>
    <w:p w:rsidR="00B7149F" w:rsidRDefault="00B7149F" w:rsidP="00E907B6">
      <w:pPr>
        <w:spacing w:after="0" w:line="360" w:lineRule="auto"/>
        <w:ind w:firstLine="708"/>
        <w:jc w:val="both"/>
        <w:rPr>
          <w:rFonts w:ascii="Times New Roman" w:eastAsia="Times New Roman" w:hAnsi="Times New Roman" w:cs="Times New Roman"/>
          <w:sz w:val="26"/>
          <w:szCs w:val="26"/>
          <w:lang w:eastAsia="ru-RU"/>
        </w:rPr>
      </w:pPr>
    </w:p>
    <w:p w:rsidR="00B7149F" w:rsidRDefault="00B7149F" w:rsidP="00E907B6">
      <w:pPr>
        <w:spacing w:after="0" w:line="360" w:lineRule="auto"/>
        <w:ind w:firstLine="708"/>
        <w:jc w:val="both"/>
        <w:rPr>
          <w:rFonts w:ascii="Times New Roman" w:eastAsia="Times New Roman" w:hAnsi="Times New Roman" w:cs="Times New Roman"/>
          <w:sz w:val="26"/>
          <w:szCs w:val="26"/>
          <w:lang w:eastAsia="ru-RU"/>
        </w:rPr>
      </w:pPr>
    </w:p>
    <w:p w:rsidR="00B7149F" w:rsidRDefault="00B7149F" w:rsidP="00E907B6">
      <w:pPr>
        <w:spacing w:after="0" w:line="360" w:lineRule="auto"/>
        <w:ind w:firstLine="708"/>
        <w:jc w:val="both"/>
        <w:rPr>
          <w:rFonts w:ascii="Times New Roman" w:eastAsia="Times New Roman" w:hAnsi="Times New Roman" w:cs="Times New Roman"/>
          <w:sz w:val="26"/>
          <w:szCs w:val="26"/>
          <w:lang w:eastAsia="ru-RU"/>
        </w:rPr>
      </w:pPr>
    </w:p>
    <w:p w:rsidR="00B7149F" w:rsidRDefault="00B7149F" w:rsidP="00E907B6">
      <w:pPr>
        <w:spacing w:after="0" w:line="360" w:lineRule="auto"/>
        <w:ind w:firstLine="708"/>
        <w:jc w:val="both"/>
        <w:rPr>
          <w:rFonts w:ascii="Times New Roman" w:eastAsia="Times New Roman" w:hAnsi="Times New Roman" w:cs="Times New Roman"/>
          <w:sz w:val="26"/>
          <w:szCs w:val="26"/>
          <w:lang w:eastAsia="ru-RU"/>
        </w:rPr>
      </w:pPr>
    </w:p>
    <w:p w:rsidR="00B7149F" w:rsidRDefault="00B7149F" w:rsidP="00E907B6">
      <w:pPr>
        <w:spacing w:after="0" w:line="360" w:lineRule="auto"/>
        <w:ind w:firstLine="708"/>
        <w:jc w:val="both"/>
        <w:rPr>
          <w:rFonts w:ascii="Times New Roman" w:eastAsia="Times New Roman" w:hAnsi="Times New Roman" w:cs="Times New Roman"/>
          <w:sz w:val="26"/>
          <w:szCs w:val="26"/>
          <w:lang w:eastAsia="ru-RU"/>
        </w:rPr>
      </w:pPr>
    </w:p>
    <w:p w:rsidR="00B7149F" w:rsidRDefault="00B7149F" w:rsidP="00E907B6">
      <w:pPr>
        <w:spacing w:after="0" w:line="360" w:lineRule="auto"/>
        <w:ind w:firstLine="708"/>
        <w:jc w:val="both"/>
        <w:rPr>
          <w:rFonts w:ascii="Times New Roman" w:eastAsia="Times New Roman" w:hAnsi="Times New Roman" w:cs="Times New Roman"/>
          <w:sz w:val="26"/>
          <w:szCs w:val="26"/>
          <w:lang w:eastAsia="ru-RU"/>
        </w:rPr>
      </w:pPr>
    </w:p>
    <w:p w:rsidR="00B7149F" w:rsidRDefault="00B7149F" w:rsidP="00E907B6">
      <w:pPr>
        <w:spacing w:after="0" w:line="360" w:lineRule="auto"/>
        <w:ind w:firstLine="708"/>
        <w:jc w:val="both"/>
        <w:rPr>
          <w:rFonts w:ascii="Times New Roman" w:eastAsia="Times New Roman" w:hAnsi="Times New Roman" w:cs="Times New Roman"/>
          <w:sz w:val="26"/>
          <w:szCs w:val="26"/>
          <w:lang w:eastAsia="ru-RU"/>
        </w:rPr>
      </w:pPr>
    </w:p>
    <w:p w:rsidR="00B7149F" w:rsidRDefault="00B7149F" w:rsidP="00E907B6">
      <w:pPr>
        <w:spacing w:after="0" w:line="360" w:lineRule="auto"/>
        <w:ind w:firstLine="708"/>
        <w:jc w:val="both"/>
        <w:rPr>
          <w:rFonts w:ascii="Times New Roman" w:eastAsia="Times New Roman" w:hAnsi="Times New Roman" w:cs="Times New Roman"/>
          <w:sz w:val="26"/>
          <w:szCs w:val="26"/>
          <w:lang w:eastAsia="ru-RU"/>
        </w:rPr>
      </w:pPr>
    </w:p>
    <w:p w:rsidR="00B7149F" w:rsidRDefault="00B7149F" w:rsidP="00E907B6">
      <w:pPr>
        <w:spacing w:after="0" w:line="360" w:lineRule="auto"/>
        <w:ind w:firstLine="708"/>
        <w:jc w:val="both"/>
        <w:rPr>
          <w:rFonts w:ascii="Times New Roman" w:eastAsia="Times New Roman" w:hAnsi="Times New Roman" w:cs="Times New Roman"/>
          <w:sz w:val="26"/>
          <w:szCs w:val="26"/>
          <w:lang w:eastAsia="ru-RU"/>
        </w:rPr>
      </w:pPr>
    </w:p>
    <w:p w:rsidR="00B7149F" w:rsidRDefault="00B7149F" w:rsidP="00E907B6">
      <w:pPr>
        <w:spacing w:after="0" w:line="360" w:lineRule="auto"/>
        <w:ind w:firstLine="708"/>
        <w:jc w:val="both"/>
        <w:rPr>
          <w:rFonts w:ascii="Times New Roman" w:eastAsia="Times New Roman" w:hAnsi="Times New Roman" w:cs="Times New Roman"/>
          <w:sz w:val="26"/>
          <w:szCs w:val="26"/>
          <w:lang w:eastAsia="ru-RU"/>
        </w:rPr>
      </w:pPr>
    </w:p>
    <w:p w:rsidR="00B05102" w:rsidRDefault="00B05102" w:rsidP="00F1444B">
      <w:pPr>
        <w:spacing w:after="0" w:line="360" w:lineRule="auto"/>
        <w:ind w:firstLine="709"/>
        <w:jc w:val="both"/>
        <w:rPr>
          <w:rFonts w:ascii="Times New Roman" w:hAnsi="Times New Roman" w:cs="Times New Roman"/>
          <w:sz w:val="26"/>
          <w:szCs w:val="26"/>
        </w:rPr>
      </w:pPr>
    </w:p>
    <w:p w:rsidR="00B05102" w:rsidRDefault="00B05102" w:rsidP="00F1444B">
      <w:pPr>
        <w:spacing w:after="0" w:line="360" w:lineRule="auto"/>
        <w:ind w:firstLine="709"/>
        <w:jc w:val="both"/>
        <w:rPr>
          <w:rFonts w:ascii="Times New Roman" w:hAnsi="Times New Roman" w:cs="Times New Roman"/>
          <w:sz w:val="26"/>
          <w:szCs w:val="26"/>
        </w:rPr>
      </w:pPr>
    </w:p>
    <w:p w:rsidR="00B05102" w:rsidRDefault="00B05102" w:rsidP="00F1444B">
      <w:pPr>
        <w:spacing w:after="0" w:line="360" w:lineRule="auto"/>
        <w:ind w:firstLine="709"/>
        <w:jc w:val="both"/>
        <w:rPr>
          <w:rFonts w:ascii="Times New Roman" w:hAnsi="Times New Roman" w:cs="Times New Roman"/>
          <w:sz w:val="26"/>
          <w:szCs w:val="26"/>
        </w:rPr>
      </w:pPr>
    </w:p>
    <w:p w:rsidR="00B05102" w:rsidRDefault="00B05102" w:rsidP="00F1444B">
      <w:pPr>
        <w:spacing w:after="0" w:line="360" w:lineRule="auto"/>
        <w:ind w:firstLine="709"/>
        <w:jc w:val="both"/>
        <w:rPr>
          <w:rFonts w:ascii="Times New Roman" w:hAnsi="Times New Roman" w:cs="Times New Roman"/>
          <w:sz w:val="26"/>
          <w:szCs w:val="26"/>
        </w:rPr>
      </w:pPr>
    </w:p>
    <w:p w:rsidR="00B05102" w:rsidRDefault="00B05102" w:rsidP="00F1444B">
      <w:pPr>
        <w:spacing w:after="0" w:line="360" w:lineRule="auto"/>
        <w:ind w:firstLine="709"/>
        <w:jc w:val="both"/>
        <w:rPr>
          <w:rFonts w:ascii="Times New Roman" w:hAnsi="Times New Roman" w:cs="Times New Roman"/>
          <w:sz w:val="26"/>
          <w:szCs w:val="26"/>
        </w:rPr>
      </w:pPr>
    </w:p>
    <w:p w:rsidR="006E7ECE" w:rsidRDefault="006E7ECE" w:rsidP="00F1444B">
      <w:pPr>
        <w:spacing w:after="0" w:line="360" w:lineRule="auto"/>
        <w:ind w:firstLine="709"/>
        <w:jc w:val="both"/>
        <w:rPr>
          <w:rFonts w:ascii="Times New Roman" w:hAnsi="Times New Roman" w:cs="Times New Roman"/>
          <w:sz w:val="26"/>
          <w:szCs w:val="26"/>
        </w:rPr>
      </w:pPr>
    </w:p>
    <w:p w:rsidR="006E7ECE" w:rsidRDefault="006E7ECE" w:rsidP="00F1444B">
      <w:pPr>
        <w:spacing w:after="0" w:line="360" w:lineRule="auto"/>
        <w:ind w:firstLine="709"/>
        <w:jc w:val="both"/>
        <w:rPr>
          <w:rFonts w:ascii="Times New Roman" w:hAnsi="Times New Roman" w:cs="Times New Roman"/>
          <w:sz w:val="26"/>
          <w:szCs w:val="26"/>
        </w:rPr>
      </w:pPr>
    </w:p>
    <w:p w:rsidR="006E7ECE" w:rsidRDefault="006E7ECE" w:rsidP="00F1444B">
      <w:pPr>
        <w:spacing w:after="0" w:line="360" w:lineRule="auto"/>
        <w:ind w:firstLine="709"/>
        <w:jc w:val="both"/>
        <w:rPr>
          <w:rFonts w:ascii="Times New Roman" w:hAnsi="Times New Roman" w:cs="Times New Roman"/>
          <w:sz w:val="26"/>
          <w:szCs w:val="26"/>
        </w:rPr>
      </w:pPr>
    </w:p>
    <w:p w:rsidR="006E7ECE" w:rsidRDefault="006E7ECE" w:rsidP="00F1444B">
      <w:pPr>
        <w:spacing w:after="0" w:line="360" w:lineRule="auto"/>
        <w:ind w:firstLine="709"/>
        <w:jc w:val="both"/>
        <w:rPr>
          <w:rFonts w:ascii="Times New Roman" w:hAnsi="Times New Roman" w:cs="Times New Roman"/>
          <w:sz w:val="26"/>
          <w:szCs w:val="26"/>
        </w:rPr>
      </w:pPr>
    </w:p>
    <w:p w:rsidR="006E7ECE" w:rsidRDefault="006E7ECE" w:rsidP="00F1444B">
      <w:pPr>
        <w:spacing w:after="0" w:line="360" w:lineRule="auto"/>
        <w:ind w:firstLine="709"/>
        <w:jc w:val="both"/>
        <w:rPr>
          <w:rFonts w:ascii="Times New Roman" w:hAnsi="Times New Roman" w:cs="Times New Roman"/>
          <w:sz w:val="26"/>
          <w:szCs w:val="26"/>
        </w:rPr>
      </w:pPr>
    </w:p>
    <w:p w:rsidR="006E7ECE" w:rsidRDefault="006E7ECE" w:rsidP="00F1444B">
      <w:pPr>
        <w:spacing w:after="0" w:line="360" w:lineRule="auto"/>
        <w:ind w:firstLine="709"/>
        <w:jc w:val="both"/>
        <w:rPr>
          <w:rFonts w:ascii="Times New Roman" w:hAnsi="Times New Roman" w:cs="Times New Roman"/>
          <w:sz w:val="26"/>
          <w:szCs w:val="26"/>
        </w:rPr>
      </w:pPr>
    </w:p>
    <w:p w:rsidR="005813B8" w:rsidRDefault="005813B8" w:rsidP="00F1444B">
      <w:pPr>
        <w:spacing w:after="0" w:line="360" w:lineRule="auto"/>
        <w:ind w:firstLine="709"/>
        <w:jc w:val="both"/>
        <w:rPr>
          <w:rFonts w:ascii="Times New Roman" w:hAnsi="Times New Roman" w:cs="Times New Roman"/>
          <w:sz w:val="26"/>
          <w:szCs w:val="26"/>
        </w:rPr>
      </w:pPr>
    </w:p>
    <w:p w:rsidR="005813B8" w:rsidRDefault="005813B8" w:rsidP="00F1444B">
      <w:pPr>
        <w:spacing w:after="0" w:line="360" w:lineRule="auto"/>
        <w:ind w:firstLine="709"/>
        <w:jc w:val="both"/>
        <w:rPr>
          <w:rFonts w:ascii="Times New Roman" w:hAnsi="Times New Roman" w:cs="Times New Roman"/>
          <w:sz w:val="26"/>
          <w:szCs w:val="26"/>
        </w:rPr>
      </w:pPr>
    </w:p>
    <w:p w:rsidR="006759E5" w:rsidRPr="00FC3F1F" w:rsidRDefault="006759E5" w:rsidP="002D2AE8">
      <w:pPr>
        <w:spacing w:after="0" w:line="360" w:lineRule="auto"/>
        <w:jc w:val="both"/>
        <w:rPr>
          <w:rFonts w:ascii="Times New Roman" w:hAnsi="Times New Roman" w:cs="Times New Roman"/>
          <w:sz w:val="26"/>
          <w:szCs w:val="26"/>
        </w:rPr>
      </w:pPr>
    </w:p>
    <w:p w:rsidR="0042056C" w:rsidRPr="00FF4629" w:rsidRDefault="0042056C" w:rsidP="00FF4629">
      <w:pPr>
        <w:pStyle w:val="1"/>
        <w:jc w:val="center"/>
        <w:rPr>
          <w:rFonts w:ascii="Times New Roman" w:hAnsi="Times New Roman" w:cs="Times New Roman"/>
          <w:color w:val="auto"/>
          <w:sz w:val="26"/>
          <w:szCs w:val="26"/>
        </w:rPr>
      </w:pPr>
      <w:bookmarkStart w:id="13" w:name="_Toc483837950"/>
      <w:r w:rsidRPr="00FF4629">
        <w:rPr>
          <w:rFonts w:ascii="Times New Roman" w:hAnsi="Times New Roman" w:cs="Times New Roman"/>
          <w:color w:val="auto"/>
          <w:sz w:val="26"/>
          <w:szCs w:val="26"/>
        </w:rPr>
        <w:lastRenderedPageBreak/>
        <w:t>ВЫВОДЫ</w:t>
      </w:r>
      <w:r w:rsidR="000507DB" w:rsidRPr="00FF4629">
        <w:rPr>
          <w:rFonts w:ascii="Times New Roman" w:hAnsi="Times New Roman" w:cs="Times New Roman"/>
          <w:color w:val="auto"/>
          <w:sz w:val="26"/>
          <w:szCs w:val="26"/>
        </w:rPr>
        <w:t xml:space="preserve"> И ПРЕДЛОЖЕНИЯ</w:t>
      </w:r>
      <w:bookmarkEnd w:id="13"/>
    </w:p>
    <w:p w:rsidR="0042056C" w:rsidRPr="00325329" w:rsidRDefault="0042056C" w:rsidP="00F1444B">
      <w:pPr>
        <w:spacing w:after="0" w:line="360" w:lineRule="auto"/>
        <w:ind w:firstLine="709"/>
        <w:jc w:val="both"/>
        <w:rPr>
          <w:rFonts w:ascii="Times New Roman" w:hAnsi="Times New Roman" w:cs="Times New Roman"/>
          <w:sz w:val="26"/>
          <w:szCs w:val="26"/>
        </w:rPr>
      </w:pPr>
    </w:p>
    <w:p w:rsidR="007401E4" w:rsidRPr="00325329" w:rsidRDefault="003A182A" w:rsidP="00F1444B">
      <w:pPr>
        <w:spacing w:after="0" w:line="360" w:lineRule="auto"/>
        <w:ind w:firstLine="709"/>
        <w:jc w:val="both"/>
        <w:rPr>
          <w:rFonts w:ascii="Times New Roman" w:hAnsi="Times New Roman" w:cs="Times New Roman"/>
          <w:sz w:val="26"/>
          <w:szCs w:val="26"/>
        </w:rPr>
      </w:pPr>
      <w:proofErr w:type="gramStart"/>
      <w:r w:rsidRPr="00325329">
        <w:rPr>
          <w:rFonts w:ascii="Times New Roman" w:hAnsi="Times New Roman" w:cs="Times New Roman"/>
          <w:sz w:val="26"/>
          <w:szCs w:val="26"/>
        </w:rPr>
        <w:t xml:space="preserve">За </w:t>
      </w:r>
      <w:r w:rsidR="002B1BE2">
        <w:rPr>
          <w:rFonts w:ascii="Times New Roman" w:hAnsi="Times New Roman" w:cs="Times New Roman"/>
          <w:sz w:val="26"/>
          <w:szCs w:val="26"/>
        </w:rPr>
        <w:t>шесть</w:t>
      </w:r>
      <w:r w:rsidR="007401E4" w:rsidRPr="00325329">
        <w:rPr>
          <w:rFonts w:ascii="Times New Roman" w:hAnsi="Times New Roman" w:cs="Times New Roman"/>
          <w:sz w:val="26"/>
          <w:szCs w:val="26"/>
        </w:rPr>
        <w:t xml:space="preserve"> лет</w:t>
      </w:r>
      <w:r w:rsidRPr="00325329">
        <w:rPr>
          <w:rFonts w:ascii="Times New Roman" w:hAnsi="Times New Roman" w:cs="Times New Roman"/>
          <w:sz w:val="26"/>
          <w:szCs w:val="26"/>
        </w:rPr>
        <w:t xml:space="preserve"> существования </w:t>
      </w:r>
      <w:r w:rsidR="007401E4" w:rsidRPr="00325329">
        <w:rPr>
          <w:rFonts w:ascii="Times New Roman" w:hAnsi="Times New Roman" w:cs="Times New Roman"/>
          <w:sz w:val="26"/>
          <w:szCs w:val="26"/>
        </w:rPr>
        <w:t>института Уполномоченного,</w:t>
      </w:r>
      <w:r w:rsidRPr="00325329">
        <w:rPr>
          <w:rFonts w:ascii="Times New Roman" w:hAnsi="Times New Roman" w:cs="Times New Roman"/>
          <w:sz w:val="26"/>
          <w:szCs w:val="26"/>
        </w:rPr>
        <w:t xml:space="preserve"> несомненно</w:t>
      </w:r>
      <w:r w:rsidR="000C54B6" w:rsidRPr="00325329">
        <w:rPr>
          <w:rFonts w:ascii="Times New Roman" w:hAnsi="Times New Roman" w:cs="Times New Roman"/>
          <w:sz w:val="26"/>
          <w:szCs w:val="26"/>
        </w:rPr>
        <w:t>,</w:t>
      </w:r>
      <w:r w:rsidRPr="00325329">
        <w:rPr>
          <w:rFonts w:ascii="Times New Roman" w:hAnsi="Times New Roman" w:cs="Times New Roman"/>
          <w:sz w:val="26"/>
          <w:szCs w:val="26"/>
        </w:rPr>
        <w:t xml:space="preserve"> прослеживается положительная динамика как в количественных, так и в качественных показателях деятельности Уполномоченного по рассмотрению как письменных, так и устных обращений граждан, содержащих сведения о нарушенных правах ребенка или действиях не в его интересах.</w:t>
      </w:r>
      <w:proofErr w:type="gramEnd"/>
      <w:r w:rsidRPr="00325329">
        <w:rPr>
          <w:rFonts w:ascii="Times New Roman" w:hAnsi="Times New Roman" w:cs="Times New Roman"/>
          <w:sz w:val="26"/>
          <w:szCs w:val="26"/>
        </w:rPr>
        <w:t xml:space="preserve"> Наработан немалый опыт по восстановлению прав несовершеннолетних в судах. Отдельным направлением в деятельности Уполномоченного и его аппарата проходит правовое просвещение и распространение информаци</w:t>
      </w:r>
      <w:r w:rsidR="000C54B6" w:rsidRPr="00325329">
        <w:rPr>
          <w:rFonts w:ascii="Times New Roman" w:hAnsi="Times New Roman" w:cs="Times New Roman"/>
          <w:sz w:val="26"/>
          <w:szCs w:val="26"/>
        </w:rPr>
        <w:t>и  о правах ребенка посредством</w:t>
      </w:r>
      <w:r w:rsidRPr="00325329">
        <w:rPr>
          <w:rFonts w:ascii="Times New Roman" w:hAnsi="Times New Roman" w:cs="Times New Roman"/>
          <w:sz w:val="26"/>
          <w:szCs w:val="26"/>
        </w:rPr>
        <w:t xml:space="preserve"> мероприятий правовой направленности, благотворительных и просветительских акций, уроков правовой грамотности, проектов, профильных смен. </w:t>
      </w:r>
    </w:p>
    <w:p w:rsidR="00F26F20"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Рост количес</w:t>
      </w:r>
      <w:r w:rsidR="00F26F20">
        <w:rPr>
          <w:rFonts w:ascii="Times New Roman" w:hAnsi="Times New Roman" w:cs="Times New Roman"/>
          <w:sz w:val="26"/>
          <w:szCs w:val="26"/>
        </w:rPr>
        <w:t>тва обращений к Уполномоченному</w:t>
      </w:r>
      <w:r w:rsidRPr="00325329">
        <w:rPr>
          <w:rFonts w:ascii="Times New Roman" w:hAnsi="Times New Roman" w:cs="Times New Roman"/>
          <w:sz w:val="26"/>
          <w:szCs w:val="26"/>
        </w:rPr>
        <w:t xml:space="preserve"> </w:t>
      </w:r>
      <w:r w:rsidR="00F26F20" w:rsidRPr="00325329">
        <w:rPr>
          <w:rFonts w:ascii="Times New Roman" w:hAnsi="Times New Roman" w:cs="Times New Roman"/>
          <w:sz w:val="26"/>
          <w:szCs w:val="26"/>
        </w:rPr>
        <w:t>говорит с одной стороны о несовершенстве</w:t>
      </w:r>
      <w:r w:rsidR="00F26F20">
        <w:rPr>
          <w:rFonts w:ascii="Times New Roman" w:hAnsi="Times New Roman" w:cs="Times New Roman"/>
          <w:sz w:val="26"/>
          <w:szCs w:val="26"/>
        </w:rPr>
        <w:t xml:space="preserve"> законодательства и невысокой</w:t>
      </w:r>
      <w:r w:rsidR="00F26F20" w:rsidRPr="00325329">
        <w:rPr>
          <w:rFonts w:ascii="Times New Roman" w:hAnsi="Times New Roman" w:cs="Times New Roman"/>
          <w:sz w:val="26"/>
          <w:szCs w:val="26"/>
        </w:rPr>
        <w:t xml:space="preserve"> исполнительской дисциплине государственных органов власти, местного самоуправления, учреждений, организаций и должностных лиц</w:t>
      </w:r>
      <w:r w:rsidR="00F26F20">
        <w:rPr>
          <w:rFonts w:ascii="Times New Roman" w:hAnsi="Times New Roman" w:cs="Times New Roman"/>
          <w:sz w:val="26"/>
          <w:szCs w:val="26"/>
        </w:rPr>
        <w:t>, а с другой стороны о росте авторитета института Уполномоченного по правам ребенка в нашем регионе.</w:t>
      </w:r>
    </w:p>
    <w:p w:rsidR="003A182A" w:rsidRDefault="00F26F20" w:rsidP="00F1444B">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В 2015 и 2016 годах наметилась тенденция к изменению количественных показателей по основным категориям</w:t>
      </w:r>
      <w:r w:rsidR="003A182A" w:rsidRPr="00325329">
        <w:rPr>
          <w:rFonts w:ascii="Times New Roman" w:hAnsi="Times New Roman" w:cs="Times New Roman"/>
          <w:sz w:val="26"/>
          <w:szCs w:val="26"/>
        </w:rPr>
        <w:t xml:space="preserve"> обращений.</w:t>
      </w:r>
    </w:p>
    <w:p w:rsidR="00F26F20" w:rsidRPr="00325329" w:rsidRDefault="00F26F20" w:rsidP="00F1444B">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Если раннее самыми актуальными были вопросы</w:t>
      </w:r>
      <w:r w:rsidR="00747B72">
        <w:rPr>
          <w:rFonts w:ascii="Times New Roman" w:hAnsi="Times New Roman" w:cs="Times New Roman"/>
          <w:sz w:val="26"/>
          <w:szCs w:val="26"/>
        </w:rPr>
        <w:t>,</w:t>
      </w:r>
      <w:r>
        <w:rPr>
          <w:rFonts w:ascii="Times New Roman" w:hAnsi="Times New Roman" w:cs="Times New Roman"/>
          <w:sz w:val="26"/>
          <w:szCs w:val="26"/>
        </w:rPr>
        <w:t xml:space="preserve"> связанные с улучшением жилищных условий</w:t>
      </w:r>
      <w:r w:rsidR="00747B72">
        <w:rPr>
          <w:rFonts w:ascii="Times New Roman" w:hAnsi="Times New Roman" w:cs="Times New Roman"/>
          <w:sz w:val="26"/>
          <w:szCs w:val="26"/>
        </w:rPr>
        <w:t>, то сейчас это вопросы, связанные с получением несовершеннолетними образования.</w:t>
      </w:r>
    </w:p>
    <w:p w:rsidR="000507DB" w:rsidRPr="00325329" w:rsidRDefault="00747B72" w:rsidP="00F1444B">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Также </w:t>
      </w:r>
      <w:r w:rsidR="000507DB" w:rsidRPr="00325329">
        <w:rPr>
          <w:rFonts w:ascii="Times New Roman" w:hAnsi="Times New Roman" w:cs="Times New Roman"/>
          <w:sz w:val="26"/>
          <w:szCs w:val="26"/>
        </w:rPr>
        <w:t>остаются актуальными вопросы</w:t>
      </w:r>
      <w:r w:rsidR="00BF0984">
        <w:rPr>
          <w:rFonts w:ascii="Times New Roman" w:hAnsi="Times New Roman" w:cs="Times New Roman"/>
          <w:sz w:val="26"/>
          <w:szCs w:val="26"/>
        </w:rPr>
        <w:t>,</w:t>
      </w:r>
      <w:r w:rsidR="000507DB" w:rsidRPr="00325329">
        <w:rPr>
          <w:rFonts w:ascii="Times New Roman" w:hAnsi="Times New Roman" w:cs="Times New Roman"/>
          <w:sz w:val="26"/>
          <w:szCs w:val="26"/>
        </w:rPr>
        <w:t xml:space="preserve"> связанные с</w:t>
      </w:r>
      <w:r w:rsidR="004C4120" w:rsidRPr="00325329">
        <w:rPr>
          <w:rFonts w:ascii="Times New Roman" w:hAnsi="Times New Roman" w:cs="Times New Roman"/>
          <w:sz w:val="26"/>
          <w:szCs w:val="26"/>
        </w:rPr>
        <w:t xml:space="preserve"> обеспечением</w:t>
      </w:r>
      <w:r w:rsidR="000507DB" w:rsidRPr="00325329">
        <w:rPr>
          <w:rFonts w:ascii="Times New Roman" w:hAnsi="Times New Roman" w:cs="Times New Roman"/>
          <w:sz w:val="26"/>
          <w:szCs w:val="26"/>
        </w:rPr>
        <w:t>:</w:t>
      </w:r>
    </w:p>
    <w:p w:rsidR="000507DB" w:rsidRDefault="000507DB"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исполнения исполнительных производств по алиментным обязательствам;</w:t>
      </w:r>
    </w:p>
    <w:p w:rsidR="00747B72" w:rsidRPr="00325329" w:rsidRDefault="00747B72" w:rsidP="00F1444B">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прав детей при раздельном проживании родителей;</w:t>
      </w:r>
    </w:p>
    <w:p w:rsidR="004C4120" w:rsidRPr="00325329" w:rsidRDefault="000507DB" w:rsidP="00747B72">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 социальных гарантий </w:t>
      </w:r>
      <w:r w:rsidR="00747B72">
        <w:rPr>
          <w:rFonts w:ascii="Times New Roman" w:hAnsi="Times New Roman" w:cs="Times New Roman"/>
          <w:sz w:val="26"/>
          <w:szCs w:val="26"/>
        </w:rPr>
        <w:t>льготных категорий семей и детей</w:t>
      </w:r>
      <w:r w:rsidR="004C4120" w:rsidRPr="00325329">
        <w:rPr>
          <w:rFonts w:ascii="Times New Roman" w:hAnsi="Times New Roman" w:cs="Times New Roman"/>
          <w:sz w:val="26"/>
          <w:szCs w:val="26"/>
        </w:rPr>
        <w:t>;</w:t>
      </w:r>
    </w:p>
    <w:p w:rsidR="004C4120" w:rsidRPr="00325329" w:rsidRDefault="004C4120"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эффективной профилактической работы с несовершеннолетними, состоящими на всех видах профилактического учета.</w:t>
      </w:r>
    </w:p>
    <w:p w:rsidR="003A182A" w:rsidRPr="00325329" w:rsidRDefault="00747B72" w:rsidP="00F1444B">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В 2016</w:t>
      </w:r>
      <w:r w:rsidR="003A182A" w:rsidRPr="00325329">
        <w:rPr>
          <w:rFonts w:ascii="Times New Roman" w:hAnsi="Times New Roman" w:cs="Times New Roman"/>
          <w:sz w:val="26"/>
          <w:szCs w:val="26"/>
        </w:rPr>
        <w:t xml:space="preserve"> году в Калужской области Уполномоченным велась </w:t>
      </w:r>
      <w:r>
        <w:rPr>
          <w:rFonts w:ascii="Times New Roman" w:hAnsi="Times New Roman" w:cs="Times New Roman"/>
          <w:sz w:val="26"/>
          <w:szCs w:val="26"/>
        </w:rPr>
        <w:t xml:space="preserve">системная </w:t>
      </w:r>
      <w:r w:rsidR="003A182A" w:rsidRPr="00325329">
        <w:rPr>
          <w:rFonts w:ascii="Times New Roman" w:hAnsi="Times New Roman" w:cs="Times New Roman"/>
          <w:sz w:val="26"/>
          <w:szCs w:val="26"/>
        </w:rPr>
        <w:t xml:space="preserve">работа по улучшению положения детей и семей с детьми, в </w:t>
      </w:r>
      <w:proofErr w:type="gramStart"/>
      <w:r w:rsidR="003A182A" w:rsidRPr="00325329">
        <w:rPr>
          <w:rFonts w:ascii="Times New Roman" w:hAnsi="Times New Roman" w:cs="Times New Roman"/>
          <w:sz w:val="26"/>
          <w:szCs w:val="26"/>
        </w:rPr>
        <w:t>основе</w:t>
      </w:r>
      <w:proofErr w:type="gramEnd"/>
      <w:r w:rsidR="003A182A" w:rsidRPr="00325329">
        <w:rPr>
          <w:rFonts w:ascii="Times New Roman" w:hAnsi="Times New Roman" w:cs="Times New Roman"/>
          <w:sz w:val="26"/>
          <w:szCs w:val="26"/>
        </w:rPr>
        <w:t xml:space="preserve"> которой лежит обеспечение прав и законных интересов ребенка.</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С целью повышения эффективности данной работы были объединены усилия государственных структур, органов местного самоуправления, негосударственных </w:t>
      </w:r>
      <w:r w:rsidRPr="00325329">
        <w:rPr>
          <w:rFonts w:ascii="Times New Roman" w:hAnsi="Times New Roman" w:cs="Times New Roman"/>
          <w:sz w:val="26"/>
          <w:szCs w:val="26"/>
        </w:rPr>
        <w:lastRenderedPageBreak/>
        <w:t xml:space="preserve">организаций, средств массовой информации, всех специалистов, работающих с детьми и в их интересах. </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Наиболее актуальными вопросами в работе Уполномоченного являлись:</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 защита прав и законных интересов детей в образовательном </w:t>
      </w:r>
      <w:proofErr w:type="gramStart"/>
      <w:r w:rsidRPr="00325329">
        <w:rPr>
          <w:rFonts w:ascii="Times New Roman" w:hAnsi="Times New Roman" w:cs="Times New Roman"/>
          <w:sz w:val="26"/>
          <w:szCs w:val="26"/>
        </w:rPr>
        <w:t>процессе</w:t>
      </w:r>
      <w:proofErr w:type="gramEnd"/>
      <w:r w:rsidRPr="00325329">
        <w:rPr>
          <w:rFonts w:ascii="Times New Roman" w:hAnsi="Times New Roman" w:cs="Times New Roman"/>
          <w:sz w:val="26"/>
          <w:szCs w:val="26"/>
        </w:rPr>
        <w:t>;</w:t>
      </w:r>
    </w:p>
    <w:p w:rsidR="00747B72" w:rsidRPr="00325329" w:rsidRDefault="00747B72" w:rsidP="00747B72">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защита прав и законных интересов детей в жилищной сфере;</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защита прав и законных интересов детей в сфере семейных отношений;</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защита прав и законных интересов д</w:t>
      </w:r>
      <w:r w:rsidR="00BF0984">
        <w:rPr>
          <w:rFonts w:ascii="Times New Roman" w:hAnsi="Times New Roman" w:cs="Times New Roman"/>
          <w:sz w:val="26"/>
          <w:szCs w:val="26"/>
        </w:rPr>
        <w:t>етей в сфере социальной политики</w:t>
      </w:r>
      <w:r w:rsidRPr="00325329">
        <w:rPr>
          <w:rFonts w:ascii="Times New Roman" w:hAnsi="Times New Roman" w:cs="Times New Roman"/>
          <w:sz w:val="26"/>
          <w:szCs w:val="26"/>
        </w:rPr>
        <w:t>, в том числе детей-сирот, детей</w:t>
      </w:r>
      <w:r w:rsidR="00C44CAC">
        <w:rPr>
          <w:rFonts w:ascii="Times New Roman" w:hAnsi="Times New Roman" w:cs="Times New Roman"/>
          <w:sz w:val="26"/>
          <w:szCs w:val="26"/>
        </w:rPr>
        <w:t>,</w:t>
      </w:r>
      <w:r w:rsidRPr="00325329">
        <w:rPr>
          <w:rFonts w:ascii="Times New Roman" w:hAnsi="Times New Roman" w:cs="Times New Roman"/>
          <w:sz w:val="26"/>
          <w:szCs w:val="26"/>
        </w:rPr>
        <w:t xml:space="preserve"> оставшихся без попечения родителей.</w:t>
      </w:r>
    </w:p>
    <w:p w:rsidR="003A182A" w:rsidRPr="00325329" w:rsidRDefault="00747B72" w:rsidP="00F1444B">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В 2017</w:t>
      </w:r>
      <w:r w:rsidR="003A182A" w:rsidRPr="00325329">
        <w:rPr>
          <w:rFonts w:ascii="Times New Roman" w:hAnsi="Times New Roman" w:cs="Times New Roman"/>
          <w:sz w:val="26"/>
          <w:szCs w:val="26"/>
        </w:rPr>
        <w:t xml:space="preserve"> году продолжится работа по реализации и развитию проектов:</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Детский общественный совет при Уполномоченном по правам ребенка в Калужской области;</w:t>
      </w:r>
    </w:p>
    <w:p w:rsidR="00747B72" w:rsidRPr="00325329" w:rsidRDefault="003A182A" w:rsidP="00747B72">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Экспертный общественный совет при Уполномоченном по правам ребенка в Калужской области;</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Уполномоченный по правам участников образовательного процесса.</w:t>
      </w:r>
    </w:p>
    <w:p w:rsidR="00747B72" w:rsidRDefault="00747B72" w:rsidP="00F1444B">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Кроме того запланировано создание института Общественных помощников Уполномоченного в муниципальных </w:t>
      </w:r>
      <w:proofErr w:type="gramStart"/>
      <w:r>
        <w:rPr>
          <w:rFonts w:ascii="Times New Roman" w:hAnsi="Times New Roman" w:cs="Times New Roman"/>
          <w:sz w:val="26"/>
          <w:szCs w:val="26"/>
        </w:rPr>
        <w:t>образованиях</w:t>
      </w:r>
      <w:proofErr w:type="gramEnd"/>
      <w:r>
        <w:rPr>
          <w:rFonts w:ascii="Times New Roman" w:hAnsi="Times New Roman" w:cs="Times New Roman"/>
          <w:sz w:val="26"/>
          <w:szCs w:val="26"/>
        </w:rPr>
        <w:t xml:space="preserve"> Калужской области.</w:t>
      </w:r>
    </w:p>
    <w:p w:rsidR="003A182A" w:rsidRPr="00325329" w:rsidRDefault="00747B72" w:rsidP="00F1444B">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Также в 2017</w:t>
      </w:r>
      <w:r w:rsidR="003A182A" w:rsidRPr="00325329">
        <w:rPr>
          <w:rFonts w:ascii="Times New Roman" w:hAnsi="Times New Roman" w:cs="Times New Roman"/>
          <w:sz w:val="26"/>
          <w:szCs w:val="26"/>
        </w:rPr>
        <w:t xml:space="preserve"> году будут проведены уже ставшие традиционными:</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конкурс «Дети – Творчество - Право»;</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профильная правовая смена «Ты, Он, Она – правовая мы страна»</w:t>
      </w:r>
      <w:r w:rsidR="00BF0984">
        <w:rPr>
          <w:rFonts w:ascii="Times New Roman" w:hAnsi="Times New Roman" w:cs="Times New Roman"/>
          <w:sz w:val="26"/>
          <w:szCs w:val="26"/>
        </w:rPr>
        <w:t>;</w:t>
      </w:r>
    </w:p>
    <w:p w:rsidR="003A182A" w:rsidRPr="00325329" w:rsidRDefault="00BF0984" w:rsidP="00F1444B">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3A182A" w:rsidRPr="00325329">
        <w:rPr>
          <w:rFonts w:ascii="Times New Roman" w:hAnsi="Times New Roman" w:cs="Times New Roman"/>
          <w:sz w:val="26"/>
          <w:szCs w:val="26"/>
        </w:rPr>
        <w:t>конкурс «Лучший уполномоченный по правам участников образовательного процесса»;</w:t>
      </w:r>
    </w:p>
    <w:p w:rsidR="003A182A" w:rsidRPr="00325329" w:rsidRDefault="00BF0984" w:rsidP="00F1444B">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3A182A" w:rsidRPr="00325329">
        <w:rPr>
          <w:rFonts w:ascii="Times New Roman" w:hAnsi="Times New Roman" w:cs="Times New Roman"/>
          <w:sz w:val="26"/>
          <w:szCs w:val="26"/>
        </w:rPr>
        <w:t>конкурс «В объективе Калужская семья»;</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 мероприятия, приуроченные к памятным и </w:t>
      </w:r>
      <w:r w:rsidR="00BF0984">
        <w:rPr>
          <w:rFonts w:ascii="Times New Roman" w:hAnsi="Times New Roman" w:cs="Times New Roman"/>
          <w:sz w:val="26"/>
          <w:szCs w:val="26"/>
        </w:rPr>
        <w:t>праздничным</w:t>
      </w:r>
      <w:r w:rsidRPr="00325329">
        <w:rPr>
          <w:rFonts w:ascii="Times New Roman" w:hAnsi="Times New Roman" w:cs="Times New Roman"/>
          <w:sz w:val="26"/>
          <w:szCs w:val="26"/>
        </w:rPr>
        <w:t xml:space="preserve"> датам.</w:t>
      </w:r>
    </w:p>
    <w:p w:rsidR="00E92D7A" w:rsidRPr="00325329" w:rsidRDefault="00E92D7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В рамках инспекционной деятельности Уполномоченного продолжит</w:t>
      </w:r>
      <w:r w:rsidR="00C44CAC">
        <w:rPr>
          <w:rFonts w:ascii="Times New Roman" w:hAnsi="Times New Roman" w:cs="Times New Roman"/>
          <w:sz w:val="26"/>
          <w:szCs w:val="26"/>
        </w:rPr>
        <w:t>ся посещение детских учреждений</w:t>
      </w:r>
      <w:r w:rsidRPr="00325329">
        <w:rPr>
          <w:rFonts w:ascii="Times New Roman" w:hAnsi="Times New Roman" w:cs="Times New Roman"/>
          <w:sz w:val="26"/>
          <w:szCs w:val="26"/>
        </w:rPr>
        <w:t xml:space="preserve"> как на территории Калужской области, так и на территории других регионов, в которых находятся несовершеннолетние калужане.</w:t>
      </w:r>
    </w:p>
    <w:p w:rsidR="003A182A" w:rsidRPr="00325329" w:rsidRDefault="00747B72" w:rsidP="00F1444B">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В целом, в 2017</w:t>
      </w:r>
      <w:r w:rsidR="003A182A" w:rsidRPr="00325329">
        <w:rPr>
          <w:rFonts w:ascii="Times New Roman" w:hAnsi="Times New Roman" w:cs="Times New Roman"/>
          <w:sz w:val="26"/>
          <w:szCs w:val="26"/>
        </w:rPr>
        <w:t xml:space="preserve"> году Уполномоченный продолжит работу по основным направлениям деятельности и особое внимание будет уделено:</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 расширению практики применения процедуры медиации для разрешения </w:t>
      </w:r>
      <w:r w:rsidR="00D60EA0" w:rsidRPr="00325329">
        <w:rPr>
          <w:rFonts w:ascii="Times New Roman" w:hAnsi="Times New Roman" w:cs="Times New Roman"/>
          <w:sz w:val="26"/>
          <w:szCs w:val="26"/>
        </w:rPr>
        <w:t>конфликтов в образовательных учреждениях</w:t>
      </w:r>
      <w:r w:rsidRPr="00325329">
        <w:rPr>
          <w:rFonts w:ascii="Times New Roman" w:hAnsi="Times New Roman" w:cs="Times New Roman"/>
          <w:sz w:val="26"/>
          <w:szCs w:val="26"/>
        </w:rPr>
        <w:t xml:space="preserve">; </w:t>
      </w:r>
    </w:p>
    <w:p w:rsidR="003A182A"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lastRenderedPageBreak/>
        <w:t>- расширению возможностей адресной социальной поддержки семей с приемными детьми, неполных, малообеспеченных и других социально-незащищенных категорий семей;</w:t>
      </w:r>
    </w:p>
    <w:p w:rsidR="00E8705C" w:rsidRPr="00325329" w:rsidRDefault="00E8705C" w:rsidP="00F1444B">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профилактике преступлений и правонарушений</w:t>
      </w:r>
      <w:r w:rsidR="00C44CAC">
        <w:rPr>
          <w:rFonts w:ascii="Times New Roman" w:hAnsi="Times New Roman" w:cs="Times New Roman"/>
          <w:sz w:val="26"/>
          <w:szCs w:val="26"/>
        </w:rPr>
        <w:t>,</w:t>
      </w:r>
      <w:r>
        <w:rPr>
          <w:rFonts w:ascii="Times New Roman" w:hAnsi="Times New Roman" w:cs="Times New Roman"/>
          <w:sz w:val="26"/>
          <w:szCs w:val="26"/>
        </w:rPr>
        <w:t xml:space="preserve"> совершаемых несовершеннолетними и в отношении несовершеннолетних;</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 осуществлению </w:t>
      </w:r>
      <w:proofErr w:type="gramStart"/>
      <w:r w:rsidRPr="00325329">
        <w:rPr>
          <w:rFonts w:ascii="Times New Roman" w:hAnsi="Times New Roman" w:cs="Times New Roman"/>
          <w:sz w:val="26"/>
          <w:szCs w:val="26"/>
        </w:rPr>
        <w:t>контроля за</w:t>
      </w:r>
      <w:proofErr w:type="gramEnd"/>
      <w:r w:rsidRPr="00325329">
        <w:rPr>
          <w:rFonts w:ascii="Times New Roman" w:hAnsi="Times New Roman" w:cs="Times New Roman"/>
          <w:sz w:val="26"/>
          <w:szCs w:val="26"/>
        </w:rPr>
        <w:t xml:space="preserve"> реализацией прав детей-сирот и детей, оставшихся без попечения родителей, на жилье;</w:t>
      </w:r>
    </w:p>
    <w:p w:rsidR="003A182A" w:rsidRPr="00325329" w:rsidRDefault="00D60EA0"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 </w:t>
      </w:r>
      <w:r w:rsidR="003A182A" w:rsidRPr="00325329">
        <w:rPr>
          <w:rFonts w:ascii="Times New Roman" w:hAnsi="Times New Roman" w:cs="Times New Roman"/>
          <w:sz w:val="26"/>
          <w:szCs w:val="26"/>
        </w:rPr>
        <w:t xml:space="preserve">осуществлению контроля за реализацией прав детей-сирот и детей, оставшихся без попечения родителей, детей-инвалидов, детей с ограниченными возможностями здоровья в образовательном </w:t>
      </w:r>
      <w:proofErr w:type="gramStart"/>
      <w:r w:rsidR="003A182A" w:rsidRPr="00325329">
        <w:rPr>
          <w:rFonts w:ascii="Times New Roman" w:hAnsi="Times New Roman" w:cs="Times New Roman"/>
          <w:sz w:val="26"/>
          <w:szCs w:val="26"/>
        </w:rPr>
        <w:t>процессе</w:t>
      </w:r>
      <w:proofErr w:type="gramEnd"/>
      <w:r w:rsidR="003A182A" w:rsidRPr="00325329">
        <w:rPr>
          <w:rFonts w:ascii="Times New Roman" w:hAnsi="Times New Roman" w:cs="Times New Roman"/>
          <w:sz w:val="26"/>
          <w:szCs w:val="26"/>
        </w:rPr>
        <w:t>;</w:t>
      </w:r>
    </w:p>
    <w:p w:rsidR="003A182A" w:rsidRPr="00325329" w:rsidRDefault="00D60EA0"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 </w:t>
      </w:r>
      <w:r w:rsidR="003A182A" w:rsidRPr="00325329">
        <w:rPr>
          <w:rFonts w:ascii="Times New Roman" w:hAnsi="Times New Roman" w:cs="Times New Roman"/>
          <w:sz w:val="26"/>
          <w:szCs w:val="26"/>
        </w:rPr>
        <w:t xml:space="preserve">осуществлению контроля за соблюдением прав детей-сирот и детей, оставшихся без попечения родителей, находящихся в </w:t>
      </w:r>
      <w:proofErr w:type="spellStart"/>
      <w:r w:rsidR="003A182A" w:rsidRPr="00325329">
        <w:rPr>
          <w:rFonts w:ascii="Times New Roman" w:hAnsi="Times New Roman" w:cs="Times New Roman"/>
          <w:sz w:val="26"/>
          <w:szCs w:val="26"/>
        </w:rPr>
        <w:t>интернатных</w:t>
      </w:r>
      <w:proofErr w:type="spellEnd"/>
      <w:r w:rsidR="003A182A" w:rsidRPr="00325329">
        <w:rPr>
          <w:rFonts w:ascii="Times New Roman" w:hAnsi="Times New Roman" w:cs="Times New Roman"/>
          <w:sz w:val="26"/>
          <w:szCs w:val="26"/>
        </w:rPr>
        <w:t xml:space="preserve"> </w:t>
      </w:r>
      <w:proofErr w:type="gramStart"/>
      <w:r w:rsidR="003A182A" w:rsidRPr="00325329">
        <w:rPr>
          <w:rFonts w:ascii="Times New Roman" w:hAnsi="Times New Roman" w:cs="Times New Roman"/>
          <w:sz w:val="26"/>
          <w:szCs w:val="26"/>
        </w:rPr>
        <w:t>учреждениях</w:t>
      </w:r>
      <w:proofErr w:type="gramEnd"/>
      <w:r w:rsidR="003A182A" w:rsidRPr="00325329">
        <w:rPr>
          <w:rFonts w:ascii="Times New Roman" w:hAnsi="Times New Roman" w:cs="Times New Roman"/>
          <w:sz w:val="26"/>
          <w:szCs w:val="26"/>
        </w:rPr>
        <w:t xml:space="preserve"> и в приемных семь</w:t>
      </w:r>
      <w:r w:rsidRPr="00325329">
        <w:rPr>
          <w:rFonts w:ascii="Times New Roman" w:hAnsi="Times New Roman" w:cs="Times New Roman"/>
          <w:sz w:val="26"/>
          <w:szCs w:val="26"/>
        </w:rPr>
        <w:t>я</w:t>
      </w:r>
      <w:r w:rsidR="003A182A" w:rsidRPr="00325329">
        <w:rPr>
          <w:rFonts w:ascii="Times New Roman" w:hAnsi="Times New Roman" w:cs="Times New Roman"/>
          <w:sz w:val="26"/>
          <w:szCs w:val="26"/>
        </w:rPr>
        <w:t>х;</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 созданию доступной системы психолого-педагогической поддержки и качественного психологического сопровождения развития ребенка в </w:t>
      </w:r>
      <w:proofErr w:type="gramStart"/>
      <w:r w:rsidRPr="00325329">
        <w:rPr>
          <w:rFonts w:ascii="Times New Roman" w:hAnsi="Times New Roman" w:cs="Times New Roman"/>
          <w:sz w:val="26"/>
          <w:szCs w:val="26"/>
        </w:rPr>
        <w:t>условиях</w:t>
      </w:r>
      <w:proofErr w:type="gramEnd"/>
      <w:r w:rsidRPr="00325329">
        <w:rPr>
          <w:rFonts w:ascii="Times New Roman" w:hAnsi="Times New Roman" w:cs="Times New Roman"/>
          <w:sz w:val="26"/>
          <w:szCs w:val="26"/>
        </w:rPr>
        <w:t xml:space="preserve"> семьи и образовательного учреждения;</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 осуществлению </w:t>
      </w:r>
      <w:proofErr w:type="gramStart"/>
      <w:r w:rsidRPr="00325329">
        <w:rPr>
          <w:rFonts w:ascii="Times New Roman" w:hAnsi="Times New Roman" w:cs="Times New Roman"/>
          <w:sz w:val="26"/>
          <w:szCs w:val="26"/>
        </w:rPr>
        <w:t>контроля за</w:t>
      </w:r>
      <w:proofErr w:type="gramEnd"/>
      <w:r w:rsidRPr="00325329">
        <w:rPr>
          <w:rFonts w:ascii="Times New Roman" w:hAnsi="Times New Roman" w:cs="Times New Roman"/>
          <w:sz w:val="26"/>
          <w:szCs w:val="26"/>
        </w:rPr>
        <w:t xml:space="preserve"> реализацией прав детей в системе исполнения наказаний;</w:t>
      </w:r>
    </w:p>
    <w:p w:rsidR="003A182A" w:rsidRPr="00325329" w:rsidRDefault="00D60EA0"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 </w:t>
      </w:r>
      <w:proofErr w:type="gramStart"/>
      <w:r w:rsidR="003A182A" w:rsidRPr="00325329">
        <w:rPr>
          <w:rFonts w:ascii="Times New Roman" w:hAnsi="Times New Roman" w:cs="Times New Roman"/>
          <w:sz w:val="26"/>
          <w:szCs w:val="26"/>
        </w:rPr>
        <w:t>контролю за</w:t>
      </w:r>
      <w:proofErr w:type="gramEnd"/>
      <w:r w:rsidR="003A182A" w:rsidRPr="00325329">
        <w:rPr>
          <w:rFonts w:ascii="Times New Roman" w:hAnsi="Times New Roman" w:cs="Times New Roman"/>
          <w:sz w:val="26"/>
          <w:szCs w:val="26"/>
        </w:rPr>
        <w:t xml:space="preserve"> обеспечением безопасного нахождения детей в детских оздоровительных лагерях;</w:t>
      </w:r>
    </w:p>
    <w:p w:rsidR="003A182A" w:rsidRPr="00325329" w:rsidRDefault="00FF3EC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 </w:t>
      </w:r>
      <w:r w:rsidR="003A182A" w:rsidRPr="00325329">
        <w:rPr>
          <w:rFonts w:ascii="Times New Roman" w:hAnsi="Times New Roman" w:cs="Times New Roman"/>
          <w:sz w:val="26"/>
          <w:szCs w:val="26"/>
        </w:rPr>
        <w:t>созданию условий для сокращения дорожно-транспортного травматизма несовершеннолетних детей;</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правовому просвещению граждан посредством взаимодействия со СМИ, издания брошюр, буклетов, плакатов и</w:t>
      </w:r>
      <w:r w:rsidR="00325329" w:rsidRPr="00325329">
        <w:rPr>
          <w:rFonts w:ascii="Times New Roman" w:hAnsi="Times New Roman" w:cs="Times New Roman"/>
          <w:sz w:val="26"/>
          <w:szCs w:val="26"/>
        </w:rPr>
        <w:t xml:space="preserve"> иной полиграфической продукции</w:t>
      </w:r>
      <w:r w:rsidRPr="00325329">
        <w:rPr>
          <w:rFonts w:ascii="Times New Roman" w:hAnsi="Times New Roman" w:cs="Times New Roman"/>
          <w:sz w:val="26"/>
          <w:szCs w:val="26"/>
        </w:rPr>
        <w:t>;</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 популяризации традиционных семейных ценностей;   </w:t>
      </w:r>
    </w:p>
    <w:p w:rsidR="003A182A" w:rsidRPr="00325329" w:rsidRDefault="003A182A" w:rsidP="00F1444B">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 xml:space="preserve">- формированию у несовершеннолетних граждан правовых знаний и навыков безопасного поведения в </w:t>
      </w:r>
      <w:proofErr w:type="gramStart"/>
      <w:r w:rsidRPr="00325329">
        <w:rPr>
          <w:rFonts w:ascii="Times New Roman" w:hAnsi="Times New Roman" w:cs="Times New Roman"/>
          <w:sz w:val="26"/>
          <w:szCs w:val="26"/>
        </w:rPr>
        <w:t>Интернете</w:t>
      </w:r>
      <w:proofErr w:type="gramEnd"/>
      <w:r w:rsidRPr="00325329">
        <w:rPr>
          <w:rFonts w:ascii="Times New Roman" w:hAnsi="Times New Roman" w:cs="Times New Roman"/>
          <w:sz w:val="26"/>
          <w:szCs w:val="26"/>
        </w:rPr>
        <w:t>.</w:t>
      </w:r>
    </w:p>
    <w:p w:rsidR="003A182A" w:rsidRPr="00325329" w:rsidRDefault="003A182A" w:rsidP="00325329">
      <w:pPr>
        <w:spacing w:after="0" w:line="360" w:lineRule="auto"/>
        <w:ind w:firstLine="709"/>
        <w:jc w:val="both"/>
        <w:rPr>
          <w:rFonts w:ascii="Times New Roman" w:hAnsi="Times New Roman" w:cs="Times New Roman"/>
          <w:sz w:val="26"/>
          <w:szCs w:val="26"/>
        </w:rPr>
      </w:pPr>
      <w:r w:rsidRPr="00325329">
        <w:rPr>
          <w:rFonts w:ascii="Times New Roman" w:hAnsi="Times New Roman" w:cs="Times New Roman"/>
          <w:sz w:val="26"/>
          <w:szCs w:val="26"/>
        </w:rPr>
        <w:t>В своей деятельности по защите прав и з</w:t>
      </w:r>
      <w:r w:rsidR="00E8705C">
        <w:rPr>
          <w:rFonts w:ascii="Times New Roman" w:hAnsi="Times New Roman" w:cs="Times New Roman"/>
          <w:sz w:val="26"/>
          <w:szCs w:val="26"/>
        </w:rPr>
        <w:t>аконных интересов ребенка в 2017</w:t>
      </w:r>
      <w:r w:rsidRPr="00325329">
        <w:rPr>
          <w:rFonts w:ascii="Times New Roman" w:hAnsi="Times New Roman" w:cs="Times New Roman"/>
          <w:sz w:val="26"/>
          <w:szCs w:val="26"/>
        </w:rPr>
        <w:t xml:space="preserve"> году Уполномоченный рассчитывает на поддержку и плодотворное сотрудничество с должностными лицами, органами государственной власти и местного самоуправления региона.</w:t>
      </w:r>
    </w:p>
    <w:p w:rsidR="003A182A" w:rsidRPr="00325329" w:rsidRDefault="003A182A" w:rsidP="00325329">
      <w:pPr>
        <w:suppressAutoHyphens/>
        <w:spacing w:after="0" w:line="360" w:lineRule="auto"/>
        <w:jc w:val="both"/>
        <w:rPr>
          <w:rFonts w:ascii="Times New Roman" w:eastAsia="Calibri" w:hAnsi="Times New Roman" w:cs="Times New Roman"/>
          <w:kern w:val="1"/>
          <w:sz w:val="18"/>
          <w:szCs w:val="26"/>
          <w:lang w:eastAsia="ar-SA"/>
        </w:rPr>
      </w:pPr>
    </w:p>
    <w:p w:rsidR="00FF4629" w:rsidRPr="00325329" w:rsidRDefault="003A182A" w:rsidP="00FF4629">
      <w:pPr>
        <w:suppressAutoHyphens/>
        <w:spacing w:after="0" w:line="360" w:lineRule="auto"/>
        <w:jc w:val="both"/>
        <w:rPr>
          <w:rFonts w:ascii="Times New Roman" w:eastAsia="Calibri" w:hAnsi="Times New Roman" w:cs="Times New Roman"/>
          <w:b/>
          <w:kern w:val="1"/>
          <w:sz w:val="26"/>
          <w:szCs w:val="26"/>
          <w:lang w:eastAsia="ar-SA"/>
        </w:rPr>
      </w:pPr>
      <w:r w:rsidRPr="00325329">
        <w:rPr>
          <w:rFonts w:ascii="Times New Roman" w:eastAsia="Calibri" w:hAnsi="Times New Roman" w:cs="Times New Roman"/>
          <w:b/>
          <w:kern w:val="1"/>
          <w:sz w:val="26"/>
          <w:szCs w:val="26"/>
          <w:lang w:eastAsia="ar-SA"/>
        </w:rPr>
        <w:t xml:space="preserve">Уполномоченный по правам </w:t>
      </w:r>
    </w:p>
    <w:p w:rsidR="003A182A" w:rsidRPr="00BF0984" w:rsidRDefault="00FF4629" w:rsidP="00BF0984">
      <w:pPr>
        <w:suppressAutoHyphens/>
        <w:spacing w:after="0" w:line="360" w:lineRule="auto"/>
        <w:jc w:val="both"/>
        <w:rPr>
          <w:rFonts w:ascii="Times New Roman" w:eastAsia="Calibri" w:hAnsi="Times New Roman" w:cs="Times New Roman"/>
          <w:b/>
          <w:kern w:val="1"/>
          <w:sz w:val="26"/>
          <w:szCs w:val="26"/>
          <w:lang w:eastAsia="ar-SA"/>
        </w:rPr>
      </w:pPr>
      <w:r w:rsidRPr="00325329">
        <w:rPr>
          <w:rFonts w:ascii="Times New Roman" w:eastAsia="Calibri" w:hAnsi="Times New Roman" w:cs="Times New Roman"/>
          <w:b/>
          <w:kern w:val="1"/>
          <w:sz w:val="26"/>
          <w:szCs w:val="26"/>
          <w:lang w:eastAsia="ar-SA"/>
        </w:rPr>
        <w:t xml:space="preserve">ребенка </w:t>
      </w:r>
      <w:r w:rsidR="003A182A" w:rsidRPr="00325329">
        <w:rPr>
          <w:rFonts w:ascii="Times New Roman" w:eastAsia="Calibri" w:hAnsi="Times New Roman" w:cs="Times New Roman"/>
          <w:b/>
          <w:kern w:val="1"/>
          <w:sz w:val="26"/>
          <w:szCs w:val="26"/>
          <w:lang w:eastAsia="ar-SA"/>
        </w:rPr>
        <w:t>в Калужской области</w:t>
      </w:r>
      <w:r w:rsidRPr="00325329">
        <w:rPr>
          <w:rFonts w:ascii="Times New Roman" w:eastAsia="Calibri" w:hAnsi="Times New Roman" w:cs="Times New Roman"/>
          <w:b/>
          <w:kern w:val="1"/>
          <w:sz w:val="26"/>
          <w:szCs w:val="26"/>
          <w:lang w:eastAsia="ar-SA"/>
        </w:rPr>
        <w:t xml:space="preserve">       </w:t>
      </w:r>
      <w:r w:rsidR="003A182A" w:rsidRPr="00325329">
        <w:rPr>
          <w:rFonts w:ascii="Times New Roman" w:eastAsia="Calibri" w:hAnsi="Times New Roman" w:cs="Times New Roman"/>
          <w:b/>
          <w:kern w:val="1"/>
          <w:sz w:val="26"/>
          <w:szCs w:val="26"/>
          <w:lang w:eastAsia="ar-SA"/>
        </w:rPr>
        <w:t xml:space="preserve">       </w:t>
      </w:r>
      <w:r w:rsidRPr="00325329">
        <w:rPr>
          <w:rFonts w:ascii="Times New Roman" w:eastAsia="Calibri" w:hAnsi="Times New Roman" w:cs="Times New Roman"/>
          <w:b/>
          <w:kern w:val="1"/>
          <w:sz w:val="26"/>
          <w:szCs w:val="26"/>
          <w:lang w:eastAsia="ar-SA"/>
        </w:rPr>
        <w:t xml:space="preserve">                        </w:t>
      </w:r>
      <w:r w:rsidR="003A182A" w:rsidRPr="00325329">
        <w:rPr>
          <w:rFonts w:ascii="Times New Roman" w:eastAsia="Calibri" w:hAnsi="Times New Roman" w:cs="Times New Roman"/>
          <w:b/>
          <w:kern w:val="1"/>
          <w:sz w:val="26"/>
          <w:szCs w:val="26"/>
          <w:lang w:eastAsia="ar-SA"/>
        </w:rPr>
        <w:t xml:space="preserve">                              О.А. Копышенкова</w:t>
      </w:r>
    </w:p>
    <w:sectPr w:rsidR="003A182A" w:rsidRPr="00BF0984" w:rsidSect="003D33A5">
      <w:pgSz w:w="11907" w:h="16840" w:code="9"/>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2E6B" w:rsidRDefault="008D2E6B" w:rsidP="0069563D">
      <w:pPr>
        <w:spacing w:after="0" w:line="240" w:lineRule="auto"/>
      </w:pPr>
      <w:r>
        <w:separator/>
      </w:r>
    </w:p>
  </w:endnote>
  <w:endnote w:type="continuationSeparator" w:id="0">
    <w:p w:rsidR="008D2E6B" w:rsidRDefault="008D2E6B" w:rsidP="00695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06F" w:usb1="1200FBEF" w:usb2="0064C000" w:usb3="00000000" w:csb0="00000001" w:csb1="00000000"/>
  </w:font>
  <w:font w:name="PetersburgC-Bold">
    <w:altName w:val="MS Mincho"/>
    <w:panose1 w:val="00000000000000000000"/>
    <w:charset w:val="80"/>
    <w:family w:val="auto"/>
    <w:notTrueType/>
    <w:pitch w:val="default"/>
    <w:sig w:usb0="00000001" w:usb1="08070000" w:usb2="00000010" w:usb3="00000000" w:csb0="00020000" w:csb1="00000000"/>
  </w:font>
  <w:font w:name="Petersburg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6"/>
        <w:szCs w:val="26"/>
      </w:rPr>
      <w:id w:val="-2113508079"/>
      <w:docPartObj>
        <w:docPartGallery w:val="Page Numbers (Bottom of Page)"/>
        <w:docPartUnique/>
      </w:docPartObj>
    </w:sdtPr>
    <w:sdtContent>
      <w:p w:rsidR="00A74978" w:rsidRPr="00AF21E8" w:rsidRDefault="00A74978">
        <w:pPr>
          <w:pStyle w:val="aa"/>
          <w:jc w:val="right"/>
          <w:rPr>
            <w:rFonts w:ascii="Times New Roman" w:hAnsi="Times New Roman" w:cs="Times New Roman"/>
            <w:sz w:val="26"/>
            <w:szCs w:val="26"/>
          </w:rPr>
        </w:pPr>
        <w:r w:rsidRPr="00AF21E8">
          <w:rPr>
            <w:rFonts w:ascii="Times New Roman" w:hAnsi="Times New Roman" w:cs="Times New Roman"/>
            <w:sz w:val="26"/>
            <w:szCs w:val="26"/>
          </w:rPr>
          <w:fldChar w:fldCharType="begin"/>
        </w:r>
        <w:r w:rsidRPr="00AF21E8">
          <w:rPr>
            <w:rFonts w:ascii="Times New Roman" w:hAnsi="Times New Roman" w:cs="Times New Roman"/>
            <w:sz w:val="26"/>
            <w:szCs w:val="26"/>
          </w:rPr>
          <w:instrText>PAGE   \* MERGEFORMAT</w:instrText>
        </w:r>
        <w:r w:rsidRPr="00AF21E8">
          <w:rPr>
            <w:rFonts w:ascii="Times New Roman" w:hAnsi="Times New Roman" w:cs="Times New Roman"/>
            <w:sz w:val="26"/>
            <w:szCs w:val="26"/>
          </w:rPr>
          <w:fldChar w:fldCharType="separate"/>
        </w:r>
        <w:r w:rsidR="003B7A5E">
          <w:rPr>
            <w:rFonts w:ascii="Times New Roman" w:hAnsi="Times New Roman" w:cs="Times New Roman"/>
            <w:noProof/>
            <w:sz w:val="26"/>
            <w:szCs w:val="26"/>
          </w:rPr>
          <w:t>80</w:t>
        </w:r>
        <w:r w:rsidRPr="00AF21E8">
          <w:rPr>
            <w:rFonts w:ascii="Times New Roman" w:hAnsi="Times New Roman" w:cs="Times New Roman"/>
            <w:sz w:val="26"/>
            <w:szCs w:val="2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2E6B" w:rsidRDefault="008D2E6B" w:rsidP="0069563D">
      <w:pPr>
        <w:spacing w:after="0" w:line="240" w:lineRule="auto"/>
      </w:pPr>
      <w:r>
        <w:separator/>
      </w:r>
    </w:p>
  </w:footnote>
  <w:footnote w:type="continuationSeparator" w:id="0">
    <w:p w:rsidR="008D2E6B" w:rsidRDefault="008D2E6B" w:rsidP="006956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D4CF686"/>
    <w:lvl w:ilvl="0">
      <w:numFmt w:val="bullet"/>
      <w:lvlText w:val="*"/>
      <w:lvlJc w:val="left"/>
    </w:lvl>
  </w:abstractNum>
  <w:abstractNum w:abstractNumId="1">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2">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2633B86"/>
    <w:multiLevelType w:val="hybridMultilevel"/>
    <w:tmpl w:val="EC44742E"/>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52F7B92"/>
    <w:multiLevelType w:val="hybridMultilevel"/>
    <w:tmpl w:val="BCBC0B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5CE670B"/>
    <w:multiLevelType w:val="hybridMultilevel"/>
    <w:tmpl w:val="CB5E70B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69D553A"/>
    <w:multiLevelType w:val="multilevel"/>
    <w:tmpl w:val="D94E35C4"/>
    <w:lvl w:ilvl="0">
      <w:start w:val="5"/>
      <w:numFmt w:val="decimal"/>
      <w:lvlText w:val="%1."/>
      <w:lvlJc w:val="left"/>
      <w:pPr>
        <w:ind w:left="390" w:hanging="39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nsid w:val="084E57EB"/>
    <w:multiLevelType w:val="hybridMultilevel"/>
    <w:tmpl w:val="328A2F7A"/>
    <w:lvl w:ilvl="0" w:tplc="D66CAF60">
      <w:start w:val="1"/>
      <w:numFmt w:val="decimal"/>
      <w:lvlText w:val="%1."/>
      <w:lvlJc w:val="left"/>
      <w:pPr>
        <w:ind w:left="927" w:hanging="360"/>
      </w:pPr>
      <w:rPr>
        <w:rFonts w:ascii="Times New Roman" w:hAnsi="Times New Roman" w:cs="Times New Roman" w:hint="default"/>
        <w:b w:val="0"/>
        <w:sz w:val="26"/>
        <w:szCs w:val="26"/>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0AA57E12"/>
    <w:multiLevelType w:val="hybridMultilevel"/>
    <w:tmpl w:val="6C463946"/>
    <w:lvl w:ilvl="0" w:tplc="B2D656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0E760A45"/>
    <w:multiLevelType w:val="hybridMultilevel"/>
    <w:tmpl w:val="68A05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32A7075"/>
    <w:multiLevelType w:val="hybridMultilevel"/>
    <w:tmpl w:val="01E06722"/>
    <w:lvl w:ilvl="0" w:tplc="34F4F0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7C21FCC"/>
    <w:multiLevelType w:val="hybridMultilevel"/>
    <w:tmpl w:val="4F68DD24"/>
    <w:lvl w:ilvl="0" w:tplc="3A7E7B64">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4">
    <w:nsid w:val="181505F1"/>
    <w:multiLevelType w:val="hybridMultilevel"/>
    <w:tmpl w:val="1BC48DD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AC11088"/>
    <w:multiLevelType w:val="hybridMultilevel"/>
    <w:tmpl w:val="3B1AD042"/>
    <w:lvl w:ilvl="0" w:tplc="077EC4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1B623F1A"/>
    <w:multiLevelType w:val="hybridMultilevel"/>
    <w:tmpl w:val="E6EA5AE2"/>
    <w:lvl w:ilvl="0" w:tplc="7F10F2B6">
      <w:start w:val="1"/>
      <w:numFmt w:val="decimal"/>
      <w:lvlText w:val="%1."/>
      <w:lvlJc w:val="left"/>
      <w:pPr>
        <w:ind w:left="1215" w:hanging="8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0CC7489"/>
    <w:multiLevelType w:val="multilevel"/>
    <w:tmpl w:val="2B2EE2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23D02641"/>
    <w:multiLevelType w:val="hybridMultilevel"/>
    <w:tmpl w:val="73F050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4FB5B41"/>
    <w:multiLevelType w:val="hybridMultilevel"/>
    <w:tmpl w:val="1E78481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B9352CD"/>
    <w:multiLevelType w:val="hybridMultilevel"/>
    <w:tmpl w:val="8F60E7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08D5486"/>
    <w:multiLevelType w:val="singleLevel"/>
    <w:tmpl w:val="0419000F"/>
    <w:lvl w:ilvl="0">
      <w:start w:val="1"/>
      <w:numFmt w:val="decimal"/>
      <w:lvlText w:val="%1."/>
      <w:lvlJc w:val="left"/>
      <w:pPr>
        <w:tabs>
          <w:tab w:val="num" w:pos="360"/>
        </w:tabs>
        <w:ind w:left="360" w:hanging="360"/>
      </w:pPr>
      <w:rPr>
        <w:rFonts w:hint="default"/>
      </w:rPr>
    </w:lvl>
  </w:abstractNum>
  <w:abstractNum w:abstractNumId="22">
    <w:nsid w:val="338A6BE5"/>
    <w:multiLevelType w:val="hybridMultilevel"/>
    <w:tmpl w:val="201886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3EF6136E"/>
    <w:multiLevelType w:val="multilevel"/>
    <w:tmpl w:val="53682D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28778EE"/>
    <w:multiLevelType w:val="hybridMultilevel"/>
    <w:tmpl w:val="39D2BF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31B1928"/>
    <w:multiLevelType w:val="hybridMultilevel"/>
    <w:tmpl w:val="1D627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53077BD"/>
    <w:multiLevelType w:val="hybridMultilevel"/>
    <w:tmpl w:val="4DDC87B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461265C2"/>
    <w:multiLevelType w:val="hybridMultilevel"/>
    <w:tmpl w:val="07F8EF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B9C612D"/>
    <w:multiLevelType w:val="multilevel"/>
    <w:tmpl w:val="081C6C70"/>
    <w:lvl w:ilvl="0">
      <w:start w:val="1"/>
      <w:numFmt w:val="decimal"/>
      <w:lvlText w:val="%1."/>
      <w:lvlJc w:val="left"/>
      <w:pPr>
        <w:ind w:left="720" w:hanging="360"/>
      </w:pPr>
    </w:lvl>
    <w:lvl w:ilvl="1">
      <w:start w:val="21"/>
      <w:numFmt w:val="decimal"/>
      <w:isLgl/>
      <w:lvlText w:val="%1.%2."/>
      <w:lvlJc w:val="left"/>
      <w:pPr>
        <w:tabs>
          <w:tab w:val="num" w:pos="1524"/>
        </w:tabs>
        <w:ind w:left="1524" w:hanging="720"/>
      </w:pPr>
      <w:rPr>
        <w:rFonts w:hint="default"/>
      </w:rPr>
    </w:lvl>
    <w:lvl w:ilvl="2">
      <w:start w:val="3"/>
      <w:numFmt w:val="decimal"/>
      <w:isLgl/>
      <w:lvlText w:val="%1.%2.%3."/>
      <w:lvlJc w:val="left"/>
      <w:pPr>
        <w:tabs>
          <w:tab w:val="num" w:pos="1968"/>
        </w:tabs>
        <w:ind w:left="1968" w:hanging="720"/>
      </w:pPr>
      <w:rPr>
        <w:rFonts w:hint="default"/>
      </w:rPr>
    </w:lvl>
    <w:lvl w:ilvl="3">
      <w:start w:val="1"/>
      <w:numFmt w:val="decimal"/>
      <w:isLgl/>
      <w:lvlText w:val="%1.%2.%3.%4."/>
      <w:lvlJc w:val="left"/>
      <w:pPr>
        <w:tabs>
          <w:tab w:val="num" w:pos="2412"/>
        </w:tabs>
        <w:ind w:left="2412" w:hanging="720"/>
      </w:pPr>
      <w:rPr>
        <w:rFonts w:hint="default"/>
      </w:rPr>
    </w:lvl>
    <w:lvl w:ilvl="4">
      <w:start w:val="1"/>
      <w:numFmt w:val="decimal"/>
      <w:isLgl/>
      <w:lvlText w:val="%1.%2.%3.%4.%5."/>
      <w:lvlJc w:val="left"/>
      <w:pPr>
        <w:tabs>
          <w:tab w:val="num" w:pos="3216"/>
        </w:tabs>
        <w:ind w:left="3216" w:hanging="1080"/>
      </w:pPr>
      <w:rPr>
        <w:rFonts w:hint="default"/>
      </w:rPr>
    </w:lvl>
    <w:lvl w:ilvl="5">
      <w:start w:val="1"/>
      <w:numFmt w:val="decimal"/>
      <w:isLgl/>
      <w:lvlText w:val="%1.%2.%3.%4.%5.%6."/>
      <w:lvlJc w:val="left"/>
      <w:pPr>
        <w:tabs>
          <w:tab w:val="num" w:pos="3660"/>
        </w:tabs>
        <w:ind w:left="3660" w:hanging="1080"/>
      </w:pPr>
      <w:rPr>
        <w:rFonts w:hint="default"/>
      </w:rPr>
    </w:lvl>
    <w:lvl w:ilvl="6">
      <w:start w:val="1"/>
      <w:numFmt w:val="decimal"/>
      <w:isLgl/>
      <w:lvlText w:val="%1.%2.%3.%4.%5.%6.%7."/>
      <w:lvlJc w:val="left"/>
      <w:pPr>
        <w:tabs>
          <w:tab w:val="num" w:pos="4464"/>
        </w:tabs>
        <w:ind w:left="4464" w:hanging="1440"/>
      </w:pPr>
      <w:rPr>
        <w:rFonts w:hint="default"/>
      </w:rPr>
    </w:lvl>
    <w:lvl w:ilvl="7">
      <w:start w:val="1"/>
      <w:numFmt w:val="decimal"/>
      <w:isLgl/>
      <w:lvlText w:val="%1.%2.%3.%4.%5.%6.%7.%8."/>
      <w:lvlJc w:val="left"/>
      <w:pPr>
        <w:tabs>
          <w:tab w:val="num" w:pos="4908"/>
        </w:tabs>
        <w:ind w:left="4908" w:hanging="1440"/>
      </w:pPr>
      <w:rPr>
        <w:rFonts w:hint="default"/>
      </w:rPr>
    </w:lvl>
    <w:lvl w:ilvl="8">
      <w:start w:val="1"/>
      <w:numFmt w:val="decimal"/>
      <w:isLgl/>
      <w:lvlText w:val="%1.%2.%3.%4.%5.%6.%7.%8.%9."/>
      <w:lvlJc w:val="left"/>
      <w:pPr>
        <w:tabs>
          <w:tab w:val="num" w:pos="5712"/>
        </w:tabs>
        <w:ind w:left="5712" w:hanging="1800"/>
      </w:pPr>
      <w:rPr>
        <w:rFonts w:hint="default"/>
      </w:rPr>
    </w:lvl>
  </w:abstractNum>
  <w:abstractNum w:abstractNumId="29">
    <w:nsid w:val="4ECB05A5"/>
    <w:multiLevelType w:val="hybridMultilevel"/>
    <w:tmpl w:val="810ADA8E"/>
    <w:lvl w:ilvl="0" w:tplc="0419000D">
      <w:start w:val="1"/>
      <w:numFmt w:val="bullet"/>
      <w:lvlText w:val=""/>
      <w:lvlJc w:val="left"/>
      <w:pPr>
        <w:ind w:left="114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532165E0"/>
    <w:multiLevelType w:val="hybridMultilevel"/>
    <w:tmpl w:val="4C105E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5EB510B"/>
    <w:multiLevelType w:val="hybridMultilevel"/>
    <w:tmpl w:val="3B40741A"/>
    <w:lvl w:ilvl="0" w:tplc="B44089AC">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32">
    <w:nsid w:val="5A8F5AD4"/>
    <w:multiLevelType w:val="multilevel"/>
    <w:tmpl w:val="647A1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AA95DF4"/>
    <w:multiLevelType w:val="hybridMultilevel"/>
    <w:tmpl w:val="45B6C7CC"/>
    <w:lvl w:ilvl="0" w:tplc="78340310">
      <w:start w:val="1"/>
      <w:numFmt w:val="bullet"/>
      <w:lvlText w:val=""/>
      <w:lvlJc w:val="left"/>
      <w:pPr>
        <w:ind w:left="1211" w:hanging="360"/>
      </w:pPr>
      <w:rPr>
        <w:rFonts w:ascii="Symbol" w:hAnsi="Symbol" w:hint="default"/>
        <w:b/>
      </w:rPr>
    </w:lvl>
    <w:lvl w:ilvl="1" w:tplc="04190003">
      <w:start w:val="1"/>
      <w:numFmt w:val="bullet"/>
      <w:lvlText w:val="o"/>
      <w:lvlJc w:val="left"/>
      <w:pPr>
        <w:ind w:left="1931" w:hanging="360"/>
      </w:pPr>
      <w:rPr>
        <w:rFonts w:ascii="Courier New" w:hAnsi="Courier New" w:hint="default"/>
      </w:rPr>
    </w:lvl>
    <w:lvl w:ilvl="2" w:tplc="04190005">
      <w:start w:val="1"/>
      <w:numFmt w:val="bullet"/>
      <w:lvlText w:val=""/>
      <w:lvlJc w:val="left"/>
      <w:pPr>
        <w:ind w:left="2651" w:hanging="360"/>
      </w:pPr>
      <w:rPr>
        <w:rFonts w:ascii="Wingdings" w:hAnsi="Wingdings" w:hint="default"/>
      </w:rPr>
    </w:lvl>
    <w:lvl w:ilvl="3" w:tplc="04190001">
      <w:start w:val="1"/>
      <w:numFmt w:val="bullet"/>
      <w:lvlText w:val=""/>
      <w:lvlJc w:val="left"/>
      <w:pPr>
        <w:ind w:left="3371" w:hanging="360"/>
      </w:pPr>
      <w:rPr>
        <w:rFonts w:ascii="Symbol" w:hAnsi="Symbol" w:hint="default"/>
      </w:rPr>
    </w:lvl>
    <w:lvl w:ilvl="4" w:tplc="04190003">
      <w:start w:val="1"/>
      <w:numFmt w:val="bullet"/>
      <w:lvlText w:val="o"/>
      <w:lvlJc w:val="left"/>
      <w:pPr>
        <w:ind w:left="4091" w:hanging="360"/>
      </w:pPr>
      <w:rPr>
        <w:rFonts w:ascii="Courier New" w:hAnsi="Courier New" w:hint="default"/>
      </w:rPr>
    </w:lvl>
    <w:lvl w:ilvl="5" w:tplc="04190005">
      <w:start w:val="1"/>
      <w:numFmt w:val="bullet"/>
      <w:lvlText w:val=""/>
      <w:lvlJc w:val="left"/>
      <w:pPr>
        <w:ind w:left="4811" w:hanging="360"/>
      </w:pPr>
      <w:rPr>
        <w:rFonts w:ascii="Wingdings" w:hAnsi="Wingdings" w:hint="default"/>
      </w:rPr>
    </w:lvl>
    <w:lvl w:ilvl="6" w:tplc="04190001">
      <w:start w:val="1"/>
      <w:numFmt w:val="bullet"/>
      <w:lvlText w:val=""/>
      <w:lvlJc w:val="left"/>
      <w:pPr>
        <w:ind w:left="5531" w:hanging="360"/>
      </w:pPr>
      <w:rPr>
        <w:rFonts w:ascii="Symbol" w:hAnsi="Symbol" w:hint="default"/>
      </w:rPr>
    </w:lvl>
    <w:lvl w:ilvl="7" w:tplc="04190003">
      <w:start w:val="1"/>
      <w:numFmt w:val="bullet"/>
      <w:lvlText w:val="o"/>
      <w:lvlJc w:val="left"/>
      <w:pPr>
        <w:ind w:left="6251" w:hanging="360"/>
      </w:pPr>
      <w:rPr>
        <w:rFonts w:ascii="Courier New" w:hAnsi="Courier New" w:hint="default"/>
      </w:rPr>
    </w:lvl>
    <w:lvl w:ilvl="8" w:tplc="04190005">
      <w:start w:val="1"/>
      <w:numFmt w:val="bullet"/>
      <w:lvlText w:val=""/>
      <w:lvlJc w:val="left"/>
      <w:pPr>
        <w:ind w:left="6971" w:hanging="360"/>
      </w:pPr>
      <w:rPr>
        <w:rFonts w:ascii="Wingdings" w:hAnsi="Wingdings" w:hint="default"/>
      </w:rPr>
    </w:lvl>
  </w:abstractNum>
  <w:abstractNum w:abstractNumId="34">
    <w:nsid w:val="5C7C59EF"/>
    <w:multiLevelType w:val="hybridMultilevel"/>
    <w:tmpl w:val="E98A0AD2"/>
    <w:lvl w:ilvl="0" w:tplc="F7727626">
      <w:start w:val="2013"/>
      <w:numFmt w:val="decimal"/>
      <w:lvlText w:val="%1"/>
      <w:lvlJc w:val="left"/>
      <w:pPr>
        <w:ind w:left="900" w:hanging="5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D3E6788"/>
    <w:multiLevelType w:val="multilevel"/>
    <w:tmpl w:val="1BE46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3076120"/>
    <w:multiLevelType w:val="hybridMultilevel"/>
    <w:tmpl w:val="8F0AD4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3FF713D"/>
    <w:multiLevelType w:val="multilevel"/>
    <w:tmpl w:val="0980C744"/>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688C16D0"/>
    <w:multiLevelType w:val="hybridMultilevel"/>
    <w:tmpl w:val="9F8683B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6C8C0041"/>
    <w:multiLevelType w:val="hybridMultilevel"/>
    <w:tmpl w:val="568242B8"/>
    <w:lvl w:ilvl="0" w:tplc="79ECE246">
      <w:start w:val="1"/>
      <w:numFmt w:val="decimal"/>
      <w:lvlText w:val="%1."/>
      <w:lvlJc w:val="left"/>
      <w:pPr>
        <w:ind w:left="394" w:hanging="360"/>
      </w:pPr>
      <w:rPr>
        <w:rFonts w:hint="default"/>
        <w:b w:val="0"/>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0">
    <w:nsid w:val="7A7F36EA"/>
    <w:multiLevelType w:val="hybridMultilevel"/>
    <w:tmpl w:val="BB52E2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E5C65B7"/>
    <w:multiLevelType w:val="hybridMultilevel"/>
    <w:tmpl w:val="50B468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EDD48D6"/>
    <w:multiLevelType w:val="hybridMultilevel"/>
    <w:tmpl w:val="0C7EB2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33"/>
  </w:num>
  <w:num w:numId="3">
    <w:abstractNumId w:val="31"/>
  </w:num>
  <w:num w:numId="4">
    <w:abstractNumId w:val="18"/>
  </w:num>
  <w:num w:numId="5">
    <w:abstractNumId w:val="28"/>
  </w:num>
  <w:num w:numId="6">
    <w:abstractNumId w:val="36"/>
  </w:num>
  <w:num w:numId="7">
    <w:abstractNumId w:val="40"/>
  </w:num>
  <w:num w:numId="8">
    <w:abstractNumId w:val="30"/>
  </w:num>
  <w:num w:numId="9">
    <w:abstractNumId w:val="41"/>
  </w:num>
  <w:num w:numId="10">
    <w:abstractNumId w:val="6"/>
  </w:num>
  <w:num w:numId="1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13"/>
  </w:num>
  <w:num w:numId="14">
    <w:abstractNumId w:val="34"/>
  </w:num>
  <w:num w:numId="15">
    <w:abstractNumId w:val="35"/>
  </w:num>
  <w:num w:numId="16">
    <w:abstractNumId w:val="32"/>
  </w:num>
  <w:num w:numId="17">
    <w:abstractNumId w:val="22"/>
  </w:num>
  <w:num w:numId="18">
    <w:abstractNumId w:val="5"/>
  </w:num>
  <w:num w:numId="19">
    <w:abstractNumId w:val="26"/>
  </w:num>
  <w:num w:numId="20">
    <w:abstractNumId w:val="7"/>
  </w:num>
  <w:num w:numId="21">
    <w:abstractNumId w:val="42"/>
  </w:num>
  <w:num w:numId="22">
    <w:abstractNumId w:val="11"/>
  </w:num>
  <w:num w:numId="2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15"/>
  </w:num>
  <w:num w:numId="26">
    <w:abstractNumId w:val="16"/>
  </w:num>
  <w:num w:numId="27">
    <w:abstractNumId w:val="1"/>
  </w:num>
  <w:num w:numId="28">
    <w:abstractNumId w:val="2"/>
  </w:num>
  <w:num w:numId="29">
    <w:abstractNumId w:val="3"/>
  </w:num>
  <w:num w:numId="30">
    <w:abstractNumId w:val="4"/>
  </w:num>
  <w:num w:numId="31">
    <w:abstractNumId w:val="24"/>
  </w:num>
  <w:num w:numId="32">
    <w:abstractNumId w:val="37"/>
  </w:num>
  <w:num w:numId="33">
    <w:abstractNumId w:val="17"/>
  </w:num>
  <w:num w:numId="34">
    <w:abstractNumId w:val="21"/>
  </w:num>
  <w:num w:numId="35">
    <w:abstractNumId w:val="9"/>
  </w:num>
  <w:num w:numId="36">
    <w:abstractNumId w:val="12"/>
  </w:num>
  <w:num w:numId="37">
    <w:abstractNumId w:val="0"/>
    <w:lvlOverride w:ilvl="0">
      <w:lvl w:ilvl="0">
        <w:numFmt w:val="bullet"/>
        <w:lvlText w:val="-"/>
        <w:legacy w:legacy="1" w:legacySpace="0" w:legacyIndent="166"/>
        <w:lvlJc w:val="left"/>
        <w:rPr>
          <w:rFonts w:ascii="Times New Roman" w:hAnsi="Times New Roman" w:hint="default"/>
        </w:rPr>
      </w:lvl>
    </w:lvlOverride>
  </w:num>
  <w:num w:numId="38">
    <w:abstractNumId w:val="39"/>
  </w:num>
  <w:num w:numId="39">
    <w:abstractNumId w:val="27"/>
  </w:num>
  <w:num w:numId="40">
    <w:abstractNumId w:val="19"/>
  </w:num>
  <w:num w:numId="41">
    <w:abstractNumId w:val="23"/>
  </w:num>
  <w:num w:numId="42">
    <w:abstractNumId w:val="8"/>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632"/>
    <w:rsid w:val="0000506E"/>
    <w:rsid w:val="00007DE3"/>
    <w:rsid w:val="00007E48"/>
    <w:rsid w:val="00012390"/>
    <w:rsid w:val="0001409B"/>
    <w:rsid w:val="0002058E"/>
    <w:rsid w:val="00020D96"/>
    <w:rsid w:val="00021888"/>
    <w:rsid w:val="00022A3E"/>
    <w:rsid w:val="000239F1"/>
    <w:rsid w:val="00023E1C"/>
    <w:rsid w:val="000361ED"/>
    <w:rsid w:val="00042D7F"/>
    <w:rsid w:val="000455C1"/>
    <w:rsid w:val="00045AEC"/>
    <w:rsid w:val="000507DB"/>
    <w:rsid w:val="00052F07"/>
    <w:rsid w:val="00056423"/>
    <w:rsid w:val="00064A7F"/>
    <w:rsid w:val="00064C5F"/>
    <w:rsid w:val="0007012C"/>
    <w:rsid w:val="00070E6D"/>
    <w:rsid w:val="00072167"/>
    <w:rsid w:val="000733B4"/>
    <w:rsid w:val="00083E1D"/>
    <w:rsid w:val="00090B5D"/>
    <w:rsid w:val="000933E9"/>
    <w:rsid w:val="00097EA7"/>
    <w:rsid w:val="000A64F3"/>
    <w:rsid w:val="000B2227"/>
    <w:rsid w:val="000C54B6"/>
    <w:rsid w:val="000C6C7A"/>
    <w:rsid w:val="000C7E66"/>
    <w:rsid w:val="000D0F86"/>
    <w:rsid w:val="000D6735"/>
    <w:rsid w:val="000D7280"/>
    <w:rsid w:val="000E56B5"/>
    <w:rsid w:val="000E5AD8"/>
    <w:rsid w:val="000E5BFA"/>
    <w:rsid w:val="000F1DA5"/>
    <w:rsid w:val="000F219C"/>
    <w:rsid w:val="000F3041"/>
    <w:rsid w:val="000F657B"/>
    <w:rsid w:val="000F7DEA"/>
    <w:rsid w:val="00102054"/>
    <w:rsid w:val="0010222C"/>
    <w:rsid w:val="00114D77"/>
    <w:rsid w:val="001224B4"/>
    <w:rsid w:val="001300A8"/>
    <w:rsid w:val="001351F8"/>
    <w:rsid w:val="00137430"/>
    <w:rsid w:val="00152B79"/>
    <w:rsid w:val="00160486"/>
    <w:rsid w:val="00162149"/>
    <w:rsid w:val="001643B1"/>
    <w:rsid w:val="0016466E"/>
    <w:rsid w:val="001706AD"/>
    <w:rsid w:val="00172688"/>
    <w:rsid w:val="00174B3F"/>
    <w:rsid w:val="00174B7C"/>
    <w:rsid w:val="00174BC0"/>
    <w:rsid w:val="00175F5E"/>
    <w:rsid w:val="00176C1D"/>
    <w:rsid w:val="00180756"/>
    <w:rsid w:val="00180DEF"/>
    <w:rsid w:val="00193EA4"/>
    <w:rsid w:val="001A6BFC"/>
    <w:rsid w:val="001C219B"/>
    <w:rsid w:val="001C28F6"/>
    <w:rsid w:val="001C3A92"/>
    <w:rsid w:val="001C6146"/>
    <w:rsid w:val="001C7C56"/>
    <w:rsid w:val="001D22E6"/>
    <w:rsid w:val="001D5C52"/>
    <w:rsid w:val="001E0111"/>
    <w:rsid w:val="001E12C0"/>
    <w:rsid w:val="001E4B60"/>
    <w:rsid w:val="001E4EC5"/>
    <w:rsid w:val="001F0FC2"/>
    <w:rsid w:val="001F22E7"/>
    <w:rsid w:val="001F4210"/>
    <w:rsid w:val="001F60BB"/>
    <w:rsid w:val="001F74FD"/>
    <w:rsid w:val="00201EEC"/>
    <w:rsid w:val="00204907"/>
    <w:rsid w:val="002173DC"/>
    <w:rsid w:val="002178FE"/>
    <w:rsid w:val="00221977"/>
    <w:rsid w:val="00221A00"/>
    <w:rsid w:val="00222D33"/>
    <w:rsid w:val="00232E12"/>
    <w:rsid w:val="002339B0"/>
    <w:rsid w:val="00234D01"/>
    <w:rsid w:val="00242580"/>
    <w:rsid w:val="00243E63"/>
    <w:rsid w:val="0026387A"/>
    <w:rsid w:val="002735C3"/>
    <w:rsid w:val="00273E1B"/>
    <w:rsid w:val="00280048"/>
    <w:rsid w:val="00280D55"/>
    <w:rsid w:val="00286666"/>
    <w:rsid w:val="00295AB1"/>
    <w:rsid w:val="00297988"/>
    <w:rsid w:val="002A0BAC"/>
    <w:rsid w:val="002A1A05"/>
    <w:rsid w:val="002A27B3"/>
    <w:rsid w:val="002A6F54"/>
    <w:rsid w:val="002A7534"/>
    <w:rsid w:val="002B1BE2"/>
    <w:rsid w:val="002B3143"/>
    <w:rsid w:val="002B7AED"/>
    <w:rsid w:val="002C281E"/>
    <w:rsid w:val="002C7DF9"/>
    <w:rsid w:val="002D2AE8"/>
    <w:rsid w:val="002D3F04"/>
    <w:rsid w:val="002E47A4"/>
    <w:rsid w:val="002E4C8F"/>
    <w:rsid w:val="002F25CB"/>
    <w:rsid w:val="002F2A43"/>
    <w:rsid w:val="0030309E"/>
    <w:rsid w:val="00312419"/>
    <w:rsid w:val="00316B0D"/>
    <w:rsid w:val="00324B26"/>
    <w:rsid w:val="00325329"/>
    <w:rsid w:val="00325363"/>
    <w:rsid w:val="00327556"/>
    <w:rsid w:val="00334E1B"/>
    <w:rsid w:val="003371AB"/>
    <w:rsid w:val="003430D7"/>
    <w:rsid w:val="00353380"/>
    <w:rsid w:val="00357300"/>
    <w:rsid w:val="003607E8"/>
    <w:rsid w:val="00366401"/>
    <w:rsid w:val="00367398"/>
    <w:rsid w:val="003764E8"/>
    <w:rsid w:val="00380786"/>
    <w:rsid w:val="00381A7E"/>
    <w:rsid w:val="00382339"/>
    <w:rsid w:val="003864EB"/>
    <w:rsid w:val="00387F7D"/>
    <w:rsid w:val="00391309"/>
    <w:rsid w:val="0039225C"/>
    <w:rsid w:val="00396603"/>
    <w:rsid w:val="003A0CA9"/>
    <w:rsid w:val="003A182A"/>
    <w:rsid w:val="003A6838"/>
    <w:rsid w:val="003B2E02"/>
    <w:rsid w:val="003B7A5E"/>
    <w:rsid w:val="003C77B1"/>
    <w:rsid w:val="003D33A5"/>
    <w:rsid w:val="003D55AA"/>
    <w:rsid w:val="003E1C69"/>
    <w:rsid w:val="003E1F9A"/>
    <w:rsid w:val="003E47D2"/>
    <w:rsid w:val="003E55ED"/>
    <w:rsid w:val="003E5831"/>
    <w:rsid w:val="003F314F"/>
    <w:rsid w:val="003F3EE5"/>
    <w:rsid w:val="00400D1B"/>
    <w:rsid w:val="00412B7C"/>
    <w:rsid w:val="0042056C"/>
    <w:rsid w:val="004207F6"/>
    <w:rsid w:val="004214FC"/>
    <w:rsid w:val="00421F32"/>
    <w:rsid w:val="004230F5"/>
    <w:rsid w:val="004253A6"/>
    <w:rsid w:val="00427792"/>
    <w:rsid w:val="004317B8"/>
    <w:rsid w:val="0043435C"/>
    <w:rsid w:val="0045696E"/>
    <w:rsid w:val="00456DD9"/>
    <w:rsid w:val="004610F1"/>
    <w:rsid w:val="0046338E"/>
    <w:rsid w:val="004708D4"/>
    <w:rsid w:val="00471F70"/>
    <w:rsid w:val="004726E1"/>
    <w:rsid w:val="00473175"/>
    <w:rsid w:val="00476DFC"/>
    <w:rsid w:val="00477208"/>
    <w:rsid w:val="00483DA2"/>
    <w:rsid w:val="00485895"/>
    <w:rsid w:val="0048702B"/>
    <w:rsid w:val="00490D14"/>
    <w:rsid w:val="00494426"/>
    <w:rsid w:val="004971D3"/>
    <w:rsid w:val="004A78AB"/>
    <w:rsid w:val="004B01FC"/>
    <w:rsid w:val="004B135B"/>
    <w:rsid w:val="004B2C4F"/>
    <w:rsid w:val="004B75F8"/>
    <w:rsid w:val="004C0374"/>
    <w:rsid w:val="004C04AE"/>
    <w:rsid w:val="004C4120"/>
    <w:rsid w:val="004C42FD"/>
    <w:rsid w:val="004D111C"/>
    <w:rsid w:val="004D1F69"/>
    <w:rsid w:val="004D3340"/>
    <w:rsid w:val="004E09C4"/>
    <w:rsid w:val="004E0B2C"/>
    <w:rsid w:val="004E2770"/>
    <w:rsid w:val="004E2ABA"/>
    <w:rsid w:val="004E4395"/>
    <w:rsid w:val="004E439C"/>
    <w:rsid w:val="004F597A"/>
    <w:rsid w:val="004F5B1A"/>
    <w:rsid w:val="004F603A"/>
    <w:rsid w:val="004F6051"/>
    <w:rsid w:val="00504453"/>
    <w:rsid w:val="005110A5"/>
    <w:rsid w:val="00513CD8"/>
    <w:rsid w:val="00514408"/>
    <w:rsid w:val="00516DA6"/>
    <w:rsid w:val="00520982"/>
    <w:rsid w:val="005230F5"/>
    <w:rsid w:val="005249B9"/>
    <w:rsid w:val="005264D3"/>
    <w:rsid w:val="0052671F"/>
    <w:rsid w:val="0053094E"/>
    <w:rsid w:val="00535948"/>
    <w:rsid w:val="00535EDC"/>
    <w:rsid w:val="00536C2D"/>
    <w:rsid w:val="00536F0C"/>
    <w:rsid w:val="00540ED3"/>
    <w:rsid w:val="00551A0A"/>
    <w:rsid w:val="00555F8C"/>
    <w:rsid w:val="005647EE"/>
    <w:rsid w:val="00577106"/>
    <w:rsid w:val="00581116"/>
    <w:rsid w:val="005813B8"/>
    <w:rsid w:val="00583F53"/>
    <w:rsid w:val="0059588A"/>
    <w:rsid w:val="005A0808"/>
    <w:rsid w:val="005A6C10"/>
    <w:rsid w:val="005A6F90"/>
    <w:rsid w:val="005A77F2"/>
    <w:rsid w:val="005C16B8"/>
    <w:rsid w:val="005C57A8"/>
    <w:rsid w:val="005E0142"/>
    <w:rsid w:val="005E71A6"/>
    <w:rsid w:val="005F369C"/>
    <w:rsid w:val="005F5D46"/>
    <w:rsid w:val="00600D3D"/>
    <w:rsid w:val="006055DB"/>
    <w:rsid w:val="00607C0E"/>
    <w:rsid w:val="0063324E"/>
    <w:rsid w:val="006407FE"/>
    <w:rsid w:val="00643F26"/>
    <w:rsid w:val="006461E8"/>
    <w:rsid w:val="00647A50"/>
    <w:rsid w:val="00656796"/>
    <w:rsid w:val="0065729E"/>
    <w:rsid w:val="00660967"/>
    <w:rsid w:val="00661E55"/>
    <w:rsid w:val="006658B5"/>
    <w:rsid w:val="00665A90"/>
    <w:rsid w:val="00666307"/>
    <w:rsid w:val="006715F5"/>
    <w:rsid w:val="00672B27"/>
    <w:rsid w:val="0067414D"/>
    <w:rsid w:val="00674E4B"/>
    <w:rsid w:val="006759E5"/>
    <w:rsid w:val="00685DE2"/>
    <w:rsid w:val="00686845"/>
    <w:rsid w:val="00690814"/>
    <w:rsid w:val="006935D1"/>
    <w:rsid w:val="00693D7D"/>
    <w:rsid w:val="006951AD"/>
    <w:rsid w:val="0069563D"/>
    <w:rsid w:val="006A0C2F"/>
    <w:rsid w:val="006B10D0"/>
    <w:rsid w:val="006B17D1"/>
    <w:rsid w:val="006B3FCF"/>
    <w:rsid w:val="006B47AD"/>
    <w:rsid w:val="006C017A"/>
    <w:rsid w:val="006C0C2F"/>
    <w:rsid w:val="006D02D7"/>
    <w:rsid w:val="006D2D41"/>
    <w:rsid w:val="006E1340"/>
    <w:rsid w:val="006E3EA9"/>
    <w:rsid w:val="006E53F3"/>
    <w:rsid w:val="006E5571"/>
    <w:rsid w:val="006E7ECE"/>
    <w:rsid w:val="006F297B"/>
    <w:rsid w:val="006F53A5"/>
    <w:rsid w:val="006F7016"/>
    <w:rsid w:val="006F75F3"/>
    <w:rsid w:val="006F7EE7"/>
    <w:rsid w:val="00700FD3"/>
    <w:rsid w:val="00702337"/>
    <w:rsid w:val="00704698"/>
    <w:rsid w:val="007048BD"/>
    <w:rsid w:val="0071447B"/>
    <w:rsid w:val="00715DA7"/>
    <w:rsid w:val="007170E6"/>
    <w:rsid w:val="00721F5D"/>
    <w:rsid w:val="00725315"/>
    <w:rsid w:val="00725C2C"/>
    <w:rsid w:val="00725C95"/>
    <w:rsid w:val="00734058"/>
    <w:rsid w:val="007355D2"/>
    <w:rsid w:val="00735AD1"/>
    <w:rsid w:val="007401E4"/>
    <w:rsid w:val="00741920"/>
    <w:rsid w:val="00741984"/>
    <w:rsid w:val="00747B72"/>
    <w:rsid w:val="00750960"/>
    <w:rsid w:val="00750A49"/>
    <w:rsid w:val="00755DD4"/>
    <w:rsid w:val="00756AE9"/>
    <w:rsid w:val="00757C51"/>
    <w:rsid w:val="0076400B"/>
    <w:rsid w:val="00766469"/>
    <w:rsid w:val="0078372C"/>
    <w:rsid w:val="0078696A"/>
    <w:rsid w:val="00793A29"/>
    <w:rsid w:val="007A0088"/>
    <w:rsid w:val="007A2FE5"/>
    <w:rsid w:val="007A5436"/>
    <w:rsid w:val="007A5CDE"/>
    <w:rsid w:val="007A6709"/>
    <w:rsid w:val="007B045A"/>
    <w:rsid w:val="007B6316"/>
    <w:rsid w:val="007C0B95"/>
    <w:rsid w:val="007C6254"/>
    <w:rsid w:val="007D1746"/>
    <w:rsid w:val="007D24D7"/>
    <w:rsid w:val="007D39AD"/>
    <w:rsid w:val="007D4835"/>
    <w:rsid w:val="007E14F2"/>
    <w:rsid w:val="007E3AA2"/>
    <w:rsid w:val="007E5008"/>
    <w:rsid w:val="007F003E"/>
    <w:rsid w:val="007F38B6"/>
    <w:rsid w:val="007F523D"/>
    <w:rsid w:val="007F7410"/>
    <w:rsid w:val="00812CB2"/>
    <w:rsid w:val="00813F6B"/>
    <w:rsid w:val="00816F85"/>
    <w:rsid w:val="0081789E"/>
    <w:rsid w:val="00824C3D"/>
    <w:rsid w:val="008304C8"/>
    <w:rsid w:val="0083135A"/>
    <w:rsid w:val="00832F8F"/>
    <w:rsid w:val="00834853"/>
    <w:rsid w:val="008352F6"/>
    <w:rsid w:val="00845071"/>
    <w:rsid w:val="008454AE"/>
    <w:rsid w:val="00851BAC"/>
    <w:rsid w:val="00853648"/>
    <w:rsid w:val="0086207C"/>
    <w:rsid w:val="0086275D"/>
    <w:rsid w:val="00862815"/>
    <w:rsid w:val="00864C72"/>
    <w:rsid w:val="00867C99"/>
    <w:rsid w:val="0087156B"/>
    <w:rsid w:val="00872D21"/>
    <w:rsid w:val="0087604B"/>
    <w:rsid w:val="00881F41"/>
    <w:rsid w:val="00883F51"/>
    <w:rsid w:val="008857B6"/>
    <w:rsid w:val="00891140"/>
    <w:rsid w:val="0089256B"/>
    <w:rsid w:val="008965CA"/>
    <w:rsid w:val="008979B5"/>
    <w:rsid w:val="008A22A1"/>
    <w:rsid w:val="008A4EE2"/>
    <w:rsid w:val="008A605E"/>
    <w:rsid w:val="008A66FA"/>
    <w:rsid w:val="008B7B41"/>
    <w:rsid w:val="008C75EB"/>
    <w:rsid w:val="008D0CDD"/>
    <w:rsid w:val="008D2752"/>
    <w:rsid w:val="008D2E6B"/>
    <w:rsid w:val="008D6940"/>
    <w:rsid w:val="008D6E44"/>
    <w:rsid w:val="008E0FBC"/>
    <w:rsid w:val="008F0035"/>
    <w:rsid w:val="008F494D"/>
    <w:rsid w:val="008F4A5B"/>
    <w:rsid w:val="008F607E"/>
    <w:rsid w:val="0090251C"/>
    <w:rsid w:val="00902C23"/>
    <w:rsid w:val="00905167"/>
    <w:rsid w:val="0090639F"/>
    <w:rsid w:val="00907A9E"/>
    <w:rsid w:val="009103B8"/>
    <w:rsid w:val="009134EA"/>
    <w:rsid w:val="009136C4"/>
    <w:rsid w:val="009143F1"/>
    <w:rsid w:val="00932360"/>
    <w:rsid w:val="00933425"/>
    <w:rsid w:val="00935612"/>
    <w:rsid w:val="00937AD1"/>
    <w:rsid w:val="00937EA9"/>
    <w:rsid w:val="009402D3"/>
    <w:rsid w:val="00942C6B"/>
    <w:rsid w:val="00943675"/>
    <w:rsid w:val="0094374F"/>
    <w:rsid w:val="00944C9D"/>
    <w:rsid w:val="00946A8A"/>
    <w:rsid w:val="009529FF"/>
    <w:rsid w:val="0095705E"/>
    <w:rsid w:val="00962D80"/>
    <w:rsid w:val="009649A8"/>
    <w:rsid w:val="00970C08"/>
    <w:rsid w:val="009743E3"/>
    <w:rsid w:val="009746E1"/>
    <w:rsid w:val="00974762"/>
    <w:rsid w:val="00975880"/>
    <w:rsid w:val="00980247"/>
    <w:rsid w:val="0098362A"/>
    <w:rsid w:val="0099484D"/>
    <w:rsid w:val="00995012"/>
    <w:rsid w:val="00995126"/>
    <w:rsid w:val="00996505"/>
    <w:rsid w:val="009A0C60"/>
    <w:rsid w:val="009A71DC"/>
    <w:rsid w:val="009A7B68"/>
    <w:rsid w:val="009B0D28"/>
    <w:rsid w:val="009B2205"/>
    <w:rsid w:val="009B2C8D"/>
    <w:rsid w:val="009C003A"/>
    <w:rsid w:val="009C06C3"/>
    <w:rsid w:val="009C35E8"/>
    <w:rsid w:val="009D1EF2"/>
    <w:rsid w:val="009D79F1"/>
    <w:rsid w:val="009E63C0"/>
    <w:rsid w:val="009E688E"/>
    <w:rsid w:val="009F7E49"/>
    <w:rsid w:val="00A15970"/>
    <w:rsid w:val="00A27C4B"/>
    <w:rsid w:val="00A318F4"/>
    <w:rsid w:val="00A375A1"/>
    <w:rsid w:val="00A42D5F"/>
    <w:rsid w:val="00A4474A"/>
    <w:rsid w:val="00A51827"/>
    <w:rsid w:val="00A51F52"/>
    <w:rsid w:val="00A56778"/>
    <w:rsid w:val="00A608B6"/>
    <w:rsid w:val="00A65457"/>
    <w:rsid w:val="00A6712C"/>
    <w:rsid w:val="00A73FB8"/>
    <w:rsid w:val="00A74978"/>
    <w:rsid w:val="00A80260"/>
    <w:rsid w:val="00A81537"/>
    <w:rsid w:val="00A90265"/>
    <w:rsid w:val="00A90F0B"/>
    <w:rsid w:val="00A93A3F"/>
    <w:rsid w:val="00AA0FCE"/>
    <w:rsid w:val="00AA16CB"/>
    <w:rsid w:val="00AA3771"/>
    <w:rsid w:val="00AB483E"/>
    <w:rsid w:val="00AC22E6"/>
    <w:rsid w:val="00AC767C"/>
    <w:rsid w:val="00AC7F85"/>
    <w:rsid w:val="00AD14A9"/>
    <w:rsid w:val="00AD2907"/>
    <w:rsid w:val="00AD4979"/>
    <w:rsid w:val="00AF21E8"/>
    <w:rsid w:val="00AF2731"/>
    <w:rsid w:val="00AF649D"/>
    <w:rsid w:val="00B0221A"/>
    <w:rsid w:val="00B023F7"/>
    <w:rsid w:val="00B05102"/>
    <w:rsid w:val="00B079AD"/>
    <w:rsid w:val="00B15335"/>
    <w:rsid w:val="00B16FBC"/>
    <w:rsid w:val="00B177B4"/>
    <w:rsid w:val="00B2220D"/>
    <w:rsid w:val="00B26841"/>
    <w:rsid w:val="00B27B3E"/>
    <w:rsid w:val="00B3436B"/>
    <w:rsid w:val="00B3566F"/>
    <w:rsid w:val="00B3597A"/>
    <w:rsid w:val="00B37A56"/>
    <w:rsid w:val="00B4547F"/>
    <w:rsid w:val="00B45FE2"/>
    <w:rsid w:val="00B469F8"/>
    <w:rsid w:val="00B531EC"/>
    <w:rsid w:val="00B535A6"/>
    <w:rsid w:val="00B535AD"/>
    <w:rsid w:val="00B56C17"/>
    <w:rsid w:val="00B61C3B"/>
    <w:rsid w:val="00B639D6"/>
    <w:rsid w:val="00B659BB"/>
    <w:rsid w:val="00B70760"/>
    <w:rsid w:val="00B7149F"/>
    <w:rsid w:val="00B82331"/>
    <w:rsid w:val="00B844CD"/>
    <w:rsid w:val="00B938AB"/>
    <w:rsid w:val="00B94A49"/>
    <w:rsid w:val="00BA15E4"/>
    <w:rsid w:val="00BB2586"/>
    <w:rsid w:val="00BC18E0"/>
    <w:rsid w:val="00BC59DF"/>
    <w:rsid w:val="00BD3D2E"/>
    <w:rsid w:val="00BD3DCD"/>
    <w:rsid w:val="00BD3F93"/>
    <w:rsid w:val="00BE1709"/>
    <w:rsid w:val="00BE262C"/>
    <w:rsid w:val="00BE2A78"/>
    <w:rsid w:val="00BF0516"/>
    <w:rsid w:val="00BF072B"/>
    <w:rsid w:val="00BF0984"/>
    <w:rsid w:val="00BF17DC"/>
    <w:rsid w:val="00BF51B5"/>
    <w:rsid w:val="00BF5E7B"/>
    <w:rsid w:val="00BF6261"/>
    <w:rsid w:val="00C00E70"/>
    <w:rsid w:val="00C027F3"/>
    <w:rsid w:val="00C030CB"/>
    <w:rsid w:val="00C031FA"/>
    <w:rsid w:val="00C04E5C"/>
    <w:rsid w:val="00C05697"/>
    <w:rsid w:val="00C12F8D"/>
    <w:rsid w:val="00C153B3"/>
    <w:rsid w:val="00C20053"/>
    <w:rsid w:val="00C23586"/>
    <w:rsid w:val="00C2373B"/>
    <w:rsid w:val="00C25837"/>
    <w:rsid w:val="00C32448"/>
    <w:rsid w:val="00C41A40"/>
    <w:rsid w:val="00C44CAC"/>
    <w:rsid w:val="00C45492"/>
    <w:rsid w:val="00C46354"/>
    <w:rsid w:val="00C50F50"/>
    <w:rsid w:val="00C5534B"/>
    <w:rsid w:val="00C565AC"/>
    <w:rsid w:val="00C5678F"/>
    <w:rsid w:val="00C56A96"/>
    <w:rsid w:val="00C60440"/>
    <w:rsid w:val="00C610A1"/>
    <w:rsid w:val="00C61A35"/>
    <w:rsid w:val="00C72537"/>
    <w:rsid w:val="00C74904"/>
    <w:rsid w:val="00C76384"/>
    <w:rsid w:val="00C82C93"/>
    <w:rsid w:val="00C90E95"/>
    <w:rsid w:val="00C91BD0"/>
    <w:rsid w:val="00C93F41"/>
    <w:rsid w:val="00C94BDF"/>
    <w:rsid w:val="00CA4A09"/>
    <w:rsid w:val="00CA54A7"/>
    <w:rsid w:val="00CA6194"/>
    <w:rsid w:val="00CB049B"/>
    <w:rsid w:val="00CC0E51"/>
    <w:rsid w:val="00CC4F64"/>
    <w:rsid w:val="00CC64C2"/>
    <w:rsid w:val="00CC7D04"/>
    <w:rsid w:val="00CD10FA"/>
    <w:rsid w:val="00CD226A"/>
    <w:rsid w:val="00CD7BFA"/>
    <w:rsid w:val="00CE1544"/>
    <w:rsid w:val="00CE3C37"/>
    <w:rsid w:val="00CE646C"/>
    <w:rsid w:val="00CF3657"/>
    <w:rsid w:val="00CF3ECE"/>
    <w:rsid w:val="00D03CF5"/>
    <w:rsid w:val="00D05D93"/>
    <w:rsid w:val="00D102BC"/>
    <w:rsid w:val="00D12C75"/>
    <w:rsid w:val="00D2600F"/>
    <w:rsid w:val="00D349F2"/>
    <w:rsid w:val="00D37417"/>
    <w:rsid w:val="00D401BD"/>
    <w:rsid w:val="00D403F6"/>
    <w:rsid w:val="00D40886"/>
    <w:rsid w:val="00D460A3"/>
    <w:rsid w:val="00D517C0"/>
    <w:rsid w:val="00D52330"/>
    <w:rsid w:val="00D57C99"/>
    <w:rsid w:val="00D60EA0"/>
    <w:rsid w:val="00D624E1"/>
    <w:rsid w:val="00D657E8"/>
    <w:rsid w:val="00D65F37"/>
    <w:rsid w:val="00D765D3"/>
    <w:rsid w:val="00D76948"/>
    <w:rsid w:val="00D77BF1"/>
    <w:rsid w:val="00D910C3"/>
    <w:rsid w:val="00D97688"/>
    <w:rsid w:val="00DA169C"/>
    <w:rsid w:val="00DA2618"/>
    <w:rsid w:val="00DA30BD"/>
    <w:rsid w:val="00DA773D"/>
    <w:rsid w:val="00DB0B8B"/>
    <w:rsid w:val="00DC08FA"/>
    <w:rsid w:val="00DC5BB8"/>
    <w:rsid w:val="00DD028C"/>
    <w:rsid w:val="00DD34BC"/>
    <w:rsid w:val="00DD3FB0"/>
    <w:rsid w:val="00DD5118"/>
    <w:rsid w:val="00DE2F23"/>
    <w:rsid w:val="00DE5BB7"/>
    <w:rsid w:val="00E02460"/>
    <w:rsid w:val="00E04839"/>
    <w:rsid w:val="00E05C79"/>
    <w:rsid w:val="00E06D0E"/>
    <w:rsid w:val="00E10B4A"/>
    <w:rsid w:val="00E11B00"/>
    <w:rsid w:val="00E11C2C"/>
    <w:rsid w:val="00E138F9"/>
    <w:rsid w:val="00E14DA8"/>
    <w:rsid w:val="00E17175"/>
    <w:rsid w:val="00E224E6"/>
    <w:rsid w:val="00E22772"/>
    <w:rsid w:val="00E249B5"/>
    <w:rsid w:val="00E32632"/>
    <w:rsid w:val="00E33215"/>
    <w:rsid w:val="00E34755"/>
    <w:rsid w:val="00E40094"/>
    <w:rsid w:val="00E463A8"/>
    <w:rsid w:val="00E50E03"/>
    <w:rsid w:val="00E56665"/>
    <w:rsid w:val="00E61CDB"/>
    <w:rsid w:val="00E66758"/>
    <w:rsid w:val="00E80D63"/>
    <w:rsid w:val="00E82958"/>
    <w:rsid w:val="00E84CBF"/>
    <w:rsid w:val="00E86216"/>
    <w:rsid w:val="00E8705C"/>
    <w:rsid w:val="00E907B6"/>
    <w:rsid w:val="00E92673"/>
    <w:rsid w:val="00E92D7A"/>
    <w:rsid w:val="00E93443"/>
    <w:rsid w:val="00E9552B"/>
    <w:rsid w:val="00EA7147"/>
    <w:rsid w:val="00EA7DE6"/>
    <w:rsid w:val="00EB33E3"/>
    <w:rsid w:val="00EB4965"/>
    <w:rsid w:val="00EB6815"/>
    <w:rsid w:val="00EC4E0F"/>
    <w:rsid w:val="00EC4E2B"/>
    <w:rsid w:val="00ED7F50"/>
    <w:rsid w:val="00EE52CB"/>
    <w:rsid w:val="00EF304D"/>
    <w:rsid w:val="00EF373B"/>
    <w:rsid w:val="00EF5C60"/>
    <w:rsid w:val="00F0247D"/>
    <w:rsid w:val="00F05CAB"/>
    <w:rsid w:val="00F100C9"/>
    <w:rsid w:val="00F12A2F"/>
    <w:rsid w:val="00F1444B"/>
    <w:rsid w:val="00F17862"/>
    <w:rsid w:val="00F20C6A"/>
    <w:rsid w:val="00F26F20"/>
    <w:rsid w:val="00F34743"/>
    <w:rsid w:val="00F402D1"/>
    <w:rsid w:val="00F51DEB"/>
    <w:rsid w:val="00F536D9"/>
    <w:rsid w:val="00F55A10"/>
    <w:rsid w:val="00F606A8"/>
    <w:rsid w:val="00F60A58"/>
    <w:rsid w:val="00F60F31"/>
    <w:rsid w:val="00F61EC5"/>
    <w:rsid w:val="00F70369"/>
    <w:rsid w:val="00F726D8"/>
    <w:rsid w:val="00F76B41"/>
    <w:rsid w:val="00F810B3"/>
    <w:rsid w:val="00F836ED"/>
    <w:rsid w:val="00F932C8"/>
    <w:rsid w:val="00F9779A"/>
    <w:rsid w:val="00FA569B"/>
    <w:rsid w:val="00FB1BEE"/>
    <w:rsid w:val="00FB2DCB"/>
    <w:rsid w:val="00FB46A3"/>
    <w:rsid w:val="00FB529A"/>
    <w:rsid w:val="00FB61DC"/>
    <w:rsid w:val="00FB768F"/>
    <w:rsid w:val="00FB7AB3"/>
    <w:rsid w:val="00FC1B87"/>
    <w:rsid w:val="00FC3F1F"/>
    <w:rsid w:val="00FC68AD"/>
    <w:rsid w:val="00FD1CD5"/>
    <w:rsid w:val="00FD5620"/>
    <w:rsid w:val="00FE3022"/>
    <w:rsid w:val="00FE4EED"/>
    <w:rsid w:val="00FE58C3"/>
    <w:rsid w:val="00FF168F"/>
    <w:rsid w:val="00FF1EA8"/>
    <w:rsid w:val="00FF3ECA"/>
    <w:rsid w:val="00FF4629"/>
    <w:rsid w:val="00FF5670"/>
    <w:rsid w:val="00FF65D4"/>
    <w:rsid w:val="00FF67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4E1"/>
  </w:style>
  <w:style w:type="paragraph" w:styleId="1">
    <w:name w:val="heading 1"/>
    <w:basedOn w:val="a"/>
    <w:next w:val="a"/>
    <w:link w:val="10"/>
    <w:uiPriority w:val="9"/>
    <w:qFormat/>
    <w:rsid w:val="00BE2A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F462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F6261"/>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BF62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F6261"/>
    <w:rPr>
      <w:rFonts w:ascii="Tahoma" w:hAnsi="Tahoma" w:cs="Tahoma"/>
      <w:sz w:val="16"/>
      <w:szCs w:val="16"/>
    </w:rPr>
  </w:style>
  <w:style w:type="table" w:styleId="a5">
    <w:name w:val="Table Grid"/>
    <w:basedOn w:val="a1"/>
    <w:uiPriority w:val="59"/>
    <w:rsid w:val="006E5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Emphasis"/>
    <w:basedOn w:val="a0"/>
    <w:uiPriority w:val="20"/>
    <w:qFormat/>
    <w:rsid w:val="006E5571"/>
    <w:rPr>
      <w:i/>
      <w:iCs/>
    </w:rPr>
  </w:style>
  <w:style w:type="character" w:styleId="a7">
    <w:name w:val="Hyperlink"/>
    <w:basedOn w:val="a0"/>
    <w:uiPriority w:val="99"/>
    <w:unhideWhenUsed/>
    <w:rsid w:val="001E4B60"/>
    <w:rPr>
      <w:color w:val="0000FF" w:themeColor="hyperlink"/>
      <w:u w:val="single"/>
    </w:rPr>
  </w:style>
  <w:style w:type="paragraph" w:styleId="a8">
    <w:name w:val="header"/>
    <w:basedOn w:val="a"/>
    <w:link w:val="a9"/>
    <w:uiPriority w:val="99"/>
    <w:unhideWhenUsed/>
    <w:rsid w:val="0069563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9563D"/>
  </w:style>
  <w:style w:type="paragraph" w:styleId="aa">
    <w:name w:val="footer"/>
    <w:basedOn w:val="a"/>
    <w:link w:val="ab"/>
    <w:uiPriority w:val="99"/>
    <w:unhideWhenUsed/>
    <w:rsid w:val="0069563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9563D"/>
  </w:style>
  <w:style w:type="paragraph" w:styleId="ac">
    <w:name w:val="List Paragraph"/>
    <w:basedOn w:val="a"/>
    <w:uiPriority w:val="34"/>
    <w:qFormat/>
    <w:rsid w:val="00E04839"/>
    <w:pPr>
      <w:ind w:left="720"/>
      <w:contextualSpacing/>
    </w:pPr>
  </w:style>
  <w:style w:type="character" w:styleId="ad">
    <w:name w:val="Strong"/>
    <w:basedOn w:val="a0"/>
    <w:uiPriority w:val="22"/>
    <w:qFormat/>
    <w:rsid w:val="008A4EE2"/>
    <w:rPr>
      <w:b/>
      <w:bCs/>
    </w:rPr>
  </w:style>
  <w:style w:type="paragraph" w:styleId="ae">
    <w:name w:val="Normal (Web)"/>
    <w:basedOn w:val="a"/>
    <w:uiPriority w:val="99"/>
    <w:semiHidden/>
    <w:unhideWhenUsed/>
    <w:rsid w:val="003864EB"/>
    <w:pPr>
      <w:spacing w:after="75" w:line="300" w:lineRule="atLeast"/>
      <w:ind w:firstLine="375"/>
    </w:pPr>
    <w:rPr>
      <w:rFonts w:ascii="Arial" w:eastAsia="Times New Roman" w:hAnsi="Arial" w:cs="Arial"/>
      <w:sz w:val="20"/>
      <w:szCs w:val="20"/>
      <w:lang w:eastAsia="ru-RU"/>
    </w:rPr>
  </w:style>
  <w:style w:type="paragraph" w:customStyle="1" w:styleId="s32">
    <w:name w:val="s_32"/>
    <w:basedOn w:val="a"/>
    <w:rsid w:val="00221A00"/>
    <w:pPr>
      <w:spacing w:before="100" w:beforeAutospacing="1" w:after="100" w:afterAutospacing="1" w:line="240" w:lineRule="auto"/>
      <w:jc w:val="center"/>
    </w:pPr>
    <w:rPr>
      <w:rFonts w:ascii="Times New Roman" w:eastAsia="Times New Roman" w:hAnsi="Times New Roman" w:cs="Times New Roman"/>
      <w:b/>
      <w:bCs/>
      <w:color w:val="000080"/>
      <w:sz w:val="21"/>
      <w:szCs w:val="21"/>
      <w:lang w:eastAsia="ru-RU"/>
    </w:rPr>
  </w:style>
  <w:style w:type="table" w:customStyle="1" w:styleId="11">
    <w:name w:val="Сетка таблицы1"/>
    <w:basedOn w:val="a1"/>
    <w:next w:val="a5"/>
    <w:uiPriority w:val="59"/>
    <w:rsid w:val="004205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7E50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BE2A78"/>
    <w:rPr>
      <w:rFonts w:asciiTheme="majorHAnsi" w:eastAsiaTheme="majorEastAsia" w:hAnsiTheme="majorHAnsi" w:cstheme="majorBidi"/>
      <w:b/>
      <w:bCs/>
      <w:color w:val="365F91" w:themeColor="accent1" w:themeShade="BF"/>
      <w:sz w:val="28"/>
      <w:szCs w:val="28"/>
    </w:rPr>
  </w:style>
  <w:style w:type="paragraph" w:styleId="af">
    <w:name w:val="TOC Heading"/>
    <w:basedOn w:val="1"/>
    <w:next w:val="a"/>
    <w:uiPriority w:val="39"/>
    <w:semiHidden/>
    <w:unhideWhenUsed/>
    <w:qFormat/>
    <w:rsid w:val="00BE2A78"/>
    <w:pPr>
      <w:outlineLvl w:val="9"/>
    </w:pPr>
    <w:rPr>
      <w:lang w:eastAsia="ru-RU"/>
    </w:rPr>
  </w:style>
  <w:style w:type="paragraph" w:styleId="22">
    <w:name w:val="toc 2"/>
    <w:basedOn w:val="a"/>
    <w:next w:val="a"/>
    <w:autoRedefine/>
    <w:uiPriority w:val="39"/>
    <w:unhideWhenUsed/>
    <w:qFormat/>
    <w:rsid w:val="00BE2A78"/>
    <w:pPr>
      <w:spacing w:after="100"/>
      <w:ind w:left="220"/>
    </w:pPr>
    <w:rPr>
      <w:rFonts w:eastAsiaTheme="minorEastAsia"/>
      <w:lang w:eastAsia="ru-RU"/>
    </w:rPr>
  </w:style>
  <w:style w:type="paragraph" w:styleId="12">
    <w:name w:val="toc 1"/>
    <w:basedOn w:val="a"/>
    <w:next w:val="a"/>
    <w:autoRedefine/>
    <w:uiPriority w:val="39"/>
    <w:unhideWhenUsed/>
    <w:qFormat/>
    <w:rsid w:val="00BE2A78"/>
    <w:pPr>
      <w:spacing w:after="100"/>
    </w:pPr>
    <w:rPr>
      <w:rFonts w:eastAsiaTheme="minorEastAsia"/>
      <w:lang w:eastAsia="ru-RU"/>
    </w:rPr>
  </w:style>
  <w:style w:type="paragraph" w:styleId="3">
    <w:name w:val="toc 3"/>
    <w:basedOn w:val="a"/>
    <w:next w:val="a"/>
    <w:autoRedefine/>
    <w:uiPriority w:val="39"/>
    <w:semiHidden/>
    <w:unhideWhenUsed/>
    <w:qFormat/>
    <w:rsid w:val="00BE2A78"/>
    <w:pPr>
      <w:spacing w:after="100"/>
      <w:ind w:left="440"/>
    </w:pPr>
    <w:rPr>
      <w:rFonts w:eastAsiaTheme="minorEastAsia"/>
      <w:lang w:eastAsia="ru-RU"/>
    </w:rPr>
  </w:style>
  <w:style w:type="character" w:customStyle="1" w:styleId="20">
    <w:name w:val="Заголовок 2 Знак"/>
    <w:basedOn w:val="a0"/>
    <w:link w:val="2"/>
    <w:uiPriority w:val="9"/>
    <w:rsid w:val="00FF4629"/>
    <w:rPr>
      <w:rFonts w:asciiTheme="majorHAnsi" w:eastAsiaTheme="majorEastAsia" w:hAnsiTheme="majorHAnsi" w:cstheme="majorBidi"/>
      <w:b/>
      <w:bCs/>
      <w:color w:val="4F81BD" w:themeColor="accent1"/>
      <w:sz w:val="26"/>
      <w:szCs w:val="26"/>
    </w:rPr>
  </w:style>
  <w:style w:type="table" w:customStyle="1" w:styleId="30">
    <w:name w:val="Сетка таблицы3"/>
    <w:basedOn w:val="a1"/>
    <w:next w:val="a5"/>
    <w:rsid w:val="009746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4E1"/>
  </w:style>
  <w:style w:type="paragraph" w:styleId="1">
    <w:name w:val="heading 1"/>
    <w:basedOn w:val="a"/>
    <w:next w:val="a"/>
    <w:link w:val="10"/>
    <w:uiPriority w:val="9"/>
    <w:qFormat/>
    <w:rsid w:val="00BE2A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F462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F6261"/>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BF62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F6261"/>
    <w:rPr>
      <w:rFonts w:ascii="Tahoma" w:hAnsi="Tahoma" w:cs="Tahoma"/>
      <w:sz w:val="16"/>
      <w:szCs w:val="16"/>
    </w:rPr>
  </w:style>
  <w:style w:type="table" w:styleId="a5">
    <w:name w:val="Table Grid"/>
    <w:basedOn w:val="a1"/>
    <w:uiPriority w:val="59"/>
    <w:rsid w:val="006E5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Emphasis"/>
    <w:basedOn w:val="a0"/>
    <w:uiPriority w:val="20"/>
    <w:qFormat/>
    <w:rsid w:val="006E5571"/>
    <w:rPr>
      <w:i/>
      <w:iCs/>
    </w:rPr>
  </w:style>
  <w:style w:type="character" w:styleId="a7">
    <w:name w:val="Hyperlink"/>
    <w:basedOn w:val="a0"/>
    <w:uiPriority w:val="99"/>
    <w:unhideWhenUsed/>
    <w:rsid w:val="001E4B60"/>
    <w:rPr>
      <w:color w:val="0000FF" w:themeColor="hyperlink"/>
      <w:u w:val="single"/>
    </w:rPr>
  </w:style>
  <w:style w:type="paragraph" w:styleId="a8">
    <w:name w:val="header"/>
    <w:basedOn w:val="a"/>
    <w:link w:val="a9"/>
    <w:uiPriority w:val="99"/>
    <w:unhideWhenUsed/>
    <w:rsid w:val="0069563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9563D"/>
  </w:style>
  <w:style w:type="paragraph" w:styleId="aa">
    <w:name w:val="footer"/>
    <w:basedOn w:val="a"/>
    <w:link w:val="ab"/>
    <w:uiPriority w:val="99"/>
    <w:unhideWhenUsed/>
    <w:rsid w:val="0069563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9563D"/>
  </w:style>
  <w:style w:type="paragraph" w:styleId="ac">
    <w:name w:val="List Paragraph"/>
    <w:basedOn w:val="a"/>
    <w:uiPriority w:val="34"/>
    <w:qFormat/>
    <w:rsid w:val="00E04839"/>
    <w:pPr>
      <w:ind w:left="720"/>
      <w:contextualSpacing/>
    </w:pPr>
  </w:style>
  <w:style w:type="character" w:styleId="ad">
    <w:name w:val="Strong"/>
    <w:basedOn w:val="a0"/>
    <w:uiPriority w:val="22"/>
    <w:qFormat/>
    <w:rsid w:val="008A4EE2"/>
    <w:rPr>
      <w:b/>
      <w:bCs/>
    </w:rPr>
  </w:style>
  <w:style w:type="paragraph" w:styleId="ae">
    <w:name w:val="Normal (Web)"/>
    <w:basedOn w:val="a"/>
    <w:uiPriority w:val="99"/>
    <w:semiHidden/>
    <w:unhideWhenUsed/>
    <w:rsid w:val="003864EB"/>
    <w:pPr>
      <w:spacing w:after="75" w:line="300" w:lineRule="atLeast"/>
      <w:ind w:firstLine="375"/>
    </w:pPr>
    <w:rPr>
      <w:rFonts w:ascii="Arial" w:eastAsia="Times New Roman" w:hAnsi="Arial" w:cs="Arial"/>
      <w:sz w:val="20"/>
      <w:szCs w:val="20"/>
      <w:lang w:eastAsia="ru-RU"/>
    </w:rPr>
  </w:style>
  <w:style w:type="paragraph" w:customStyle="1" w:styleId="s32">
    <w:name w:val="s_32"/>
    <w:basedOn w:val="a"/>
    <w:rsid w:val="00221A00"/>
    <w:pPr>
      <w:spacing w:before="100" w:beforeAutospacing="1" w:after="100" w:afterAutospacing="1" w:line="240" w:lineRule="auto"/>
      <w:jc w:val="center"/>
    </w:pPr>
    <w:rPr>
      <w:rFonts w:ascii="Times New Roman" w:eastAsia="Times New Roman" w:hAnsi="Times New Roman" w:cs="Times New Roman"/>
      <w:b/>
      <w:bCs/>
      <w:color w:val="000080"/>
      <w:sz w:val="21"/>
      <w:szCs w:val="21"/>
      <w:lang w:eastAsia="ru-RU"/>
    </w:rPr>
  </w:style>
  <w:style w:type="table" w:customStyle="1" w:styleId="11">
    <w:name w:val="Сетка таблицы1"/>
    <w:basedOn w:val="a1"/>
    <w:next w:val="a5"/>
    <w:uiPriority w:val="59"/>
    <w:rsid w:val="004205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7E50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BE2A78"/>
    <w:rPr>
      <w:rFonts w:asciiTheme="majorHAnsi" w:eastAsiaTheme="majorEastAsia" w:hAnsiTheme="majorHAnsi" w:cstheme="majorBidi"/>
      <w:b/>
      <w:bCs/>
      <w:color w:val="365F91" w:themeColor="accent1" w:themeShade="BF"/>
      <w:sz w:val="28"/>
      <w:szCs w:val="28"/>
    </w:rPr>
  </w:style>
  <w:style w:type="paragraph" w:styleId="af">
    <w:name w:val="TOC Heading"/>
    <w:basedOn w:val="1"/>
    <w:next w:val="a"/>
    <w:uiPriority w:val="39"/>
    <w:semiHidden/>
    <w:unhideWhenUsed/>
    <w:qFormat/>
    <w:rsid w:val="00BE2A78"/>
    <w:pPr>
      <w:outlineLvl w:val="9"/>
    </w:pPr>
    <w:rPr>
      <w:lang w:eastAsia="ru-RU"/>
    </w:rPr>
  </w:style>
  <w:style w:type="paragraph" w:styleId="22">
    <w:name w:val="toc 2"/>
    <w:basedOn w:val="a"/>
    <w:next w:val="a"/>
    <w:autoRedefine/>
    <w:uiPriority w:val="39"/>
    <w:unhideWhenUsed/>
    <w:qFormat/>
    <w:rsid w:val="00BE2A78"/>
    <w:pPr>
      <w:spacing w:after="100"/>
      <w:ind w:left="220"/>
    </w:pPr>
    <w:rPr>
      <w:rFonts w:eastAsiaTheme="minorEastAsia"/>
      <w:lang w:eastAsia="ru-RU"/>
    </w:rPr>
  </w:style>
  <w:style w:type="paragraph" w:styleId="12">
    <w:name w:val="toc 1"/>
    <w:basedOn w:val="a"/>
    <w:next w:val="a"/>
    <w:autoRedefine/>
    <w:uiPriority w:val="39"/>
    <w:unhideWhenUsed/>
    <w:qFormat/>
    <w:rsid w:val="00BE2A78"/>
    <w:pPr>
      <w:spacing w:after="100"/>
    </w:pPr>
    <w:rPr>
      <w:rFonts w:eastAsiaTheme="minorEastAsia"/>
      <w:lang w:eastAsia="ru-RU"/>
    </w:rPr>
  </w:style>
  <w:style w:type="paragraph" w:styleId="3">
    <w:name w:val="toc 3"/>
    <w:basedOn w:val="a"/>
    <w:next w:val="a"/>
    <w:autoRedefine/>
    <w:uiPriority w:val="39"/>
    <w:semiHidden/>
    <w:unhideWhenUsed/>
    <w:qFormat/>
    <w:rsid w:val="00BE2A78"/>
    <w:pPr>
      <w:spacing w:after="100"/>
      <w:ind w:left="440"/>
    </w:pPr>
    <w:rPr>
      <w:rFonts w:eastAsiaTheme="minorEastAsia"/>
      <w:lang w:eastAsia="ru-RU"/>
    </w:rPr>
  </w:style>
  <w:style w:type="character" w:customStyle="1" w:styleId="20">
    <w:name w:val="Заголовок 2 Знак"/>
    <w:basedOn w:val="a0"/>
    <w:link w:val="2"/>
    <w:uiPriority w:val="9"/>
    <w:rsid w:val="00FF4629"/>
    <w:rPr>
      <w:rFonts w:asciiTheme="majorHAnsi" w:eastAsiaTheme="majorEastAsia" w:hAnsiTheme="majorHAnsi" w:cstheme="majorBidi"/>
      <w:b/>
      <w:bCs/>
      <w:color w:val="4F81BD" w:themeColor="accent1"/>
      <w:sz w:val="26"/>
      <w:szCs w:val="26"/>
    </w:rPr>
  </w:style>
  <w:style w:type="table" w:customStyle="1" w:styleId="30">
    <w:name w:val="Сетка таблицы3"/>
    <w:basedOn w:val="a1"/>
    <w:next w:val="a5"/>
    <w:rsid w:val="009746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541844">
      <w:bodyDiv w:val="1"/>
      <w:marLeft w:val="0"/>
      <w:marRight w:val="0"/>
      <w:marTop w:val="0"/>
      <w:marBottom w:val="0"/>
      <w:divBdr>
        <w:top w:val="none" w:sz="0" w:space="0" w:color="auto"/>
        <w:left w:val="none" w:sz="0" w:space="0" w:color="auto"/>
        <w:bottom w:val="none" w:sz="0" w:space="0" w:color="auto"/>
        <w:right w:val="none" w:sz="0" w:space="0" w:color="auto"/>
      </w:divBdr>
      <w:divsChild>
        <w:div w:id="616329624">
          <w:marLeft w:val="0"/>
          <w:marRight w:val="0"/>
          <w:marTop w:val="0"/>
          <w:marBottom w:val="0"/>
          <w:divBdr>
            <w:top w:val="none" w:sz="0" w:space="0" w:color="auto"/>
            <w:left w:val="none" w:sz="0" w:space="0" w:color="auto"/>
            <w:bottom w:val="none" w:sz="0" w:space="0" w:color="auto"/>
            <w:right w:val="none" w:sz="0" w:space="0" w:color="auto"/>
          </w:divBdr>
          <w:divsChild>
            <w:div w:id="1923566782">
              <w:marLeft w:val="0"/>
              <w:marRight w:val="0"/>
              <w:marTop w:val="0"/>
              <w:marBottom w:val="0"/>
              <w:divBdr>
                <w:top w:val="none" w:sz="0" w:space="0" w:color="auto"/>
                <w:left w:val="none" w:sz="0" w:space="0" w:color="auto"/>
                <w:bottom w:val="none" w:sz="0" w:space="0" w:color="auto"/>
                <w:right w:val="none" w:sz="0" w:space="0" w:color="auto"/>
              </w:divBdr>
              <w:divsChild>
                <w:div w:id="1260866874">
                  <w:marLeft w:val="0"/>
                  <w:marRight w:val="0"/>
                  <w:marTop w:val="0"/>
                  <w:marBottom w:val="90"/>
                  <w:divBdr>
                    <w:top w:val="single" w:sz="6" w:space="0" w:color="CCCCCC"/>
                    <w:left w:val="single" w:sz="6" w:space="0" w:color="CCCCCC"/>
                    <w:bottom w:val="single" w:sz="6" w:space="0" w:color="CCCCCC"/>
                    <w:right w:val="single" w:sz="6" w:space="0" w:color="CCCCCC"/>
                  </w:divBdr>
                  <w:divsChild>
                    <w:div w:id="1024748053">
                      <w:marLeft w:val="0"/>
                      <w:marRight w:val="-45"/>
                      <w:marTop w:val="0"/>
                      <w:marBottom w:val="0"/>
                      <w:divBdr>
                        <w:top w:val="none" w:sz="0" w:space="0" w:color="auto"/>
                        <w:left w:val="none" w:sz="0" w:space="0" w:color="auto"/>
                        <w:bottom w:val="none" w:sz="0" w:space="0" w:color="auto"/>
                        <w:right w:val="none" w:sz="0" w:space="0" w:color="auto"/>
                      </w:divBdr>
                      <w:divsChild>
                        <w:div w:id="44403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12994">
      <w:bodyDiv w:val="1"/>
      <w:marLeft w:val="0"/>
      <w:marRight w:val="0"/>
      <w:marTop w:val="0"/>
      <w:marBottom w:val="0"/>
      <w:divBdr>
        <w:top w:val="none" w:sz="0" w:space="0" w:color="auto"/>
        <w:left w:val="none" w:sz="0" w:space="0" w:color="auto"/>
        <w:bottom w:val="none" w:sz="0" w:space="0" w:color="auto"/>
        <w:right w:val="none" w:sz="0" w:space="0" w:color="auto"/>
      </w:divBdr>
      <w:divsChild>
        <w:div w:id="1557662214">
          <w:marLeft w:val="0"/>
          <w:marRight w:val="0"/>
          <w:marTop w:val="0"/>
          <w:marBottom w:val="0"/>
          <w:divBdr>
            <w:top w:val="none" w:sz="0" w:space="0" w:color="auto"/>
            <w:left w:val="none" w:sz="0" w:space="0" w:color="auto"/>
            <w:bottom w:val="none" w:sz="0" w:space="0" w:color="auto"/>
            <w:right w:val="none" w:sz="0" w:space="0" w:color="auto"/>
          </w:divBdr>
          <w:divsChild>
            <w:div w:id="1416396691">
              <w:marLeft w:val="0"/>
              <w:marRight w:val="0"/>
              <w:marTop w:val="0"/>
              <w:marBottom w:val="0"/>
              <w:divBdr>
                <w:top w:val="none" w:sz="0" w:space="0" w:color="auto"/>
                <w:left w:val="none" w:sz="0" w:space="0" w:color="auto"/>
                <w:bottom w:val="none" w:sz="0" w:space="0" w:color="auto"/>
                <w:right w:val="none" w:sz="0" w:space="0" w:color="auto"/>
              </w:divBdr>
              <w:divsChild>
                <w:div w:id="1875267393">
                  <w:marLeft w:val="0"/>
                  <w:marRight w:val="0"/>
                  <w:marTop w:val="0"/>
                  <w:marBottom w:val="90"/>
                  <w:divBdr>
                    <w:top w:val="single" w:sz="6" w:space="0" w:color="CCCCCC"/>
                    <w:left w:val="single" w:sz="6" w:space="0" w:color="CCCCCC"/>
                    <w:bottom w:val="single" w:sz="6" w:space="0" w:color="CCCCCC"/>
                    <w:right w:val="single" w:sz="6" w:space="0" w:color="CCCCCC"/>
                  </w:divBdr>
                  <w:divsChild>
                    <w:div w:id="752969238">
                      <w:marLeft w:val="0"/>
                      <w:marRight w:val="-45"/>
                      <w:marTop w:val="0"/>
                      <w:marBottom w:val="0"/>
                      <w:divBdr>
                        <w:top w:val="none" w:sz="0" w:space="0" w:color="auto"/>
                        <w:left w:val="none" w:sz="0" w:space="0" w:color="auto"/>
                        <w:bottom w:val="none" w:sz="0" w:space="0" w:color="auto"/>
                        <w:right w:val="none" w:sz="0" w:space="0" w:color="auto"/>
                      </w:divBdr>
                      <w:divsChild>
                        <w:div w:id="45229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97120">
      <w:bodyDiv w:val="1"/>
      <w:marLeft w:val="0"/>
      <w:marRight w:val="0"/>
      <w:marTop w:val="225"/>
      <w:marBottom w:val="225"/>
      <w:divBdr>
        <w:top w:val="none" w:sz="0" w:space="0" w:color="auto"/>
        <w:left w:val="none" w:sz="0" w:space="0" w:color="auto"/>
        <w:bottom w:val="none" w:sz="0" w:space="0" w:color="auto"/>
        <w:right w:val="none" w:sz="0" w:space="0" w:color="auto"/>
      </w:divBdr>
      <w:divsChild>
        <w:div w:id="201670013">
          <w:marLeft w:val="0"/>
          <w:marRight w:val="0"/>
          <w:marTop w:val="0"/>
          <w:marBottom w:val="0"/>
          <w:divBdr>
            <w:top w:val="none" w:sz="0" w:space="0" w:color="auto"/>
            <w:left w:val="none" w:sz="0" w:space="0" w:color="auto"/>
            <w:bottom w:val="none" w:sz="0" w:space="0" w:color="auto"/>
            <w:right w:val="none" w:sz="0" w:space="0" w:color="auto"/>
          </w:divBdr>
        </w:div>
      </w:divsChild>
    </w:div>
    <w:div w:id="663976291">
      <w:bodyDiv w:val="1"/>
      <w:marLeft w:val="0"/>
      <w:marRight w:val="0"/>
      <w:marTop w:val="0"/>
      <w:marBottom w:val="0"/>
      <w:divBdr>
        <w:top w:val="none" w:sz="0" w:space="0" w:color="auto"/>
        <w:left w:val="none" w:sz="0" w:space="0" w:color="auto"/>
        <w:bottom w:val="none" w:sz="0" w:space="0" w:color="auto"/>
        <w:right w:val="none" w:sz="0" w:space="0" w:color="auto"/>
      </w:divBdr>
      <w:divsChild>
        <w:div w:id="747118898">
          <w:marLeft w:val="0"/>
          <w:marRight w:val="0"/>
          <w:marTop w:val="0"/>
          <w:marBottom w:val="0"/>
          <w:divBdr>
            <w:top w:val="none" w:sz="0" w:space="0" w:color="auto"/>
            <w:left w:val="none" w:sz="0" w:space="0" w:color="auto"/>
            <w:bottom w:val="none" w:sz="0" w:space="0" w:color="auto"/>
            <w:right w:val="none" w:sz="0" w:space="0" w:color="auto"/>
          </w:divBdr>
          <w:divsChild>
            <w:div w:id="1661225830">
              <w:marLeft w:val="0"/>
              <w:marRight w:val="0"/>
              <w:marTop w:val="0"/>
              <w:marBottom w:val="0"/>
              <w:divBdr>
                <w:top w:val="single" w:sz="6" w:space="4" w:color="CCCCCC"/>
                <w:left w:val="single" w:sz="6" w:space="4" w:color="CCCCCC"/>
                <w:bottom w:val="single" w:sz="6" w:space="4" w:color="CCCCCC"/>
                <w:right w:val="single" w:sz="6" w:space="4" w:color="CCCCCC"/>
              </w:divBdr>
              <w:divsChild>
                <w:div w:id="1025863485">
                  <w:marLeft w:val="0"/>
                  <w:marRight w:val="0"/>
                  <w:marTop w:val="0"/>
                  <w:marBottom w:val="0"/>
                  <w:divBdr>
                    <w:top w:val="none" w:sz="0" w:space="0" w:color="auto"/>
                    <w:left w:val="none" w:sz="0" w:space="0" w:color="auto"/>
                    <w:bottom w:val="none" w:sz="0" w:space="0" w:color="auto"/>
                    <w:right w:val="none" w:sz="0" w:space="0" w:color="auto"/>
                  </w:divBdr>
                  <w:divsChild>
                    <w:div w:id="12345045">
                      <w:marLeft w:val="0"/>
                      <w:marRight w:val="0"/>
                      <w:marTop w:val="0"/>
                      <w:marBottom w:val="0"/>
                      <w:divBdr>
                        <w:top w:val="none" w:sz="0" w:space="0" w:color="auto"/>
                        <w:left w:val="none" w:sz="0" w:space="0" w:color="auto"/>
                        <w:bottom w:val="none" w:sz="0" w:space="0" w:color="auto"/>
                        <w:right w:val="none" w:sz="0" w:space="0" w:color="auto"/>
                      </w:divBdr>
                    </w:div>
                    <w:div w:id="35082809">
                      <w:marLeft w:val="0"/>
                      <w:marRight w:val="0"/>
                      <w:marTop w:val="0"/>
                      <w:marBottom w:val="0"/>
                      <w:divBdr>
                        <w:top w:val="none" w:sz="0" w:space="0" w:color="auto"/>
                        <w:left w:val="none" w:sz="0" w:space="0" w:color="auto"/>
                        <w:bottom w:val="none" w:sz="0" w:space="0" w:color="auto"/>
                        <w:right w:val="none" w:sz="0" w:space="0" w:color="auto"/>
                      </w:divBdr>
                    </w:div>
                    <w:div w:id="132913440">
                      <w:marLeft w:val="0"/>
                      <w:marRight w:val="0"/>
                      <w:marTop w:val="0"/>
                      <w:marBottom w:val="0"/>
                      <w:divBdr>
                        <w:top w:val="none" w:sz="0" w:space="0" w:color="auto"/>
                        <w:left w:val="none" w:sz="0" w:space="0" w:color="auto"/>
                        <w:bottom w:val="none" w:sz="0" w:space="0" w:color="auto"/>
                        <w:right w:val="none" w:sz="0" w:space="0" w:color="auto"/>
                      </w:divBdr>
                    </w:div>
                    <w:div w:id="138157615">
                      <w:marLeft w:val="0"/>
                      <w:marRight w:val="0"/>
                      <w:marTop w:val="0"/>
                      <w:marBottom w:val="0"/>
                      <w:divBdr>
                        <w:top w:val="none" w:sz="0" w:space="0" w:color="auto"/>
                        <w:left w:val="none" w:sz="0" w:space="0" w:color="auto"/>
                        <w:bottom w:val="none" w:sz="0" w:space="0" w:color="auto"/>
                        <w:right w:val="none" w:sz="0" w:space="0" w:color="auto"/>
                      </w:divBdr>
                    </w:div>
                    <w:div w:id="153230345">
                      <w:marLeft w:val="0"/>
                      <w:marRight w:val="0"/>
                      <w:marTop w:val="0"/>
                      <w:marBottom w:val="0"/>
                      <w:divBdr>
                        <w:top w:val="none" w:sz="0" w:space="0" w:color="auto"/>
                        <w:left w:val="none" w:sz="0" w:space="0" w:color="auto"/>
                        <w:bottom w:val="none" w:sz="0" w:space="0" w:color="auto"/>
                        <w:right w:val="none" w:sz="0" w:space="0" w:color="auto"/>
                      </w:divBdr>
                    </w:div>
                    <w:div w:id="154956509">
                      <w:marLeft w:val="0"/>
                      <w:marRight w:val="0"/>
                      <w:marTop w:val="0"/>
                      <w:marBottom w:val="0"/>
                      <w:divBdr>
                        <w:top w:val="none" w:sz="0" w:space="0" w:color="auto"/>
                        <w:left w:val="none" w:sz="0" w:space="0" w:color="auto"/>
                        <w:bottom w:val="none" w:sz="0" w:space="0" w:color="auto"/>
                        <w:right w:val="none" w:sz="0" w:space="0" w:color="auto"/>
                      </w:divBdr>
                    </w:div>
                    <w:div w:id="162202856">
                      <w:marLeft w:val="0"/>
                      <w:marRight w:val="0"/>
                      <w:marTop w:val="0"/>
                      <w:marBottom w:val="0"/>
                      <w:divBdr>
                        <w:top w:val="none" w:sz="0" w:space="0" w:color="auto"/>
                        <w:left w:val="none" w:sz="0" w:space="0" w:color="auto"/>
                        <w:bottom w:val="none" w:sz="0" w:space="0" w:color="auto"/>
                        <w:right w:val="none" w:sz="0" w:space="0" w:color="auto"/>
                      </w:divBdr>
                    </w:div>
                    <w:div w:id="165295071">
                      <w:marLeft w:val="0"/>
                      <w:marRight w:val="0"/>
                      <w:marTop w:val="0"/>
                      <w:marBottom w:val="0"/>
                      <w:divBdr>
                        <w:top w:val="none" w:sz="0" w:space="0" w:color="auto"/>
                        <w:left w:val="none" w:sz="0" w:space="0" w:color="auto"/>
                        <w:bottom w:val="none" w:sz="0" w:space="0" w:color="auto"/>
                        <w:right w:val="none" w:sz="0" w:space="0" w:color="auto"/>
                      </w:divBdr>
                    </w:div>
                    <w:div w:id="173155326">
                      <w:marLeft w:val="0"/>
                      <w:marRight w:val="0"/>
                      <w:marTop w:val="0"/>
                      <w:marBottom w:val="0"/>
                      <w:divBdr>
                        <w:top w:val="none" w:sz="0" w:space="0" w:color="auto"/>
                        <w:left w:val="none" w:sz="0" w:space="0" w:color="auto"/>
                        <w:bottom w:val="none" w:sz="0" w:space="0" w:color="auto"/>
                        <w:right w:val="none" w:sz="0" w:space="0" w:color="auto"/>
                      </w:divBdr>
                    </w:div>
                    <w:div w:id="180172007">
                      <w:marLeft w:val="0"/>
                      <w:marRight w:val="0"/>
                      <w:marTop w:val="0"/>
                      <w:marBottom w:val="0"/>
                      <w:divBdr>
                        <w:top w:val="none" w:sz="0" w:space="0" w:color="auto"/>
                        <w:left w:val="none" w:sz="0" w:space="0" w:color="auto"/>
                        <w:bottom w:val="none" w:sz="0" w:space="0" w:color="auto"/>
                        <w:right w:val="none" w:sz="0" w:space="0" w:color="auto"/>
                      </w:divBdr>
                    </w:div>
                    <w:div w:id="253242871">
                      <w:marLeft w:val="0"/>
                      <w:marRight w:val="0"/>
                      <w:marTop w:val="0"/>
                      <w:marBottom w:val="0"/>
                      <w:divBdr>
                        <w:top w:val="none" w:sz="0" w:space="0" w:color="auto"/>
                        <w:left w:val="none" w:sz="0" w:space="0" w:color="auto"/>
                        <w:bottom w:val="none" w:sz="0" w:space="0" w:color="auto"/>
                        <w:right w:val="none" w:sz="0" w:space="0" w:color="auto"/>
                      </w:divBdr>
                    </w:div>
                    <w:div w:id="267662328">
                      <w:marLeft w:val="0"/>
                      <w:marRight w:val="0"/>
                      <w:marTop w:val="0"/>
                      <w:marBottom w:val="0"/>
                      <w:divBdr>
                        <w:top w:val="none" w:sz="0" w:space="0" w:color="auto"/>
                        <w:left w:val="none" w:sz="0" w:space="0" w:color="auto"/>
                        <w:bottom w:val="none" w:sz="0" w:space="0" w:color="auto"/>
                        <w:right w:val="none" w:sz="0" w:space="0" w:color="auto"/>
                      </w:divBdr>
                    </w:div>
                    <w:div w:id="272712555">
                      <w:marLeft w:val="0"/>
                      <w:marRight w:val="0"/>
                      <w:marTop w:val="0"/>
                      <w:marBottom w:val="0"/>
                      <w:divBdr>
                        <w:top w:val="none" w:sz="0" w:space="0" w:color="auto"/>
                        <w:left w:val="none" w:sz="0" w:space="0" w:color="auto"/>
                        <w:bottom w:val="none" w:sz="0" w:space="0" w:color="auto"/>
                        <w:right w:val="none" w:sz="0" w:space="0" w:color="auto"/>
                      </w:divBdr>
                    </w:div>
                    <w:div w:id="350228875">
                      <w:marLeft w:val="0"/>
                      <w:marRight w:val="0"/>
                      <w:marTop w:val="0"/>
                      <w:marBottom w:val="0"/>
                      <w:divBdr>
                        <w:top w:val="none" w:sz="0" w:space="0" w:color="auto"/>
                        <w:left w:val="none" w:sz="0" w:space="0" w:color="auto"/>
                        <w:bottom w:val="none" w:sz="0" w:space="0" w:color="auto"/>
                        <w:right w:val="none" w:sz="0" w:space="0" w:color="auto"/>
                      </w:divBdr>
                    </w:div>
                    <w:div w:id="418329484">
                      <w:marLeft w:val="0"/>
                      <w:marRight w:val="0"/>
                      <w:marTop w:val="0"/>
                      <w:marBottom w:val="0"/>
                      <w:divBdr>
                        <w:top w:val="none" w:sz="0" w:space="0" w:color="auto"/>
                        <w:left w:val="none" w:sz="0" w:space="0" w:color="auto"/>
                        <w:bottom w:val="none" w:sz="0" w:space="0" w:color="auto"/>
                        <w:right w:val="none" w:sz="0" w:space="0" w:color="auto"/>
                      </w:divBdr>
                    </w:div>
                    <w:div w:id="450172719">
                      <w:marLeft w:val="0"/>
                      <w:marRight w:val="0"/>
                      <w:marTop w:val="0"/>
                      <w:marBottom w:val="0"/>
                      <w:divBdr>
                        <w:top w:val="none" w:sz="0" w:space="0" w:color="auto"/>
                        <w:left w:val="none" w:sz="0" w:space="0" w:color="auto"/>
                        <w:bottom w:val="none" w:sz="0" w:space="0" w:color="auto"/>
                        <w:right w:val="none" w:sz="0" w:space="0" w:color="auto"/>
                      </w:divBdr>
                    </w:div>
                    <w:div w:id="468598342">
                      <w:marLeft w:val="0"/>
                      <w:marRight w:val="0"/>
                      <w:marTop w:val="0"/>
                      <w:marBottom w:val="0"/>
                      <w:divBdr>
                        <w:top w:val="none" w:sz="0" w:space="0" w:color="auto"/>
                        <w:left w:val="none" w:sz="0" w:space="0" w:color="auto"/>
                        <w:bottom w:val="none" w:sz="0" w:space="0" w:color="auto"/>
                        <w:right w:val="none" w:sz="0" w:space="0" w:color="auto"/>
                      </w:divBdr>
                    </w:div>
                    <w:div w:id="525218327">
                      <w:marLeft w:val="0"/>
                      <w:marRight w:val="0"/>
                      <w:marTop w:val="0"/>
                      <w:marBottom w:val="0"/>
                      <w:divBdr>
                        <w:top w:val="none" w:sz="0" w:space="0" w:color="auto"/>
                        <w:left w:val="none" w:sz="0" w:space="0" w:color="auto"/>
                        <w:bottom w:val="none" w:sz="0" w:space="0" w:color="auto"/>
                        <w:right w:val="none" w:sz="0" w:space="0" w:color="auto"/>
                      </w:divBdr>
                    </w:div>
                    <w:div w:id="541090129">
                      <w:marLeft w:val="0"/>
                      <w:marRight w:val="0"/>
                      <w:marTop w:val="0"/>
                      <w:marBottom w:val="0"/>
                      <w:divBdr>
                        <w:top w:val="none" w:sz="0" w:space="0" w:color="auto"/>
                        <w:left w:val="none" w:sz="0" w:space="0" w:color="auto"/>
                        <w:bottom w:val="none" w:sz="0" w:space="0" w:color="auto"/>
                        <w:right w:val="none" w:sz="0" w:space="0" w:color="auto"/>
                      </w:divBdr>
                    </w:div>
                    <w:div w:id="563950988">
                      <w:marLeft w:val="0"/>
                      <w:marRight w:val="0"/>
                      <w:marTop w:val="0"/>
                      <w:marBottom w:val="0"/>
                      <w:divBdr>
                        <w:top w:val="none" w:sz="0" w:space="0" w:color="auto"/>
                        <w:left w:val="none" w:sz="0" w:space="0" w:color="auto"/>
                        <w:bottom w:val="none" w:sz="0" w:space="0" w:color="auto"/>
                        <w:right w:val="none" w:sz="0" w:space="0" w:color="auto"/>
                      </w:divBdr>
                    </w:div>
                    <w:div w:id="608465466">
                      <w:marLeft w:val="0"/>
                      <w:marRight w:val="0"/>
                      <w:marTop w:val="0"/>
                      <w:marBottom w:val="0"/>
                      <w:divBdr>
                        <w:top w:val="none" w:sz="0" w:space="0" w:color="auto"/>
                        <w:left w:val="none" w:sz="0" w:space="0" w:color="auto"/>
                        <w:bottom w:val="none" w:sz="0" w:space="0" w:color="auto"/>
                        <w:right w:val="none" w:sz="0" w:space="0" w:color="auto"/>
                      </w:divBdr>
                    </w:div>
                    <w:div w:id="645740567">
                      <w:marLeft w:val="0"/>
                      <w:marRight w:val="0"/>
                      <w:marTop w:val="0"/>
                      <w:marBottom w:val="0"/>
                      <w:divBdr>
                        <w:top w:val="none" w:sz="0" w:space="0" w:color="auto"/>
                        <w:left w:val="none" w:sz="0" w:space="0" w:color="auto"/>
                        <w:bottom w:val="none" w:sz="0" w:space="0" w:color="auto"/>
                        <w:right w:val="none" w:sz="0" w:space="0" w:color="auto"/>
                      </w:divBdr>
                    </w:div>
                    <w:div w:id="655688483">
                      <w:marLeft w:val="0"/>
                      <w:marRight w:val="0"/>
                      <w:marTop w:val="0"/>
                      <w:marBottom w:val="0"/>
                      <w:divBdr>
                        <w:top w:val="none" w:sz="0" w:space="0" w:color="auto"/>
                        <w:left w:val="none" w:sz="0" w:space="0" w:color="auto"/>
                        <w:bottom w:val="none" w:sz="0" w:space="0" w:color="auto"/>
                        <w:right w:val="none" w:sz="0" w:space="0" w:color="auto"/>
                      </w:divBdr>
                    </w:div>
                    <w:div w:id="702050300">
                      <w:marLeft w:val="0"/>
                      <w:marRight w:val="0"/>
                      <w:marTop w:val="0"/>
                      <w:marBottom w:val="0"/>
                      <w:divBdr>
                        <w:top w:val="none" w:sz="0" w:space="0" w:color="auto"/>
                        <w:left w:val="none" w:sz="0" w:space="0" w:color="auto"/>
                        <w:bottom w:val="none" w:sz="0" w:space="0" w:color="auto"/>
                        <w:right w:val="none" w:sz="0" w:space="0" w:color="auto"/>
                      </w:divBdr>
                    </w:div>
                    <w:div w:id="754669889">
                      <w:marLeft w:val="0"/>
                      <w:marRight w:val="0"/>
                      <w:marTop w:val="0"/>
                      <w:marBottom w:val="0"/>
                      <w:divBdr>
                        <w:top w:val="none" w:sz="0" w:space="0" w:color="auto"/>
                        <w:left w:val="none" w:sz="0" w:space="0" w:color="auto"/>
                        <w:bottom w:val="none" w:sz="0" w:space="0" w:color="auto"/>
                        <w:right w:val="none" w:sz="0" w:space="0" w:color="auto"/>
                      </w:divBdr>
                    </w:div>
                    <w:div w:id="755202016">
                      <w:marLeft w:val="0"/>
                      <w:marRight w:val="0"/>
                      <w:marTop w:val="0"/>
                      <w:marBottom w:val="0"/>
                      <w:divBdr>
                        <w:top w:val="none" w:sz="0" w:space="0" w:color="auto"/>
                        <w:left w:val="none" w:sz="0" w:space="0" w:color="auto"/>
                        <w:bottom w:val="none" w:sz="0" w:space="0" w:color="auto"/>
                        <w:right w:val="none" w:sz="0" w:space="0" w:color="auto"/>
                      </w:divBdr>
                    </w:div>
                    <w:div w:id="756051525">
                      <w:marLeft w:val="0"/>
                      <w:marRight w:val="0"/>
                      <w:marTop w:val="0"/>
                      <w:marBottom w:val="0"/>
                      <w:divBdr>
                        <w:top w:val="none" w:sz="0" w:space="0" w:color="auto"/>
                        <w:left w:val="none" w:sz="0" w:space="0" w:color="auto"/>
                        <w:bottom w:val="none" w:sz="0" w:space="0" w:color="auto"/>
                        <w:right w:val="none" w:sz="0" w:space="0" w:color="auto"/>
                      </w:divBdr>
                    </w:div>
                    <w:div w:id="760301878">
                      <w:marLeft w:val="0"/>
                      <w:marRight w:val="0"/>
                      <w:marTop w:val="0"/>
                      <w:marBottom w:val="0"/>
                      <w:divBdr>
                        <w:top w:val="none" w:sz="0" w:space="0" w:color="auto"/>
                        <w:left w:val="none" w:sz="0" w:space="0" w:color="auto"/>
                        <w:bottom w:val="none" w:sz="0" w:space="0" w:color="auto"/>
                        <w:right w:val="none" w:sz="0" w:space="0" w:color="auto"/>
                      </w:divBdr>
                    </w:div>
                    <w:div w:id="777413989">
                      <w:marLeft w:val="0"/>
                      <w:marRight w:val="0"/>
                      <w:marTop w:val="0"/>
                      <w:marBottom w:val="0"/>
                      <w:divBdr>
                        <w:top w:val="none" w:sz="0" w:space="0" w:color="auto"/>
                        <w:left w:val="none" w:sz="0" w:space="0" w:color="auto"/>
                        <w:bottom w:val="none" w:sz="0" w:space="0" w:color="auto"/>
                        <w:right w:val="none" w:sz="0" w:space="0" w:color="auto"/>
                      </w:divBdr>
                    </w:div>
                    <w:div w:id="797648472">
                      <w:marLeft w:val="0"/>
                      <w:marRight w:val="0"/>
                      <w:marTop w:val="0"/>
                      <w:marBottom w:val="0"/>
                      <w:divBdr>
                        <w:top w:val="none" w:sz="0" w:space="0" w:color="auto"/>
                        <w:left w:val="none" w:sz="0" w:space="0" w:color="auto"/>
                        <w:bottom w:val="none" w:sz="0" w:space="0" w:color="auto"/>
                        <w:right w:val="none" w:sz="0" w:space="0" w:color="auto"/>
                      </w:divBdr>
                    </w:div>
                    <w:div w:id="811559880">
                      <w:marLeft w:val="0"/>
                      <w:marRight w:val="0"/>
                      <w:marTop w:val="0"/>
                      <w:marBottom w:val="0"/>
                      <w:divBdr>
                        <w:top w:val="none" w:sz="0" w:space="0" w:color="auto"/>
                        <w:left w:val="none" w:sz="0" w:space="0" w:color="auto"/>
                        <w:bottom w:val="none" w:sz="0" w:space="0" w:color="auto"/>
                        <w:right w:val="none" w:sz="0" w:space="0" w:color="auto"/>
                      </w:divBdr>
                    </w:div>
                    <w:div w:id="814685541">
                      <w:marLeft w:val="0"/>
                      <w:marRight w:val="0"/>
                      <w:marTop w:val="0"/>
                      <w:marBottom w:val="0"/>
                      <w:divBdr>
                        <w:top w:val="none" w:sz="0" w:space="0" w:color="auto"/>
                        <w:left w:val="none" w:sz="0" w:space="0" w:color="auto"/>
                        <w:bottom w:val="none" w:sz="0" w:space="0" w:color="auto"/>
                        <w:right w:val="none" w:sz="0" w:space="0" w:color="auto"/>
                      </w:divBdr>
                    </w:div>
                    <w:div w:id="824973242">
                      <w:marLeft w:val="0"/>
                      <w:marRight w:val="0"/>
                      <w:marTop w:val="0"/>
                      <w:marBottom w:val="0"/>
                      <w:divBdr>
                        <w:top w:val="none" w:sz="0" w:space="0" w:color="auto"/>
                        <w:left w:val="none" w:sz="0" w:space="0" w:color="auto"/>
                        <w:bottom w:val="none" w:sz="0" w:space="0" w:color="auto"/>
                        <w:right w:val="none" w:sz="0" w:space="0" w:color="auto"/>
                      </w:divBdr>
                    </w:div>
                    <w:div w:id="873347124">
                      <w:marLeft w:val="0"/>
                      <w:marRight w:val="0"/>
                      <w:marTop w:val="0"/>
                      <w:marBottom w:val="0"/>
                      <w:divBdr>
                        <w:top w:val="none" w:sz="0" w:space="0" w:color="auto"/>
                        <w:left w:val="none" w:sz="0" w:space="0" w:color="auto"/>
                        <w:bottom w:val="none" w:sz="0" w:space="0" w:color="auto"/>
                        <w:right w:val="none" w:sz="0" w:space="0" w:color="auto"/>
                      </w:divBdr>
                    </w:div>
                    <w:div w:id="956333397">
                      <w:marLeft w:val="0"/>
                      <w:marRight w:val="0"/>
                      <w:marTop w:val="0"/>
                      <w:marBottom w:val="0"/>
                      <w:divBdr>
                        <w:top w:val="none" w:sz="0" w:space="0" w:color="auto"/>
                        <w:left w:val="none" w:sz="0" w:space="0" w:color="auto"/>
                        <w:bottom w:val="none" w:sz="0" w:space="0" w:color="auto"/>
                        <w:right w:val="none" w:sz="0" w:space="0" w:color="auto"/>
                      </w:divBdr>
                    </w:div>
                    <w:div w:id="1005131416">
                      <w:marLeft w:val="0"/>
                      <w:marRight w:val="0"/>
                      <w:marTop w:val="0"/>
                      <w:marBottom w:val="0"/>
                      <w:divBdr>
                        <w:top w:val="none" w:sz="0" w:space="0" w:color="auto"/>
                        <w:left w:val="none" w:sz="0" w:space="0" w:color="auto"/>
                        <w:bottom w:val="none" w:sz="0" w:space="0" w:color="auto"/>
                        <w:right w:val="none" w:sz="0" w:space="0" w:color="auto"/>
                      </w:divBdr>
                    </w:div>
                    <w:div w:id="1005982241">
                      <w:marLeft w:val="0"/>
                      <w:marRight w:val="0"/>
                      <w:marTop w:val="0"/>
                      <w:marBottom w:val="0"/>
                      <w:divBdr>
                        <w:top w:val="none" w:sz="0" w:space="0" w:color="auto"/>
                        <w:left w:val="none" w:sz="0" w:space="0" w:color="auto"/>
                        <w:bottom w:val="none" w:sz="0" w:space="0" w:color="auto"/>
                        <w:right w:val="none" w:sz="0" w:space="0" w:color="auto"/>
                      </w:divBdr>
                    </w:div>
                    <w:div w:id="1007561572">
                      <w:marLeft w:val="0"/>
                      <w:marRight w:val="0"/>
                      <w:marTop w:val="0"/>
                      <w:marBottom w:val="0"/>
                      <w:divBdr>
                        <w:top w:val="none" w:sz="0" w:space="0" w:color="auto"/>
                        <w:left w:val="none" w:sz="0" w:space="0" w:color="auto"/>
                        <w:bottom w:val="none" w:sz="0" w:space="0" w:color="auto"/>
                        <w:right w:val="none" w:sz="0" w:space="0" w:color="auto"/>
                      </w:divBdr>
                    </w:div>
                    <w:div w:id="1009453978">
                      <w:marLeft w:val="0"/>
                      <w:marRight w:val="0"/>
                      <w:marTop w:val="0"/>
                      <w:marBottom w:val="0"/>
                      <w:divBdr>
                        <w:top w:val="none" w:sz="0" w:space="0" w:color="auto"/>
                        <w:left w:val="none" w:sz="0" w:space="0" w:color="auto"/>
                        <w:bottom w:val="none" w:sz="0" w:space="0" w:color="auto"/>
                        <w:right w:val="none" w:sz="0" w:space="0" w:color="auto"/>
                      </w:divBdr>
                    </w:div>
                    <w:div w:id="1023899196">
                      <w:marLeft w:val="0"/>
                      <w:marRight w:val="0"/>
                      <w:marTop w:val="0"/>
                      <w:marBottom w:val="0"/>
                      <w:divBdr>
                        <w:top w:val="none" w:sz="0" w:space="0" w:color="auto"/>
                        <w:left w:val="none" w:sz="0" w:space="0" w:color="auto"/>
                        <w:bottom w:val="none" w:sz="0" w:space="0" w:color="auto"/>
                        <w:right w:val="none" w:sz="0" w:space="0" w:color="auto"/>
                      </w:divBdr>
                    </w:div>
                    <w:div w:id="1081292820">
                      <w:marLeft w:val="0"/>
                      <w:marRight w:val="0"/>
                      <w:marTop w:val="0"/>
                      <w:marBottom w:val="0"/>
                      <w:divBdr>
                        <w:top w:val="none" w:sz="0" w:space="0" w:color="auto"/>
                        <w:left w:val="none" w:sz="0" w:space="0" w:color="auto"/>
                        <w:bottom w:val="none" w:sz="0" w:space="0" w:color="auto"/>
                        <w:right w:val="none" w:sz="0" w:space="0" w:color="auto"/>
                      </w:divBdr>
                    </w:div>
                    <w:div w:id="1093891295">
                      <w:marLeft w:val="0"/>
                      <w:marRight w:val="0"/>
                      <w:marTop w:val="0"/>
                      <w:marBottom w:val="0"/>
                      <w:divBdr>
                        <w:top w:val="none" w:sz="0" w:space="0" w:color="auto"/>
                        <w:left w:val="none" w:sz="0" w:space="0" w:color="auto"/>
                        <w:bottom w:val="none" w:sz="0" w:space="0" w:color="auto"/>
                        <w:right w:val="none" w:sz="0" w:space="0" w:color="auto"/>
                      </w:divBdr>
                    </w:div>
                    <w:div w:id="1159350413">
                      <w:marLeft w:val="0"/>
                      <w:marRight w:val="0"/>
                      <w:marTop w:val="0"/>
                      <w:marBottom w:val="0"/>
                      <w:divBdr>
                        <w:top w:val="none" w:sz="0" w:space="0" w:color="auto"/>
                        <w:left w:val="none" w:sz="0" w:space="0" w:color="auto"/>
                        <w:bottom w:val="none" w:sz="0" w:space="0" w:color="auto"/>
                        <w:right w:val="none" w:sz="0" w:space="0" w:color="auto"/>
                      </w:divBdr>
                    </w:div>
                    <w:div w:id="1227450103">
                      <w:marLeft w:val="0"/>
                      <w:marRight w:val="0"/>
                      <w:marTop w:val="0"/>
                      <w:marBottom w:val="0"/>
                      <w:divBdr>
                        <w:top w:val="none" w:sz="0" w:space="0" w:color="auto"/>
                        <w:left w:val="none" w:sz="0" w:space="0" w:color="auto"/>
                        <w:bottom w:val="none" w:sz="0" w:space="0" w:color="auto"/>
                        <w:right w:val="none" w:sz="0" w:space="0" w:color="auto"/>
                      </w:divBdr>
                    </w:div>
                    <w:div w:id="1283805049">
                      <w:marLeft w:val="0"/>
                      <w:marRight w:val="0"/>
                      <w:marTop w:val="0"/>
                      <w:marBottom w:val="0"/>
                      <w:divBdr>
                        <w:top w:val="none" w:sz="0" w:space="0" w:color="auto"/>
                        <w:left w:val="none" w:sz="0" w:space="0" w:color="auto"/>
                        <w:bottom w:val="none" w:sz="0" w:space="0" w:color="auto"/>
                        <w:right w:val="none" w:sz="0" w:space="0" w:color="auto"/>
                      </w:divBdr>
                    </w:div>
                    <w:div w:id="1295604614">
                      <w:marLeft w:val="0"/>
                      <w:marRight w:val="0"/>
                      <w:marTop w:val="0"/>
                      <w:marBottom w:val="0"/>
                      <w:divBdr>
                        <w:top w:val="none" w:sz="0" w:space="0" w:color="auto"/>
                        <w:left w:val="none" w:sz="0" w:space="0" w:color="auto"/>
                        <w:bottom w:val="none" w:sz="0" w:space="0" w:color="auto"/>
                        <w:right w:val="none" w:sz="0" w:space="0" w:color="auto"/>
                      </w:divBdr>
                    </w:div>
                    <w:div w:id="1307206011">
                      <w:marLeft w:val="0"/>
                      <w:marRight w:val="0"/>
                      <w:marTop w:val="0"/>
                      <w:marBottom w:val="0"/>
                      <w:divBdr>
                        <w:top w:val="none" w:sz="0" w:space="0" w:color="auto"/>
                        <w:left w:val="none" w:sz="0" w:space="0" w:color="auto"/>
                        <w:bottom w:val="none" w:sz="0" w:space="0" w:color="auto"/>
                        <w:right w:val="none" w:sz="0" w:space="0" w:color="auto"/>
                      </w:divBdr>
                    </w:div>
                    <w:div w:id="1313749421">
                      <w:marLeft w:val="0"/>
                      <w:marRight w:val="0"/>
                      <w:marTop w:val="0"/>
                      <w:marBottom w:val="0"/>
                      <w:divBdr>
                        <w:top w:val="none" w:sz="0" w:space="0" w:color="auto"/>
                        <w:left w:val="none" w:sz="0" w:space="0" w:color="auto"/>
                        <w:bottom w:val="none" w:sz="0" w:space="0" w:color="auto"/>
                        <w:right w:val="none" w:sz="0" w:space="0" w:color="auto"/>
                      </w:divBdr>
                    </w:div>
                    <w:div w:id="1340501758">
                      <w:marLeft w:val="0"/>
                      <w:marRight w:val="0"/>
                      <w:marTop w:val="0"/>
                      <w:marBottom w:val="0"/>
                      <w:divBdr>
                        <w:top w:val="none" w:sz="0" w:space="0" w:color="auto"/>
                        <w:left w:val="none" w:sz="0" w:space="0" w:color="auto"/>
                        <w:bottom w:val="none" w:sz="0" w:space="0" w:color="auto"/>
                        <w:right w:val="none" w:sz="0" w:space="0" w:color="auto"/>
                      </w:divBdr>
                    </w:div>
                    <w:div w:id="1361122843">
                      <w:marLeft w:val="0"/>
                      <w:marRight w:val="0"/>
                      <w:marTop w:val="0"/>
                      <w:marBottom w:val="0"/>
                      <w:divBdr>
                        <w:top w:val="none" w:sz="0" w:space="0" w:color="auto"/>
                        <w:left w:val="none" w:sz="0" w:space="0" w:color="auto"/>
                        <w:bottom w:val="none" w:sz="0" w:space="0" w:color="auto"/>
                        <w:right w:val="none" w:sz="0" w:space="0" w:color="auto"/>
                      </w:divBdr>
                    </w:div>
                    <w:div w:id="1453020006">
                      <w:marLeft w:val="0"/>
                      <w:marRight w:val="0"/>
                      <w:marTop w:val="0"/>
                      <w:marBottom w:val="0"/>
                      <w:divBdr>
                        <w:top w:val="none" w:sz="0" w:space="0" w:color="auto"/>
                        <w:left w:val="none" w:sz="0" w:space="0" w:color="auto"/>
                        <w:bottom w:val="none" w:sz="0" w:space="0" w:color="auto"/>
                        <w:right w:val="none" w:sz="0" w:space="0" w:color="auto"/>
                      </w:divBdr>
                    </w:div>
                    <w:div w:id="1464038603">
                      <w:marLeft w:val="0"/>
                      <w:marRight w:val="0"/>
                      <w:marTop w:val="0"/>
                      <w:marBottom w:val="0"/>
                      <w:divBdr>
                        <w:top w:val="none" w:sz="0" w:space="0" w:color="auto"/>
                        <w:left w:val="none" w:sz="0" w:space="0" w:color="auto"/>
                        <w:bottom w:val="none" w:sz="0" w:space="0" w:color="auto"/>
                        <w:right w:val="none" w:sz="0" w:space="0" w:color="auto"/>
                      </w:divBdr>
                    </w:div>
                    <w:div w:id="1498693928">
                      <w:marLeft w:val="0"/>
                      <w:marRight w:val="0"/>
                      <w:marTop w:val="0"/>
                      <w:marBottom w:val="0"/>
                      <w:divBdr>
                        <w:top w:val="none" w:sz="0" w:space="0" w:color="auto"/>
                        <w:left w:val="none" w:sz="0" w:space="0" w:color="auto"/>
                        <w:bottom w:val="none" w:sz="0" w:space="0" w:color="auto"/>
                        <w:right w:val="none" w:sz="0" w:space="0" w:color="auto"/>
                      </w:divBdr>
                    </w:div>
                    <w:div w:id="1548954818">
                      <w:marLeft w:val="0"/>
                      <w:marRight w:val="0"/>
                      <w:marTop w:val="0"/>
                      <w:marBottom w:val="0"/>
                      <w:divBdr>
                        <w:top w:val="none" w:sz="0" w:space="0" w:color="auto"/>
                        <w:left w:val="none" w:sz="0" w:space="0" w:color="auto"/>
                        <w:bottom w:val="none" w:sz="0" w:space="0" w:color="auto"/>
                        <w:right w:val="none" w:sz="0" w:space="0" w:color="auto"/>
                      </w:divBdr>
                    </w:div>
                    <w:div w:id="1572736332">
                      <w:marLeft w:val="0"/>
                      <w:marRight w:val="0"/>
                      <w:marTop w:val="0"/>
                      <w:marBottom w:val="0"/>
                      <w:divBdr>
                        <w:top w:val="none" w:sz="0" w:space="0" w:color="auto"/>
                        <w:left w:val="none" w:sz="0" w:space="0" w:color="auto"/>
                        <w:bottom w:val="none" w:sz="0" w:space="0" w:color="auto"/>
                        <w:right w:val="none" w:sz="0" w:space="0" w:color="auto"/>
                      </w:divBdr>
                    </w:div>
                    <w:div w:id="1624994941">
                      <w:marLeft w:val="0"/>
                      <w:marRight w:val="0"/>
                      <w:marTop w:val="0"/>
                      <w:marBottom w:val="0"/>
                      <w:divBdr>
                        <w:top w:val="none" w:sz="0" w:space="0" w:color="auto"/>
                        <w:left w:val="none" w:sz="0" w:space="0" w:color="auto"/>
                        <w:bottom w:val="none" w:sz="0" w:space="0" w:color="auto"/>
                        <w:right w:val="none" w:sz="0" w:space="0" w:color="auto"/>
                      </w:divBdr>
                    </w:div>
                    <w:div w:id="1674720790">
                      <w:marLeft w:val="0"/>
                      <w:marRight w:val="0"/>
                      <w:marTop w:val="0"/>
                      <w:marBottom w:val="0"/>
                      <w:divBdr>
                        <w:top w:val="none" w:sz="0" w:space="0" w:color="auto"/>
                        <w:left w:val="none" w:sz="0" w:space="0" w:color="auto"/>
                        <w:bottom w:val="none" w:sz="0" w:space="0" w:color="auto"/>
                        <w:right w:val="none" w:sz="0" w:space="0" w:color="auto"/>
                      </w:divBdr>
                    </w:div>
                    <w:div w:id="1676810025">
                      <w:marLeft w:val="0"/>
                      <w:marRight w:val="0"/>
                      <w:marTop w:val="0"/>
                      <w:marBottom w:val="0"/>
                      <w:divBdr>
                        <w:top w:val="none" w:sz="0" w:space="0" w:color="auto"/>
                        <w:left w:val="none" w:sz="0" w:space="0" w:color="auto"/>
                        <w:bottom w:val="none" w:sz="0" w:space="0" w:color="auto"/>
                        <w:right w:val="none" w:sz="0" w:space="0" w:color="auto"/>
                      </w:divBdr>
                    </w:div>
                    <w:div w:id="1708335748">
                      <w:marLeft w:val="0"/>
                      <w:marRight w:val="0"/>
                      <w:marTop w:val="0"/>
                      <w:marBottom w:val="0"/>
                      <w:divBdr>
                        <w:top w:val="none" w:sz="0" w:space="0" w:color="auto"/>
                        <w:left w:val="none" w:sz="0" w:space="0" w:color="auto"/>
                        <w:bottom w:val="none" w:sz="0" w:space="0" w:color="auto"/>
                        <w:right w:val="none" w:sz="0" w:space="0" w:color="auto"/>
                      </w:divBdr>
                    </w:div>
                    <w:div w:id="1752698861">
                      <w:marLeft w:val="0"/>
                      <w:marRight w:val="0"/>
                      <w:marTop w:val="0"/>
                      <w:marBottom w:val="0"/>
                      <w:divBdr>
                        <w:top w:val="none" w:sz="0" w:space="0" w:color="auto"/>
                        <w:left w:val="none" w:sz="0" w:space="0" w:color="auto"/>
                        <w:bottom w:val="none" w:sz="0" w:space="0" w:color="auto"/>
                        <w:right w:val="none" w:sz="0" w:space="0" w:color="auto"/>
                      </w:divBdr>
                    </w:div>
                    <w:div w:id="1816024303">
                      <w:marLeft w:val="0"/>
                      <w:marRight w:val="0"/>
                      <w:marTop w:val="0"/>
                      <w:marBottom w:val="0"/>
                      <w:divBdr>
                        <w:top w:val="none" w:sz="0" w:space="0" w:color="auto"/>
                        <w:left w:val="none" w:sz="0" w:space="0" w:color="auto"/>
                        <w:bottom w:val="none" w:sz="0" w:space="0" w:color="auto"/>
                        <w:right w:val="none" w:sz="0" w:space="0" w:color="auto"/>
                      </w:divBdr>
                    </w:div>
                    <w:div w:id="1841038924">
                      <w:marLeft w:val="0"/>
                      <w:marRight w:val="0"/>
                      <w:marTop w:val="0"/>
                      <w:marBottom w:val="0"/>
                      <w:divBdr>
                        <w:top w:val="none" w:sz="0" w:space="0" w:color="auto"/>
                        <w:left w:val="none" w:sz="0" w:space="0" w:color="auto"/>
                        <w:bottom w:val="none" w:sz="0" w:space="0" w:color="auto"/>
                        <w:right w:val="none" w:sz="0" w:space="0" w:color="auto"/>
                      </w:divBdr>
                    </w:div>
                    <w:div w:id="1849127151">
                      <w:marLeft w:val="0"/>
                      <w:marRight w:val="0"/>
                      <w:marTop w:val="0"/>
                      <w:marBottom w:val="0"/>
                      <w:divBdr>
                        <w:top w:val="none" w:sz="0" w:space="0" w:color="auto"/>
                        <w:left w:val="none" w:sz="0" w:space="0" w:color="auto"/>
                        <w:bottom w:val="none" w:sz="0" w:space="0" w:color="auto"/>
                        <w:right w:val="none" w:sz="0" w:space="0" w:color="auto"/>
                      </w:divBdr>
                    </w:div>
                    <w:div w:id="1858152183">
                      <w:marLeft w:val="0"/>
                      <w:marRight w:val="0"/>
                      <w:marTop w:val="0"/>
                      <w:marBottom w:val="0"/>
                      <w:divBdr>
                        <w:top w:val="none" w:sz="0" w:space="0" w:color="auto"/>
                        <w:left w:val="none" w:sz="0" w:space="0" w:color="auto"/>
                        <w:bottom w:val="none" w:sz="0" w:space="0" w:color="auto"/>
                        <w:right w:val="none" w:sz="0" w:space="0" w:color="auto"/>
                      </w:divBdr>
                    </w:div>
                    <w:div w:id="1870098713">
                      <w:marLeft w:val="0"/>
                      <w:marRight w:val="0"/>
                      <w:marTop w:val="0"/>
                      <w:marBottom w:val="0"/>
                      <w:divBdr>
                        <w:top w:val="none" w:sz="0" w:space="0" w:color="auto"/>
                        <w:left w:val="none" w:sz="0" w:space="0" w:color="auto"/>
                        <w:bottom w:val="none" w:sz="0" w:space="0" w:color="auto"/>
                        <w:right w:val="none" w:sz="0" w:space="0" w:color="auto"/>
                      </w:divBdr>
                    </w:div>
                    <w:div w:id="1894385312">
                      <w:marLeft w:val="0"/>
                      <w:marRight w:val="0"/>
                      <w:marTop w:val="0"/>
                      <w:marBottom w:val="0"/>
                      <w:divBdr>
                        <w:top w:val="none" w:sz="0" w:space="0" w:color="auto"/>
                        <w:left w:val="none" w:sz="0" w:space="0" w:color="auto"/>
                        <w:bottom w:val="none" w:sz="0" w:space="0" w:color="auto"/>
                        <w:right w:val="none" w:sz="0" w:space="0" w:color="auto"/>
                      </w:divBdr>
                    </w:div>
                    <w:div w:id="1905680443">
                      <w:marLeft w:val="0"/>
                      <w:marRight w:val="0"/>
                      <w:marTop w:val="0"/>
                      <w:marBottom w:val="0"/>
                      <w:divBdr>
                        <w:top w:val="none" w:sz="0" w:space="0" w:color="auto"/>
                        <w:left w:val="none" w:sz="0" w:space="0" w:color="auto"/>
                        <w:bottom w:val="none" w:sz="0" w:space="0" w:color="auto"/>
                        <w:right w:val="none" w:sz="0" w:space="0" w:color="auto"/>
                      </w:divBdr>
                    </w:div>
                    <w:div w:id="1925407031">
                      <w:marLeft w:val="0"/>
                      <w:marRight w:val="0"/>
                      <w:marTop w:val="0"/>
                      <w:marBottom w:val="0"/>
                      <w:divBdr>
                        <w:top w:val="none" w:sz="0" w:space="0" w:color="auto"/>
                        <w:left w:val="none" w:sz="0" w:space="0" w:color="auto"/>
                        <w:bottom w:val="none" w:sz="0" w:space="0" w:color="auto"/>
                        <w:right w:val="none" w:sz="0" w:space="0" w:color="auto"/>
                      </w:divBdr>
                    </w:div>
                    <w:div w:id="1950551137">
                      <w:marLeft w:val="0"/>
                      <w:marRight w:val="0"/>
                      <w:marTop w:val="0"/>
                      <w:marBottom w:val="0"/>
                      <w:divBdr>
                        <w:top w:val="none" w:sz="0" w:space="0" w:color="auto"/>
                        <w:left w:val="none" w:sz="0" w:space="0" w:color="auto"/>
                        <w:bottom w:val="none" w:sz="0" w:space="0" w:color="auto"/>
                        <w:right w:val="none" w:sz="0" w:space="0" w:color="auto"/>
                      </w:divBdr>
                    </w:div>
                    <w:div w:id="1960448595">
                      <w:marLeft w:val="0"/>
                      <w:marRight w:val="0"/>
                      <w:marTop w:val="0"/>
                      <w:marBottom w:val="0"/>
                      <w:divBdr>
                        <w:top w:val="none" w:sz="0" w:space="0" w:color="auto"/>
                        <w:left w:val="none" w:sz="0" w:space="0" w:color="auto"/>
                        <w:bottom w:val="none" w:sz="0" w:space="0" w:color="auto"/>
                        <w:right w:val="none" w:sz="0" w:space="0" w:color="auto"/>
                      </w:divBdr>
                    </w:div>
                    <w:div w:id="2059350400">
                      <w:marLeft w:val="0"/>
                      <w:marRight w:val="0"/>
                      <w:marTop w:val="0"/>
                      <w:marBottom w:val="0"/>
                      <w:divBdr>
                        <w:top w:val="none" w:sz="0" w:space="0" w:color="auto"/>
                        <w:left w:val="none" w:sz="0" w:space="0" w:color="auto"/>
                        <w:bottom w:val="none" w:sz="0" w:space="0" w:color="auto"/>
                        <w:right w:val="none" w:sz="0" w:space="0" w:color="auto"/>
                      </w:divBdr>
                    </w:div>
                    <w:div w:id="2089303746">
                      <w:marLeft w:val="0"/>
                      <w:marRight w:val="0"/>
                      <w:marTop w:val="0"/>
                      <w:marBottom w:val="0"/>
                      <w:divBdr>
                        <w:top w:val="none" w:sz="0" w:space="0" w:color="auto"/>
                        <w:left w:val="none" w:sz="0" w:space="0" w:color="auto"/>
                        <w:bottom w:val="none" w:sz="0" w:space="0" w:color="auto"/>
                        <w:right w:val="none" w:sz="0" w:space="0" w:color="auto"/>
                      </w:divBdr>
                    </w:div>
                    <w:div w:id="2097165555">
                      <w:marLeft w:val="0"/>
                      <w:marRight w:val="0"/>
                      <w:marTop w:val="0"/>
                      <w:marBottom w:val="0"/>
                      <w:divBdr>
                        <w:top w:val="none" w:sz="0" w:space="0" w:color="auto"/>
                        <w:left w:val="none" w:sz="0" w:space="0" w:color="auto"/>
                        <w:bottom w:val="none" w:sz="0" w:space="0" w:color="auto"/>
                        <w:right w:val="none" w:sz="0" w:space="0" w:color="auto"/>
                      </w:divBdr>
                    </w:div>
                    <w:div w:id="2106924028">
                      <w:marLeft w:val="0"/>
                      <w:marRight w:val="0"/>
                      <w:marTop w:val="0"/>
                      <w:marBottom w:val="0"/>
                      <w:divBdr>
                        <w:top w:val="none" w:sz="0" w:space="0" w:color="auto"/>
                        <w:left w:val="none" w:sz="0" w:space="0" w:color="auto"/>
                        <w:bottom w:val="none" w:sz="0" w:space="0" w:color="auto"/>
                        <w:right w:val="none" w:sz="0" w:space="0" w:color="auto"/>
                      </w:divBdr>
                    </w:div>
                    <w:div w:id="2118016001">
                      <w:marLeft w:val="0"/>
                      <w:marRight w:val="0"/>
                      <w:marTop w:val="0"/>
                      <w:marBottom w:val="0"/>
                      <w:divBdr>
                        <w:top w:val="none" w:sz="0" w:space="0" w:color="auto"/>
                        <w:left w:val="none" w:sz="0" w:space="0" w:color="auto"/>
                        <w:bottom w:val="none" w:sz="0" w:space="0" w:color="auto"/>
                        <w:right w:val="none" w:sz="0" w:space="0" w:color="auto"/>
                      </w:divBdr>
                    </w:div>
                    <w:div w:id="2138595882">
                      <w:marLeft w:val="0"/>
                      <w:marRight w:val="0"/>
                      <w:marTop w:val="0"/>
                      <w:marBottom w:val="0"/>
                      <w:divBdr>
                        <w:top w:val="none" w:sz="0" w:space="0" w:color="auto"/>
                        <w:left w:val="none" w:sz="0" w:space="0" w:color="auto"/>
                        <w:bottom w:val="none" w:sz="0" w:space="0" w:color="auto"/>
                        <w:right w:val="none" w:sz="0" w:space="0" w:color="auto"/>
                      </w:divBdr>
                    </w:div>
                    <w:div w:id="2141612592">
                      <w:marLeft w:val="0"/>
                      <w:marRight w:val="0"/>
                      <w:marTop w:val="0"/>
                      <w:marBottom w:val="0"/>
                      <w:divBdr>
                        <w:top w:val="none" w:sz="0" w:space="0" w:color="auto"/>
                        <w:left w:val="none" w:sz="0" w:space="0" w:color="auto"/>
                        <w:bottom w:val="none" w:sz="0" w:space="0" w:color="auto"/>
                        <w:right w:val="none" w:sz="0" w:space="0" w:color="auto"/>
                      </w:divBdr>
                    </w:div>
                    <w:div w:id="214187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715560">
      <w:bodyDiv w:val="1"/>
      <w:marLeft w:val="0"/>
      <w:marRight w:val="0"/>
      <w:marTop w:val="0"/>
      <w:marBottom w:val="0"/>
      <w:divBdr>
        <w:top w:val="none" w:sz="0" w:space="0" w:color="auto"/>
        <w:left w:val="none" w:sz="0" w:space="0" w:color="auto"/>
        <w:bottom w:val="none" w:sz="0" w:space="0" w:color="auto"/>
        <w:right w:val="none" w:sz="0" w:space="0" w:color="auto"/>
      </w:divBdr>
      <w:divsChild>
        <w:div w:id="1636061094">
          <w:marLeft w:val="0"/>
          <w:marRight w:val="0"/>
          <w:marTop w:val="0"/>
          <w:marBottom w:val="0"/>
          <w:divBdr>
            <w:top w:val="none" w:sz="0" w:space="0" w:color="auto"/>
            <w:left w:val="none" w:sz="0" w:space="0" w:color="auto"/>
            <w:bottom w:val="none" w:sz="0" w:space="0" w:color="auto"/>
            <w:right w:val="none" w:sz="0" w:space="0" w:color="auto"/>
          </w:divBdr>
          <w:divsChild>
            <w:div w:id="258374077">
              <w:marLeft w:val="0"/>
              <w:marRight w:val="0"/>
              <w:marTop w:val="0"/>
              <w:marBottom w:val="0"/>
              <w:divBdr>
                <w:top w:val="none" w:sz="0" w:space="0" w:color="auto"/>
                <w:left w:val="none" w:sz="0" w:space="0" w:color="auto"/>
                <w:bottom w:val="none" w:sz="0" w:space="0" w:color="auto"/>
                <w:right w:val="none" w:sz="0" w:space="0" w:color="auto"/>
              </w:divBdr>
              <w:divsChild>
                <w:div w:id="153879919">
                  <w:marLeft w:val="0"/>
                  <w:marRight w:val="0"/>
                  <w:marTop w:val="0"/>
                  <w:marBottom w:val="0"/>
                  <w:divBdr>
                    <w:top w:val="none" w:sz="0" w:space="0" w:color="auto"/>
                    <w:left w:val="none" w:sz="0" w:space="0" w:color="auto"/>
                    <w:bottom w:val="none" w:sz="0" w:space="0" w:color="auto"/>
                    <w:right w:val="none" w:sz="0" w:space="0" w:color="auto"/>
                  </w:divBdr>
                  <w:divsChild>
                    <w:div w:id="377780539">
                      <w:marLeft w:val="0"/>
                      <w:marRight w:val="0"/>
                      <w:marTop w:val="0"/>
                      <w:marBottom w:val="0"/>
                      <w:divBdr>
                        <w:top w:val="none" w:sz="0" w:space="0" w:color="auto"/>
                        <w:left w:val="none" w:sz="0" w:space="0" w:color="auto"/>
                        <w:bottom w:val="none" w:sz="0" w:space="0" w:color="auto"/>
                        <w:right w:val="none" w:sz="0" w:space="0" w:color="auto"/>
                      </w:divBdr>
                      <w:divsChild>
                        <w:div w:id="17778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499969">
      <w:bodyDiv w:val="1"/>
      <w:marLeft w:val="0"/>
      <w:marRight w:val="0"/>
      <w:marTop w:val="0"/>
      <w:marBottom w:val="0"/>
      <w:divBdr>
        <w:top w:val="none" w:sz="0" w:space="0" w:color="auto"/>
        <w:left w:val="none" w:sz="0" w:space="0" w:color="auto"/>
        <w:bottom w:val="none" w:sz="0" w:space="0" w:color="auto"/>
        <w:right w:val="none" w:sz="0" w:space="0" w:color="auto"/>
      </w:divBdr>
      <w:divsChild>
        <w:div w:id="1196501734">
          <w:marLeft w:val="0"/>
          <w:marRight w:val="0"/>
          <w:marTop w:val="0"/>
          <w:marBottom w:val="0"/>
          <w:divBdr>
            <w:top w:val="none" w:sz="0" w:space="0" w:color="auto"/>
            <w:left w:val="none" w:sz="0" w:space="0" w:color="auto"/>
            <w:bottom w:val="none" w:sz="0" w:space="0" w:color="auto"/>
            <w:right w:val="none" w:sz="0" w:space="0" w:color="auto"/>
          </w:divBdr>
          <w:divsChild>
            <w:div w:id="983267598">
              <w:marLeft w:val="0"/>
              <w:marRight w:val="0"/>
              <w:marTop w:val="0"/>
              <w:marBottom w:val="0"/>
              <w:divBdr>
                <w:top w:val="none" w:sz="0" w:space="0" w:color="auto"/>
                <w:left w:val="none" w:sz="0" w:space="0" w:color="auto"/>
                <w:bottom w:val="none" w:sz="0" w:space="0" w:color="auto"/>
                <w:right w:val="none" w:sz="0" w:space="0" w:color="auto"/>
              </w:divBdr>
              <w:divsChild>
                <w:div w:id="675037343">
                  <w:marLeft w:val="0"/>
                  <w:marRight w:val="0"/>
                  <w:marTop w:val="0"/>
                  <w:marBottom w:val="0"/>
                  <w:divBdr>
                    <w:top w:val="none" w:sz="0" w:space="0" w:color="auto"/>
                    <w:left w:val="none" w:sz="0" w:space="0" w:color="auto"/>
                    <w:bottom w:val="none" w:sz="0" w:space="0" w:color="auto"/>
                    <w:right w:val="none" w:sz="0" w:space="0" w:color="auto"/>
                  </w:divBdr>
                  <w:divsChild>
                    <w:div w:id="1959945040">
                      <w:marLeft w:val="0"/>
                      <w:marRight w:val="0"/>
                      <w:marTop w:val="0"/>
                      <w:marBottom w:val="0"/>
                      <w:divBdr>
                        <w:top w:val="none" w:sz="0" w:space="0" w:color="auto"/>
                        <w:left w:val="none" w:sz="0" w:space="0" w:color="auto"/>
                        <w:bottom w:val="none" w:sz="0" w:space="0" w:color="auto"/>
                        <w:right w:val="none" w:sz="0" w:space="0" w:color="auto"/>
                      </w:divBdr>
                      <w:divsChild>
                        <w:div w:id="172282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607746">
      <w:bodyDiv w:val="1"/>
      <w:marLeft w:val="0"/>
      <w:marRight w:val="0"/>
      <w:marTop w:val="0"/>
      <w:marBottom w:val="0"/>
      <w:divBdr>
        <w:top w:val="none" w:sz="0" w:space="0" w:color="auto"/>
        <w:left w:val="none" w:sz="0" w:space="0" w:color="auto"/>
        <w:bottom w:val="none" w:sz="0" w:space="0" w:color="auto"/>
        <w:right w:val="none" w:sz="0" w:space="0" w:color="auto"/>
      </w:divBdr>
      <w:divsChild>
        <w:div w:id="1029337384">
          <w:marLeft w:val="0"/>
          <w:marRight w:val="0"/>
          <w:marTop w:val="0"/>
          <w:marBottom w:val="0"/>
          <w:divBdr>
            <w:top w:val="none" w:sz="0" w:space="0" w:color="auto"/>
            <w:left w:val="none" w:sz="0" w:space="0" w:color="auto"/>
            <w:bottom w:val="none" w:sz="0" w:space="0" w:color="auto"/>
            <w:right w:val="none" w:sz="0" w:space="0" w:color="auto"/>
          </w:divBdr>
          <w:divsChild>
            <w:div w:id="1062368653">
              <w:marLeft w:val="0"/>
              <w:marRight w:val="0"/>
              <w:marTop w:val="0"/>
              <w:marBottom w:val="0"/>
              <w:divBdr>
                <w:top w:val="none" w:sz="0" w:space="0" w:color="auto"/>
                <w:left w:val="none" w:sz="0" w:space="0" w:color="auto"/>
                <w:bottom w:val="none" w:sz="0" w:space="0" w:color="auto"/>
                <w:right w:val="none" w:sz="0" w:space="0" w:color="auto"/>
              </w:divBdr>
              <w:divsChild>
                <w:div w:id="1704161847">
                  <w:marLeft w:val="0"/>
                  <w:marRight w:val="0"/>
                  <w:marTop w:val="0"/>
                  <w:marBottom w:val="0"/>
                  <w:divBdr>
                    <w:top w:val="none" w:sz="0" w:space="0" w:color="auto"/>
                    <w:left w:val="none" w:sz="0" w:space="0" w:color="auto"/>
                    <w:bottom w:val="none" w:sz="0" w:space="0" w:color="auto"/>
                    <w:right w:val="none" w:sz="0" w:space="0" w:color="auto"/>
                  </w:divBdr>
                  <w:divsChild>
                    <w:div w:id="1973250308">
                      <w:marLeft w:val="0"/>
                      <w:marRight w:val="0"/>
                      <w:marTop w:val="0"/>
                      <w:marBottom w:val="0"/>
                      <w:divBdr>
                        <w:top w:val="none" w:sz="0" w:space="0" w:color="auto"/>
                        <w:left w:val="none" w:sz="0" w:space="0" w:color="auto"/>
                        <w:bottom w:val="none" w:sz="0" w:space="0" w:color="auto"/>
                        <w:right w:val="none" w:sz="0" w:space="0" w:color="auto"/>
                      </w:divBdr>
                      <w:divsChild>
                        <w:div w:id="146927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730987">
      <w:bodyDiv w:val="1"/>
      <w:marLeft w:val="0"/>
      <w:marRight w:val="0"/>
      <w:marTop w:val="0"/>
      <w:marBottom w:val="0"/>
      <w:divBdr>
        <w:top w:val="none" w:sz="0" w:space="0" w:color="auto"/>
        <w:left w:val="none" w:sz="0" w:space="0" w:color="auto"/>
        <w:bottom w:val="none" w:sz="0" w:space="0" w:color="auto"/>
        <w:right w:val="none" w:sz="0" w:space="0" w:color="auto"/>
      </w:divBdr>
      <w:divsChild>
        <w:div w:id="699235069">
          <w:marLeft w:val="0"/>
          <w:marRight w:val="0"/>
          <w:marTop w:val="0"/>
          <w:marBottom w:val="0"/>
          <w:divBdr>
            <w:top w:val="none" w:sz="0" w:space="0" w:color="auto"/>
            <w:left w:val="none" w:sz="0" w:space="0" w:color="auto"/>
            <w:bottom w:val="none" w:sz="0" w:space="0" w:color="auto"/>
            <w:right w:val="none" w:sz="0" w:space="0" w:color="auto"/>
          </w:divBdr>
          <w:divsChild>
            <w:div w:id="610942354">
              <w:marLeft w:val="0"/>
              <w:marRight w:val="0"/>
              <w:marTop w:val="0"/>
              <w:marBottom w:val="0"/>
              <w:divBdr>
                <w:top w:val="none" w:sz="0" w:space="0" w:color="auto"/>
                <w:left w:val="none" w:sz="0" w:space="0" w:color="auto"/>
                <w:bottom w:val="none" w:sz="0" w:space="0" w:color="auto"/>
                <w:right w:val="none" w:sz="0" w:space="0" w:color="auto"/>
              </w:divBdr>
              <w:divsChild>
                <w:div w:id="1632976041">
                  <w:marLeft w:val="0"/>
                  <w:marRight w:val="0"/>
                  <w:marTop w:val="0"/>
                  <w:marBottom w:val="90"/>
                  <w:divBdr>
                    <w:top w:val="single" w:sz="6" w:space="0" w:color="CCCCCC"/>
                    <w:left w:val="single" w:sz="6" w:space="0" w:color="CCCCCC"/>
                    <w:bottom w:val="single" w:sz="6" w:space="0" w:color="CCCCCC"/>
                    <w:right w:val="single" w:sz="6" w:space="0" w:color="CCCCCC"/>
                  </w:divBdr>
                  <w:divsChild>
                    <w:div w:id="1932471625">
                      <w:marLeft w:val="0"/>
                      <w:marRight w:val="-45"/>
                      <w:marTop w:val="0"/>
                      <w:marBottom w:val="0"/>
                      <w:divBdr>
                        <w:top w:val="none" w:sz="0" w:space="0" w:color="auto"/>
                        <w:left w:val="none" w:sz="0" w:space="0" w:color="auto"/>
                        <w:bottom w:val="none" w:sz="0" w:space="0" w:color="auto"/>
                        <w:right w:val="none" w:sz="0" w:space="0" w:color="auto"/>
                      </w:divBdr>
                      <w:divsChild>
                        <w:div w:id="175665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891017">
      <w:bodyDiv w:val="1"/>
      <w:marLeft w:val="0"/>
      <w:marRight w:val="0"/>
      <w:marTop w:val="0"/>
      <w:marBottom w:val="0"/>
      <w:divBdr>
        <w:top w:val="none" w:sz="0" w:space="0" w:color="auto"/>
        <w:left w:val="none" w:sz="0" w:space="0" w:color="auto"/>
        <w:bottom w:val="none" w:sz="0" w:space="0" w:color="auto"/>
        <w:right w:val="none" w:sz="0" w:space="0" w:color="auto"/>
      </w:divBdr>
      <w:divsChild>
        <w:div w:id="8987439">
          <w:marLeft w:val="0"/>
          <w:marRight w:val="0"/>
          <w:marTop w:val="0"/>
          <w:marBottom w:val="0"/>
          <w:divBdr>
            <w:top w:val="none" w:sz="0" w:space="0" w:color="auto"/>
            <w:left w:val="none" w:sz="0" w:space="0" w:color="auto"/>
            <w:bottom w:val="none" w:sz="0" w:space="0" w:color="auto"/>
            <w:right w:val="none" w:sz="0" w:space="0" w:color="auto"/>
          </w:divBdr>
          <w:divsChild>
            <w:div w:id="11612006">
              <w:marLeft w:val="0"/>
              <w:marRight w:val="0"/>
              <w:marTop w:val="0"/>
              <w:marBottom w:val="0"/>
              <w:divBdr>
                <w:top w:val="none" w:sz="0" w:space="0" w:color="auto"/>
                <w:left w:val="none" w:sz="0" w:space="0" w:color="auto"/>
                <w:bottom w:val="none" w:sz="0" w:space="0" w:color="auto"/>
                <w:right w:val="none" w:sz="0" w:space="0" w:color="auto"/>
              </w:divBdr>
              <w:divsChild>
                <w:div w:id="561210407">
                  <w:marLeft w:val="0"/>
                  <w:marRight w:val="0"/>
                  <w:marTop w:val="0"/>
                  <w:marBottom w:val="90"/>
                  <w:divBdr>
                    <w:top w:val="single" w:sz="6" w:space="0" w:color="CCCCCC"/>
                    <w:left w:val="single" w:sz="6" w:space="0" w:color="CCCCCC"/>
                    <w:bottom w:val="single" w:sz="6" w:space="0" w:color="CCCCCC"/>
                    <w:right w:val="single" w:sz="6" w:space="0" w:color="CCCCCC"/>
                  </w:divBdr>
                  <w:divsChild>
                    <w:div w:id="1199046870">
                      <w:marLeft w:val="0"/>
                      <w:marRight w:val="-45"/>
                      <w:marTop w:val="0"/>
                      <w:marBottom w:val="0"/>
                      <w:divBdr>
                        <w:top w:val="none" w:sz="0" w:space="0" w:color="auto"/>
                        <w:left w:val="none" w:sz="0" w:space="0" w:color="auto"/>
                        <w:bottom w:val="none" w:sz="0" w:space="0" w:color="auto"/>
                        <w:right w:val="none" w:sz="0" w:space="0" w:color="auto"/>
                      </w:divBdr>
                      <w:divsChild>
                        <w:div w:id="12042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fdeti.ru/" TargetMode="External"/><Relationship Id="rId18"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10.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1056;&#1040;&#1041;&#1054;&#1063;&#1040;&#1071;\1_&#1070;&#1088;_&#1088;&#1072;&#1073;&#1086;&#1090;&#1072;\&#1055;&#1077;&#1088;&#1077;&#1095;&#1077;&#1085;&#1100;%20&#1076;&#1077;&#1083;%2016-01-2017.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1056;&#1040;&#1041;&#1054;&#1063;&#1040;&#1071;\1_&#1070;&#1088;_&#1088;&#1072;&#1073;&#1086;&#1090;&#1072;\&#1055;&#1077;&#1088;&#1077;&#1095;&#1077;&#1085;&#1100;%20&#1076;&#1077;&#1083;%2016-01-2017.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D:\&#1056;&#1040;&#1041;&#1054;&#1063;&#1040;&#1071;\1_&#1070;&#1088;_&#1088;&#1072;&#1073;&#1086;&#1090;&#1072;\&#1055;&#1077;&#1088;&#1077;&#1095;&#1077;&#1085;&#1100;%20&#1076;&#1077;&#1083;%2016-01-2017.xlsx" TargetMode="External"/><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1056;&#1040;&#1041;&#1054;&#1063;&#1040;&#1071;\1_&#1070;&#1088;_&#1088;&#1072;&#1073;&#1086;&#1090;&#1072;\&#1055;&#1077;&#1088;&#1077;&#1095;&#1077;&#1085;&#1100;%20&#1076;&#1077;&#1083;%2016-01-2017.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1056;&#1040;&#1041;&#1054;&#1063;&#1040;&#1071;\1_&#1070;&#1088;_&#1088;&#1072;&#1073;&#1086;&#1090;&#1072;\&#1055;&#1077;&#1088;&#1077;&#1095;&#1077;&#1085;&#1100;%20&#1076;&#1077;&#1083;%2016-01-2017.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1056;&#1040;&#1041;&#1054;&#1063;&#1040;&#1071;\1_&#1070;&#1088;_&#1088;&#1072;&#1073;&#1086;&#1090;&#1072;\&#1055;&#1077;&#1088;&#1077;&#1095;&#1077;&#1085;&#1100;%20&#1076;&#1077;&#1083;%2016-01-2017.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1056;&#1040;&#1041;&#1054;&#1063;&#1040;&#1071;\1_&#1070;&#1088;_&#1088;&#1072;&#1073;&#1086;&#1090;&#1072;\&#1055;&#1077;&#1088;&#1077;&#1095;&#1077;&#1085;&#1100;%20&#1076;&#1077;&#1083;%2016-01-2017.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1056;&#1040;&#1041;&#1054;&#1063;&#1040;&#1071;\1_&#1070;&#1088;_&#1088;&#1072;&#1073;&#1086;&#1090;&#1072;\&#1055;&#1077;&#1088;&#1077;&#1095;&#1077;&#1085;&#1100;%20&#1076;&#1077;&#1083;%2016-01-2017.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1056;&#1040;&#1041;&#1054;&#1063;&#1040;&#1071;\1_&#1070;&#1088;_&#1088;&#1072;&#1073;&#1086;&#1090;&#1072;\&#1055;&#1077;&#1088;&#1077;&#1095;&#1077;&#1085;&#1100;%20&#1076;&#1077;&#1083;%2016-01-2017.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'Категория обращения'!$B$2</c:f>
              <c:strCache>
                <c:ptCount val="1"/>
                <c:pt idx="0">
                  <c:v>2011 год</c:v>
                </c:pt>
              </c:strCache>
            </c:strRef>
          </c:tx>
          <c:invertIfNegative val="0"/>
          <c:dLbls>
            <c:showLegendKey val="0"/>
            <c:showVal val="1"/>
            <c:showCatName val="0"/>
            <c:showSerName val="0"/>
            <c:showPercent val="0"/>
            <c:showBubbleSize val="0"/>
            <c:showLeaderLines val="0"/>
          </c:dLbls>
          <c:cat>
            <c:strRef>
              <c:f>'Категория обращения'!$A$3:$A$19</c:f>
              <c:strCache>
                <c:ptCount val="17"/>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Помощь в оформлении документов</c:v>
                </c:pt>
                <c:pt idx="4">
                  <c:v>Образование, образовательный процесс</c:v>
                </c:pt>
                <c:pt idx="5">
                  <c:v>Здравоохранение, медицинские услуги</c:v>
                </c:pt>
                <c:pt idx="6">
                  <c:v>Правоохранительные органы</c:v>
                </c:pt>
                <c:pt idx="7">
                  <c:v>Определение порядка общения, совместного проживания</c:v>
                </c:pt>
                <c:pt idx="8">
                  <c:v>Алиментные обязательства</c:v>
                </c:pt>
                <c:pt idx="9">
                  <c:v>Создание благоприятных условий</c:v>
                </c:pt>
                <c:pt idx="10">
                  <c:v>Трудная жизненная ситуация</c:v>
                </c:pt>
                <c:pt idx="11">
                  <c:v>Разъяснение норм действующего законодательства</c:v>
                </c:pt>
                <c:pt idx="12">
                  <c:v>Жалоба на орган государственной власти</c:v>
                </c:pt>
                <c:pt idx="13">
                  <c:v>Ненадлежащее исполнение родительских обязанностей</c:v>
                </c:pt>
                <c:pt idx="14">
                  <c:v>Лишение (ограничение) родительских прав</c:v>
                </c:pt>
                <c:pt idx="15">
                  <c:v>Установление опеки</c:v>
                </c:pt>
                <c:pt idx="16">
                  <c:v>Жилищные вопросы</c:v>
                </c:pt>
              </c:strCache>
            </c:strRef>
          </c:cat>
          <c:val>
            <c:numRef>
              <c:f>'Категория обращения'!$B$3:$B$19</c:f>
            </c:numRef>
          </c:val>
        </c:ser>
        <c:ser>
          <c:idx val="1"/>
          <c:order val="1"/>
          <c:tx>
            <c:strRef>
              <c:f>'Категория обращения'!$C$2</c:f>
              <c:strCache>
                <c:ptCount val="1"/>
                <c:pt idx="0">
                  <c:v>2012 год</c:v>
                </c:pt>
              </c:strCache>
            </c:strRef>
          </c:tx>
          <c:invertIfNegative val="0"/>
          <c:dLbls>
            <c:showLegendKey val="0"/>
            <c:showVal val="1"/>
            <c:showCatName val="0"/>
            <c:showSerName val="0"/>
            <c:showPercent val="0"/>
            <c:showBubbleSize val="0"/>
            <c:showLeaderLines val="0"/>
          </c:dLbls>
          <c:cat>
            <c:strRef>
              <c:f>'Категория обращения'!$A$3:$A$19</c:f>
              <c:strCache>
                <c:ptCount val="17"/>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Помощь в оформлении документов</c:v>
                </c:pt>
                <c:pt idx="4">
                  <c:v>Образование, образовательный процесс</c:v>
                </c:pt>
                <c:pt idx="5">
                  <c:v>Здравоохранение, медицинские услуги</c:v>
                </c:pt>
                <c:pt idx="6">
                  <c:v>Правоохранительные органы</c:v>
                </c:pt>
                <c:pt idx="7">
                  <c:v>Определение порядка общения, совместного проживания</c:v>
                </c:pt>
                <c:pt idx="8">
                  <c:v>Алиментные обязательства</c:v>
                </c:pt>
                <c:pt idx="9">
                  <c:v>Создание благоприятных условий</c:v>
                </c:pt>
                <c:pt idx="10">
                  <c:v>Трудная жизненная ситуация</c:v>
                </c:pt>
                <c:pt idx="11">
                  <c:v>Разъяснение норм действующего законодательства</c:v>
                </c:pt>
                <c:pt idx="12">
                  <c:v>Жалоба на орган государственной власти</c:v>
                </c:pt>
                <c:pt idx="13">
                  <c:v>Ненадлежащее исполнение родительских обязанностей</c:v>
                </c:pt>
                <c:pt idx="14">
                  <c:v>Лишение (ограничение) родительских прав</c:v>
                </c:pt>
                <c:pt idx="15">
                  <c:v>Установление опеки</c:v>
                </c:pt>
                <c:pt idx="16">
                  <c:v>Жилищные вопросы</c:v>
                </c:pt>
              </c:strCache>
            </c:strRef>
          </c:cat>
          <c:val>
            <c:numRef>
              <c:f>'Категория обращения'!$C$3:$C$19</c:f>
            </c:numRef>
          </c:val>
        </c:ser>
        <c:ser>
          <c:idx val="2"/>
          <c:order val="2"/>
          <c:tx>
            <c:strRef>
              <c:f>'Категория обращения'!$D$2</c:f>
              <c:strCache>
                <c:ptCount val="1"/>
                <c:pt idx="0">
                  <c:v>2013 год</c:v>
                </c:pt>
              </c:strCache>
            </c:strRef>
          </c:tx>
          <c:invertIfNegative val="0"/>
          <c:dLbls>
            <c:showLegendKey val="0"/>
            <c:showVal val="1"/>
            <c:showCatName val="0"/>
            <c:showSerName val="0"/>
            <c:showPercent val="0"/>
            <c:showBubbleSize val="0"/>
            <c:showLeaderLines val="0"/>
          </c:dLbls>
          <c:cat>
            <c:strRef>
              <c:f>'Категория обращения'!$A$3:$A$19</c:f>
              <c:strCache>
                <c:ptCount val="17"/>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Помощь в оформлении документов</c:v>
                </c:pt>
                <c:pt idx="4">
                  <c:v>Образование, образовательный процесс</c:v>
                </c:pt>
                <c:pt idx="5">
                  <c:v>Здравоохранение, медицинские услуги</c:v>
                </c:pt>
                <c:pt idx="6">
                  <c:v>Правоохранительные органы</c:v>
                </c:pt>
                <c:pt idx="7">
                  <c:v>Определение порядка общения, совместного проживания</c:v>
                </c:pt>
                <c:pt idx="8">
                  <c:v>Алиментные обязательства</c:v>
                </c:pt>
                <c:pt idx="9">
                  <c:v>Создание благоприятных условий</c:v>
                </c:pt>
                <c:pt idx="10">
                  <c:v>Трудная жизненная ситуация</c:v>
                </c:pt>
                <c:pt idx="11">
                  <c:v>Разъяснение норм действующего законодательства</c:v>
                </c:pt>
                <c:pt idx="12">
                  <c:v>Жалоба на орган государственной власти</c:v>
                </c:pt>
                <c:pt idx="13">
                  <c:v>Ненадлежащее исполнение родительских обязанностей</c:v>
                </c:pt>
                <c:pt idx="14">
                  <c:v>Лишение (ограничение) родительских прав</c:v>
                </c:pt>
                <c:pt idx="15">
                  <c:v>Установление опеки</c:v>
                </c:pt>
                <c:pt idx="16">
                  <c:v>Жилищные вопросы</c:v>
                </c:pt>
              </c:strCache>
            </c:strRef>
          </c:cat>
          <c:val>
            <c:numRef>
              <c:f>'Категория обращения'!$D$3:$D$19</c:f>
            </c:numRef>
          </c:val>
        </c:ser>
        <c:ser>
          <c:idx val="3"/>
          <c:order val="3"/>
          <c:tx>
            <c:strRef>
              <c:f>'Категория обращения'!$E$2</c:f>
              <c:strCache>
                <c:ptCount val="1"/>
                <c:pt idx="0">
                  <c:v>2014 год</c:v>
                </c:pt>
              </c:strCache>
            </c:strRef>
          </c:tx>
          <c:invertIfNegative val="0"/>
          <c:dLbls>
            <c:showLegendKey val="0"/>
            <c:showVal val="1"/>
            <c:showCatName val="0"/>
            <c:showSerName val="0"/>
            <c:showPercent val="0"/>
            <c:showBubbleSize val="0"/>
            <c:showLeaderLines val="0"/>
          </c:dLbls>
          <c:cat>
            <c:strRef>
              <c:f>'Категория обращения'!$A$3:$A$19</c:f>
              <c:strCache>
                <c:ptCount val="17"/>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Помощь в оформлении документов</c:v>
                </c:pt>
                <c:pt idx="4">
                  <c:v>Образование, образовательный процесс</c:v>
                </c:pt>
                <c:pt idx="5">
                  <c:v>Здравоохранение, медицинские услуги</c:v>
                </c:pt>
                <c:pt idx="6">
                  <c:v>Правоохранительные органы</c:v>
                </c:pt>
                <c:pt idx="7">
                  <c:v>Определение порядка общения, совместного проживания</c:v>
                </c:pt>
                <c:pt idx="8">
                  <c:v>Алиментные обязательства</c:v>
                </c:pt>
                <c:pt idx="9">
                  <c:v>Создание благоприятных условий</c:v>
                </c:pt>
                <c:pt idx="10">
                  <c:v>Трудная жизненная ситуация</c:v>
                </c:pt>
                <c:pt idx="11">
                  <c:v>Разъяснение норм действующего законодательства</c:v>
                </c:pt>
                <c:pt idx="12">
                  <c:v>Жалоба на орган государственной власти</c:v>
                </c:pt>
                <c:pt idx="13">
                  <c:v>Ненадлежащее исполнение родительских обязанностей</c:v>
                </c:pt>
                <c:pt idx="14">
                  <c:v>Лишение (ограничение) родительских прав</c:v>
                </c:pt>
                <c:pt idx="15">
                  <c:v>Установление опеки</c:v>
                </c:pt>
                <c:pt idx="16">
                  <c:v>Жилищные вопросы</c:v>
                </c:pt>
              </c:strCache>
            </c:strRef>
          </c:cat>
          <c:val>
            <c:numRef>
              <c:f>'Категория обращения'!$E$3:$E$19</c:f>
            </c:numRef>
          </c:val>
        </c:ser>
        <c:ser>
          <c:idx val="4"/>
          <c:order val="4"/>
          <c:tx>
            <c:strRef>
              <c:f>'Категория обращения'!$F$2</c:f>
              <c:strCache>
                <c:ptCount val="1"/>
                <c:pt idx="0">
                  <c:v>2015 год</c:v>
                </c:pt>
              </c:strCache>
            </c:strRef>
          </c:tx>
          <c:spPr>
            <a:solidFill>
              <a:srgbClr val="1CA9F0"/>
            </a:solidFill>
          </c:spPr>
          <c:invertIfNegative val="0"/>
          <c:dLbls>
            <c:showLegendKey val="0"/>
            <c:showVal val="1"/>
            <c:showCatName val="0"/>
            <c:showSerName val="0"/>
            <c:showPercent val="0"/>
            <c:showBubbleSize val="0"/>
            <c:showLeaderLines val="0"/>
          </c:dLbls>
          <c:cat>
            <c:strRef>
              <c:f>'Категория обращения'!$A$3:$A$19</c:f>
              <c:strCache>
                <c:ptCount val="17"/>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Помощь в оформлении документов</c:v>
                </c:pt>
                <c:pt idx="4">
                  <c:v>Образование, образовательный процесс</c:v>
                </c:pt>
                <c:pt idx="5">
                  <c:v>Здравоохранение, медицинские услуги</c:v>
                </c:pt>
                <c:pt idx="6">
                  <c:v>Правоохранительные органы</c:v>
                </c:pt>
                <c:pt idx="7">
                  <c:v>Определение порядка общения, совместного проживания</c:v>
                </c:pt>
                <c:pt idx="8">
                  <c:v>Алиментные обязательства</c:v>
                </c:pt>
                <c:pt idx="9">
                  <c:v>Создание благоприятных условий</c:v>
                </c:pt>
                <c:pt idx="10">
                  <c:v>Трудная жизненная ситуация</c:v>
                </c:pt>
                <c:pt idx="11">
                  <c:v>Разъяснение норм действующего законодательства</c:v>
                </c:pt>
                <c:pt idx="12">
                  <c:v>Жалоба на орган государственной власти</c:v>
                </c:pt>
                <c:pt idx="13">
                  <c:v>Ненадлежащее исполнение родительских обязанностей</c:v>
                </c:pt>
                <c:pt idx="14">
                  <c:v>Лишение (ограничение) родительских прав</c:v>
                </c:pt>
                <c:pt idx="15">
                  <c:v>Установление опеки</c:v>
                </c:pt>
                <c:pt idx="16">
                  <c:v>Жилищные вопросы</c:v>
                </c:pt>
              </c:strCache>
            </c:strRef>
          </c:cat>
          <c:val>
            <c:numRef>
              <c:f>'Категория обращения'!$F$3:$F$19</c:f>
              <c:numCache>
                <c:formatCode>General</c:formatCode>
                <c:ptCount val="17"/>
                <c:pt idx="0">
                  <c:v>72</c:v>
                </c:pt>
                <c:pt idx="1">
                  <c:v>12</c:v>
                </c:pt>
                <c:pt idx="2">
                  <c:v>31</c:v>
                </c:pt>
                <c:pt idx="3">
                  <c:v>49</c:v>
                </c:pt>
                <c:pt idx="4">
                  <c:v>90</c:v>
                </c:pt>
                <c:pt idx="5">
                  <c:v>47</c:v>
                </c:pt>
                <c:pt idx="6">
                  <c:v>43</c:v>
                </c:pt>
                <c:pt idx="7">
                  <c:v>37</c:v>
                </c:pt>
                <c:pt idx="8">
                  <c:v>30</c:v>
                </c:pt>
                <c:pt idx="9">
                  <c:v>34</c:v>
                </c:pt>
                <c:pt idx="10">
                  <c:v>26</c:v>
                </c:pt>
                <c:pt idx="11">
                  <c:v>16</c:v>
                </c:pt>
                <c:pt idx="12">
                  <c:v>15</c:v>
                </c:pt>
                <c:pt idx="13">
                  <c:v>21</c:v>
                </c:pt>
                <c:pt idx="14">
                  <c:v>32</c:v>
                </c:pt>
                <c:pt idx="15">
                  <c:v>11</c:v>
                </c:pt>
                <c:pt idx="16">
                  <c:v>123</c:v>
                </c:pt>
              </c:numCache>
            </c:numRef>
          </c:val>
        </c:ser>
        <c:ser>
          <c:idx val="5"/>
          <c:order val="5"/>
          <c:tx>
            <c:strRef>
              <c:f>'Категория обращения'!$G$2</c:f>
              <c:strCache>
                <c:ptCount val="1"/>
                <c:pt idx="0">
                  <c:v>2016 год</c:v>
                </c:pt>
              </c:strCache>
            </c:strRef>
          </c:tx>
          <c:spPr>
            <a:solidFill>
              <a:srgbClr val="F88B14"/>
            </a:solidFill>
          </c:spPr>
          <c:invertIfNegative val="0"/>
          <c:dLbls>
            <c:showLegendKey val="0"/>
            <c:showVal val="1"/>
            <c:showCatName val="0"/>
            <c:showSerName val="0"/>
            <c:showPercent val="0"/>
            <c:showBubbleSize val="0"/>
            <c:showLeaderLines val="0"/>
          </c:dLbls>
          <c:cat>
            <c:strRef>
              <c:f>'Категория обращения'!$A$3:$A$19</c:f>
              <c:strCache>
                <c:ptCount val="17"/>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Помощь в оформлении документов</c:v>
                </c:pt>
                <c:pt idx="4">
                  <c:v>Образование, образовательный процесс</c:v>
                </c:pt>
                <c:pt idx="5">
                  <c:v>Здравоохранение, медицинские услуги</c:v>
                </c:pt>
                <c:pt idx="6">
                  <c:v>Правоохранительные органы</c:v>
                </c:pt>
                <c:pt idx="7">
                  <c:v>Определение порядка общения, совместного проживания</c:v>
                </c:pt>
                <c:pt idx="8">
                  <c:v>Алиментные обязательства</c:v>
                </c:pt>
                <c:pt idx="9">
                  <c:v>Создание благоприятных условий</c:v>
                </c:pt>
                <c:pt idx="10">
                  <c:v>Трудная жизненная ситуация</c:v>
                </c:pt>
                <c:pt idx="11">
                  <c:v>Разъяснение норм действующего законодательства</c:v>
                </c:pt>
                <c:pt idx="12">
                  <c:v>Жалоба на орган государственной власти</c:v>
                </c:pt>
                <c:pt idx="13">
                  <c:v>Ненадлежащее исполнение родительских обязанностей</c:v>
                </c:pt>
                <c:pt idx="14">
                  <c:v>Лишение (ограничение) родительских прав</c:v>
                </c:pt>
                <c:pt idx="15">
                  <c:v>Установление опеки</c:v>
                </c:pt>
                <c:pt idx="16">
                  <c:v>Жилищные вопросы</c:v>
                </c:pt>
              </c:strCache>
            </c:strRef>
          </c:cat>
          <c:val>
            <c:numRef>
              <c:f>'Категория обращения'!$G$3:$G$19</c:f>
              <c:numCache>
                <c:formatCode>General</c:formatCode>
                <c:ptCount val="17"/>
                <c:pt idx="0">
                  <c:v>68</c:v>
                </c:pt>
                <c:pt idx="1">
                  <c:v>3</c:v>
                </c:pt>
                <c:pt idx="2">
                  <c:v>38</c:v>
                </c:pt>
                <c:pt idx="3">
                  <c:v>42</c:v>
                </c:pt>
                <c:pt idx="4">
                  <c:v>125</c:v>
                </c:pt>
                <c:pt idx="5">
                  <c:v>36</c:v>
                </c:pt>
                <c:pt idx="6">
                  <c:v>64</c:v>
                </c:pt>
                <c:pt idx="7">
                  <c:v>43</c:v>
                </c:pt>
                <c:pt idx="8">
                  <c:v>48</c:v>
                </c:pt>
                <c:pt idx="9">
                  <c:v>41</c:v>
                </c:pt>
                <c:pt idx="10">
                  <c:v>22</c:v>
                </c:pt>
                <c:pt idx="11">
                  <c:v>10</c:v>
                </c:pt>
                <c:pt idx="12">
                  <c:v>6</c:v>
                </c:pt>
                <c:pt idx="13">
                  <c:v>39</c:v>
                </c:pt>
                <c:pt idx="14">
                  <c:v>23</c:v>
                </c:pt>
                <c:pt idx="15">
                  <c:v>20</c:v>
                </c:pt>
                <c:pt idx="16">
                  <c:v>101</c:v>
                </c:pt>
              </c:numCache>
            </c:numRef>
          </c:val>
        </c:ser>
        <c:ser>
          <c:idx val="6"/>
          <c:order val="6"/>
          <c:tx>
            <c:strRef>
              <c:f>'Категория обращения'!$H$2</c:f>
              <c:strCache>
                <c:ptCount val="1"/>
                <c:pt idx="0">
                  <c:v>2017 год</c:v>
                </c:pt>
              </c:strCache>
            </c:strRef>
          </c:tx>
          <c:invertIfNegative val="0"/>
          <c:dLbls>
            <c:showLegendKey val="0"/>
            <c:showVal val="1"/>
            <c:showCatName val="0"/>
            <c:showSerName val="0"/>
            <c:showPercent val="0"/>
            <c:showBubbleSize val="0"/>
            <c:showLeaderLines val="0"/>
          </c:dLbls>
          <c:cat>
            <c:strRef>
              <c:f>'Категория обращения'!$A$3:$A$19</c:f>
              <c:strCache>
                <c:ptCount val="17"/>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Помощь в оформлении документов</c:v>
                </c:pt>
                <c:pt idx="4">
                  <c:v>Образование, образовательный процесс</c:v>
                </c:pt>
                <c:pt idx="5">
                  <c:v>Здравоохранение, медицинские услуги</c:v>
                </c:pt>
                <c:pt idx="6">
                  <c:v>Правоохранительные органы</c:v>
                </c:pt>
                <c:pt idx="7">
                  <c:v>Определение порядка общения, совместного проживания</c:v>
                </c:pt>
                <c:pt idx="8">
                  <c:v>Алиментные обязательства</c:v>
                </c:pt>
                <c:pt idx="9">
                  <c:v>Создание благоприятных условий</c:v>
                </c:pt>
                <c:pt idx="10">
                  <c:v>Трудная жизненная ситуация</c:v>
                </c:pt>
                <c:pt idx="11">
                  <c:v>Разъяснение норм действующего законодательства</c:v>
                </c:pt>
                <c:pt idx="12">
                  <c:v>Жалоба на орган государственной власти</c:v>
                </c:pt>
                <c:pt idx="13">
                  <c:v>Ненадлежащее исполнение родительских обязанностей</c:v>
                </c:pt>
                <c:pt idx="14">
                  <c:v>Лишение (ограничение) родительских прав</c:v>
                </c:pt>
                <c:pt idx="15">
                  <c:v>Установление опеки</c:v>
                </c:pt>
                <c:pt idx="16">
                  <c:v>Жилищные вопросы</c:v>
                </c:pt>
              </c:strCache>
            </c:strRef>
          </c:cat>
          <c:val>
            <c:numRef>
              <c:f>'Категория обращения'!$H$3:$H$19</c:f>
            </c:numRef>
          </c:val>
        </c:ser>
        <c:dLbls>
          <c:showLegendKey val="0"/>
          <c:showVal val="0"/>
          <c:showCatName val="0"/>
          <c:showSerName val="0"/>
          <c:showPercent val="0"/>
          <c:showBubbleSize val="0"/>
        </c:dLbls>
        <c:gapWidth val="150"/>
        <c:axId val="153191936"/>
        <c:axId val="153193472"/>
      </c:barChart>
      <c:catAx>
        <c:axId val="153191936"/>
        <c:scaling>
          <c:orientation val="minMax"/>
        </c:scaling>
        <c:delete val="0"/>
        <c:axPos val="l"/>
        <c:majorTickMark val="out"/>
        <c:minorTickMark val="none"/>
        <c:tickLblPos val="nextTo"/>
        <c:crossAx val="153193472"/>
        <c:crosses val="autoZero"/>
        <c:auto val="1"/>
        <c:lblAlgn val="ctr"/>
        <c:lblOffset val="100"/>
        <c:noMultiLvlLbl val="0"/>
      </c:catAx>
      <c:valAx>
        <c:axId val="153193472"/>
        <c:scaling>
          <c:orientation val="minMax"/>
        </c:scaling>
        <c:delete val="1"/>
        <c:axPos val="b"/>
        <c:numFmt formatCode="General" sourceLinked="1"/>
        <c:majorTickMark val="out"/>
        <c:minorTickMark val="none"/>
        <c:tickLblPos val="none"/>
        <c:crossAx val="153191936"/>
        <c:crosses val="autoZero"/>
        <c:crossBetween val="between"/>
      </c:valAx>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МО!$K$2:$K$3</c:f>
              <c:strCache>
                <c:ptCount val="1"/>
                <c:pt idx="0">
                  <c:v>2015 год (устные)</c:v>
                </c:pt>
              </c:strCache>
            </c:strRef>
          </c:tx>
          <c:spPr>
            <a:solidFill>
              <a:srgbClr val="1CA9F0"/>
            </a:solidFill>
          </c:spPr>
          <c:invertIfNegative val="0"/>
          <c:dLbls>
            <c:showLegendKey val="0"/>
            <c:showVal val="1"/>
            <c:showCatName val="0"/>
            <c:showSerName val="0"/>
            <c:showPercent val="0"/>
            <c:showBubbleSize val="0"/>
            <c:showLeaderLines val="0"/>
          </c:dLbls>
          <c:cat>
            <c:strRef>
              <c:f>МО!$A$4:$A$29</c:f>
              <c:strCache>
                <c:ptCount val="26"/>
                <c:pt idx="0">
                  <c:v>Бабынинский район</c:v>
                </c:pt>
                <c:pt idx="1">
                  <c:v>Барятинский район</c:v>
                </c:pt>
                <c:pt idx="2">
                  <c:v>Боровский район</c:v>
                </c:pt>
                <c:pt idx="3">
                  <c:v>Дзержинский район</c:v>
                </c:pt>
                <c:pt idx="4">
                  <c:v>Думиничский район</c:v>
                </c:pt>
                <c:pt idx="5">
                  <c:v>Жиздринский район</c:v>
                </c:pt>
                <c:pt idx="6">
                  <c:v>Жуковский район</c:v>
                </c:pt>
                <c:pt idx="7">
                  <c:v>Износковский район</c:v>
                </c:pt>
                <c:pt idx="8">
                  <c:v>Кировcкий район</c:v>
                </c:pt>
                <c:pt idx="9">
                  <c:v>Козельский район</c:v>
                </c:pt>
                <c:pt idx="10">
                  <c:v>Куйбышевский район</c:v>
                </c:pt>
                <c:pt idx="11">
                  <c:v>Людиновский район</c:v>
                </c:pt>
                <c:pt idx="12">
                  <c:v>Малоярославецкий район</c:v>
                </c:pt>
                <c:pt idx="13">
                  <c:v>Медынский район</c:v>
                </c:pt>
                <c:pt idx="14">
                  <c:v>Мещовский район</c:v>
                </c:pt>
                <c:pt idx="15">
                  <c:v>Мосальский район</c:v>
                </c:pt>
                <c:pt idx="16">
                  <c:v>Перемышльский район</c:v>
                </c:pt>
                <c:pt idx="17">
                  <c:v>Спас-Деменский район</c:v>
                </c:pt>
                <c:pt idx="18">
                  <c:v>Сухиничский район</c:v>
                </c:pt>
                <c:pt idx="19">
                  <c:v>Тарусский район</c:v>
                </c:pt>
                <c:pt idx="20">
                  <c:v>Ульяновский район</c:v>
                </c:pt>
                <c:pt idx="21">
                  <c:v>Ферзиковский район</c:v>
                </c:pt>
                <c:pt idx="22">
                  <c:v>Хвастовичский район</c:v>
                </c:pt>
                <c:pt idx="23">
                  <c:v>Юхновский район</c:v>
                </c:pt>
                <c:pt idx="24">
                  <c:v>ГО город Обнинск</c:v>
                </c:pt>
                <c:pt idx="25">
                  <c:v>ГО город Калуга</c:v>
                </c:pt>
              </c:strCache>
            </c:strRef>
          </c:cat>
          <c:val>
            <c:numRef>
              <c:f>МО!$K$4:$K$29</c:f>
              <c:numCache>
                <c:formatCode>#,##0</c:formatCode>
                <c:ptCount val="26"/>
                <c:pt idx="0">
                  <c:v>30.113207547169811</c:v>
                </c:pt>
                <c:pt idx="1">
                  <c:v>6.9492017416545719</c:v>
                </c:pt>
                <c:pt idx="2">
                  <c:v>88.023222060957906</c:v>
                </c:pt>
                <c:pt idx="3">
                  <c:v>41.69521044992743</c:v>
                </c:pt>
                <c:pt idx="4">
                  <c:v>9.2656023222060959</c:v>
                </c:pt>
                <c:pt idx="5">
                  <c:v>6.9492017416545719</c:v>
                </c:pt>
                <c:pt idx="6">
                  <c:v>46.328011611030476</c:v>
                </c:pt>
                <c:pt idx="7">
                  <c:v>2.316400580551524</c:v>
                </c:pt>
                <c:pt idx="8">
                  <c:v>34.746008708272861</c:v>
                </c:pt>
                <c:pt idx="9">
                  <c:v>44.011611030478953</c:v>
                </c:pt>
                <c:pt idx="10">
                  <c:v>13.898403483309144</c:v>
                </c:pt>
                <c:pt idx="11">
                  <c:v>32.429608127721337</c:v>
                </c:pt>
                <c:pt idx="12">
                  <c:v>67.175616835994191</c:v>
                </c:pt>
                <c:pt idx="13">
                  <c:v>13.898403483309144</c:v>
                </c:pt>
                <c:pt idx="14">
                  <c:v>6.9492017416545719</c:v>
                </c:pt>
                <c:pt idx="15">
                  <c:v>9.2656023222060959</c:v>
                </c:pt>
                <c:pt idx="16">
                  <c:v>16.214804063860669</c:v>
                </c:pt>
                <c:pt idx="17">
                  <c:v>6.9492017416545719</c:v>
                </c:pt>
                <c:pt idx="18">
                  <c:v>27.796806966618288</c:v>
                </c:pt>
                <c:pt idx="19">
                  <c:v>6.9492017416545719</c:v>
                </c:pt>
                <c:pt idx="20">
                  <c:v>6.9492017416545719</c:v>
                </c:pt>
                <c:pt idx="21">
                  <c:v>13.898403483309144</c:v>
                </c:pt>
                <c:pt idx="22">
                  <c:v>13.898403483309144</c:v>
                </c:pt>
                <c:pt idx="23">
                  <c:v>11.582002902757619</c:v>
                </c:pt>
                <c:pt idx="24">
                  <c:v>176.04644412191581</c:v>
                </c:pt>
                <c:pt idx="25">
                  <c:v>861.7010159651669</c:v>
                </c:pt>
              </c:numCache>
            </c:numRef>
          </c:val>
        </c:ser>
        <c:ser>
          <c:idx val="1"/>
          <c:order val="1"/>
          <c:tx>
            <c:strRef>
              <c:f>МО!$M$2:$M$3</c:f>
              <c:strCache>
                <c:ptCount val="1"/>
                <c:pt idx="0">
                  <c:v>2016 год (устные)</c:v>
                </c:pt>
              </c:strCache>
            </c:strRef>
          </c:tx>
          <c:spPr>
            <a:solidFill>
              <a:srgbClr val="F88B14"/>
            </a:solidFill>
          </c:spPr>
          <c:invertIfNegative val="0"/>
          <c:dLbls>
            <c:showLegendKey val="0"/>
            <c:showVal val="1"/>
            <c:showCatName val="0"/>
            <c:showSerName val="0"/>
            <c:showPercent val="0"/>
            <c:showBubbleSize val="0"/>
            <c:showLeaderLines val="0"/>
          </c:dLbls>
          <c:cat>
            <c:strRef>
              <c:f>МО!$A$4:$A$29</c:f>
              <c:strCache>
                <c:ptCount val="26"/>
                <c:pt idx="0">
                  <c:v>Бабынинский район</c:v>
                </c:pt>
                <c:pt idx="1">
                  <c:v>Барятинский район</c:v>
                </c:pt>
                <c:pt idx="2">
                  <c:v>Боровский район</c:v>
                </c:pt>
                <c:pt idx="3">
                  <c:v>Дзержинский район</c:v>
                </c:pt>
                <c:pt idx="4">
                  <c:v>Думиничский район</c:v>
                </c:pt>
                <c:pt idx="5">
                  <c:v>Жиздринский район</c:v>
                </c:pt>
                <c:pt idx="6">
                  <c:v>Жуковский район</c:v>
                </c:pt>
                <c:pt idx="7">
                  <c:v>Износковский район</c:v>
                </c:pt>
                <c:pt idx="8">
                  <c:v>Кировcкий район</c:v>
                </c:pt>
                <c:pt idx="9">
                  <c:v>Козельский район</c:v>
                </c:pt>
                <c:pt idx="10">
                  <c:v>Куйбышевский район</c:v>
                </c:pt>
                <c:pt idx="11">
                  <c:v>Людиновский район</c:v>
                </c:pt>
                <c:pt idx="12">
                  <c:v>Малоярославецкий район</c:v>
                </c:pt>
                <c:pt idx="13">
                  <c:v>Медынский район</c:v>
                </c:pt>
                <c:pt idx="14">
                  <c:v>Мещовский район</c:v>
                </c:pt>
                <c:pt idx="15">
                  <c:v>Мосальский район</c:v>
                </c:pt>
                <c:pt idx="16">
                  <c:v>Перемышльский район</c:v>
                </c:pt>
                <c:pt idx="17">
                  <c:v>Спас-Деменский район</c:v>
                </c:pt>
                <c:pt idx="18">
                  <c:v>Сухиничский район</c:v>
                </c:pt>
                <c:pt idx="19">
                  <c:v>Тарусский район</c:v>
                </c:pt>
                <c:pt idx="20">
                  <c:v>Ульяновский район</c:v>
                </c:pt>
                <c:pt idx="21">
                  <c:v>Ферзиковский район</c:v>
                </c:pt>
                <c:pt idx="22">
                  <c:v>Хвастовичский район</c:v>
                </c:pt>
                <c:pt idx="23">
                  <c:v>Юхновский район</c:v>
                </c:pt>
                <c:pt idx="24">
                  <c:v>ГО город Обнинск</c:v>
                </c:pt>
                <c:pt idx="25">
                  <c:v>ГО город Калуга</c:v>
                </c:pt>
              </c:strCache>
            </c:strRef>
          </c:cat>
          <c:val>
            <c:numRef>
              <c:f>МО!$M$4:$M$29</c:f>
              <c:numCache>
                <c:formatCode>#,##0</c:formatCode>
                <c:ptCount val="26"/>
                <c:pt idx="0">
                  <c:v>41</c:v>
                </c:pt>
                <c:pt idx="1">
                  <c:v>28</c:v>
                </c:pt>
                <c:pt idx="2">
                  <c:v>70</c:v>
                </c:pt>
                <c:pt idx="3">
                  <c:v>68</c:v>
                </c:pt>
                <c:pt idx="4">
                  <c:v>34</c:v>
                </c:pt>
                <c:pt idx="5">
                  <c:v>27</c:v>
                </c:pt>
                <c:pt idx="6">
                  <c:v>67</c:v>
                </c:pt>
                <c:pt idx="7">
                  <c:v>30</c:v>
                </c:pt>
                <c:pt idx="8">
                  <c:v>52</c:v>
                </c:pt>
                <c:pt idx="9">
                  <c:v>48</c:v>
                </c:pt>
                <c:pt idx="10">
                  <c:v>28</c:v>
                </c:pt>
                <c:pt idx="11">
                  <c:v>56</c:v>
                </c:pt>
                <c:pt idx="12">
                  <c:v>70</c:v>
                </c:pt>
                <c:pt idx="13">
                  <c:v>26</c:v>
                </c:pt>
                <c:pt idx="14">
                  <c:v>27</c:v>
                </c:pt>
                <c:pt idx="15">
                  <c:v>31</c:v>
                </c:pt>
                <c:pt idx="16">
                  <c:v>33</c:v>
                </c:pt>
                <c:pt idx="17">
                  <c:v>26</c:v>
                </c:pt>
                <c:pt idx="18">
                  <c:v>35</c:v>
                </c:pt>
                <c:pt idx="19">
                  <c:v>32</c:v>
                </c:pt>
                <c:pt idx="20">
                  <c:v>26</c:v>
                </c:pt>
                <c:pt idx="21">
                  <c:v>48</c:v>
                </c:pt>
                <c:pt idx="22">
                  <c:v>27</c:v>
                </c:pt>
                <c:pt idx="23">
                  <c:v>32</c:v>
                </c:pt>
                <c:pt idx="24">
                  <c:v>331</c:v>
                </c:pt>
                <c:pt idx="25">
                  <c:v>774</c:v>
                </c:pt>
              </c:numCache>
            </c:numRef>
          </c:val>
        </c:ser>
        <c:dLbls>
          <c:showLegendKey val="0"/>
          <c:showVal val="0"/>
          <c:showCatName val="0"/>
          <c:showSerName val="0"/>
          <c:showPercent val="0"/>
          <c:showBubbleSize val="0"/>
        </c:dLbls>
        <c:gapWidth val="150"/>
        <c:axId val="94638848"/>
        <c:axId val="94640384"/>
      </c:barChart>
      <c:catAx>
        <c:axId val="94638848"/>
        <c:scaling>
          <c:orientation val="minMax"/>
        </c:scaling>
        <c:delete val="0"/>
        <c:axPos val="l"/>
        <c:majorTickMark val="out"/>
        <c:minorTickMark val="none"/>
        <c:tickLblPos val="nextTo"/>
        <c:crossAx val="94640384"/>
        <c:crosses val="autoZero"/>
        <c:auto val="1"/>
        <c:lblAlgn val="ctr"/>
        <c:lblOffset val="100"/>
        <c:noMultiLvlLbl val="0"/>
      </c:catAx>
      <c:valAx>
        <c:axId val="94640384"/>
        <c:scaling>
          <c:orientation val="minMax"/>
        </c:scaling>
        <c:delete val="1"/>
        <c:axPos val="b"/>
        <c:numFmt formatCode="#,##0" sourceLinked="1"/>
        <c:majorTickMark val="out"/>
        <c:minorTickMark val="none"/>
        <c:tickLblPos val="nextTo"/>
        <c:crossAx val="94638848"/>
        <c:crosses val="autoZero"/>
        <c:crossBetween val="between"/>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2516828778755594"/>
          <c:y val="4.3650793650793648E-2"/>
          <c:w val="0.43986212752817661"/>
          <c:h val="0.91269841269841268"/>
        </c:manualLayout>
      </c:layout>
      <c:barChart>
        <c:barDir val="bar"/>
        <c:grouping val="clustered"/>
        <c:varyColors val="0"/>
        <c:ser>
          <c:idx val="0"/>
          <c:order val="0"/>
          <c:tx>
            <c:strRef>
              <c:f>Суды!$B$2</c:f>
              <c:strCache>
                <c:ptCount val="1"/>
                <c:pt idx="0">
                  <c:v>2011 год</c:v>
                </c:pt>
              </c:strCache>
            </c:strRef>
          </c:tx>
          <c:invertIfNegative val="0"/>
          <c:dLbls>
            <c:showLegendKey val="0"/>
            <c:showVal val="1"/>
            <c:showCatName val="0"/>
            <c:showSerName val="0"/>
            <c:showPercent val="0"/>
            <c:showBubbleSize val="0"/>
            <c:showLeaderLines val="0"/>
          </c:dLbls>
          <c:cat>
            <c:strRef>
              <c:f>Суды!$A$3:$A$16</c:f>
              <c:strCache>
                <c:ptCount val="9"/>
                <c:pt idx="0">
                  <c:v>Обжалование актов/действий органов государственной власти</c:v>
                </c:pt>
                <c:pt idx="1">
                  <c:v>Жилищные вопросы</c:v>
                </c:pt>
                <c:pt idx="2">
                  <c:v>Лишение (ограничение) родительских прав</c:v>
                </c:pt>
                <c:pt idx="3">
                  <c:v>Алиментные обязательства</c:v>
                </c:pt>
                <c:pt idx="4">
                  <c:v>Определение порядка общения</c:v>
                </c:pt>
                <c:pt idx="5">
                  <c:v>Определение места жительства</c:v>
                </c:pt>
                <c:pt idx="6">
                  <c:v>Социальные гарантии, пособия, материальная помощь</c:v>
                </c:pt>
                <c:pt idx="7">
                  <c:v>Регистрация рождения</c:v>
                </c:pt>
                <c:pt idx="8">
                  <c:v>Жилищно-коммунальное хозяйство</c:v>
                </c:pt>
              </c:strCache>
            </c:strRef>
          </c:cat>
          <c:val>
            <c:numRef>
              <c:f>Суды!$B$3:$B$16</c:f>
            </c:numRef>
          </c:val>
        </c:ser>
        <c:ser>
          <c:idx val="1"/>
          <c:order val="1"/>
          <c:tx>
            <c:strRef>
              <c:f>Суды!$C$2</c:f>
              <c:strCache>
                <c:ptCount val="1"/>
                <c:pt idx="0">
                  <c:v>2012 год</c:v>
                </c:pt>
              </c:strCache>
            </c:strRef>
          </c:tx>
          <c:invertIfNegative val="0"/>
          <c:dLbls>
            <c:showLegendKey val="0"/>
            <c:showVal val="1"/>
            <c:showCatName val="0"/>
            <c:showSerName val="0"/>
            <c:showPercent val="0"/>
            <c:showBubbleSize val="0"/>
            <c:showLeaderLines val="0"/>
          </c:dLbls>
          <c:cat>
            <c:strRef>
              <c:f>Суды!$A$3:$A$16</c:f>
              <c:strCache>
                <c:ptCount val="9"/>
                <c:pt idx="0">
                  <c:v>Обжалование актов/действий органов государственной власти</c:v>
                </c:pt>
                <c:pt idx="1">
                  <c:v>Жилищные вопросы</c:v>
                </c:pt>
                <c:pt idx="2">
                  <c:v>Лишение (ограничение) родительских прав</c:v>
                </c:pt>
                <c:pt idx="3">
                  <c:v>Алиментные обязательства</c:v>
                </c:pt>
                <c:pt idx="4">
                  <c:v>Определение порядка общения</c:v>
                </c:pt>
                <c:pt idx="5">
                  <c:v>Определение места жительства</c:v>
                </c:pt>
                <c:pt idx="6">
                  <c:v>Социальные гарантии, пособия, материальная помощь</c:v>
                </c:pt>
                <c:pt idx="7">
                  <c:v>Регистрация рождения</c:v>
                </c:pt>
                <c:pt idx="8">
                  <c:v>Жилищно-коммунальное хозяйство</c:v>
                </c:pt>
              </c:strCache>
            </c:strRef>
          </c:cat>
          <c:val>
            <c:numRef>
              <c:f>Суды!$C$3:$C$16</c:f>
            </c:numRef>
          </c:val>
        </c:ser>
        <c:ser>
          <c:idx val="2"/>
          <c:order val="2"/>
          <c:tx>
            <c:strRef>
              <c:f>Суды!$D$2</c:f>
              <c:strCache>
                <c:ptCount val="1"/>
                <c:pt idx="0">
                  <c:v>2013 год</c:v>
                </c:pt>
              </c:strCache>
            </c:strRef>
          </c:tx>
          <c:invertIfNegative val="0"/>
          <c:dLbls>
            <c:showLegendKey val="0"/>
            <c:showVal val="1"/>
            <c:showCatName val="0"/>
            <c:showSerName val="0"/>
            <c:showPercent val="0"/>
            <c:showBubbleSize val="0"/>
            <c:showLeaderLines val="0"/>
          </c:dLbls>
          <c:cat>
            <c:strRef>
              <c:f>Суды!$A$3:$A$16</c:f>
              <c:strCache>
                <c:ptCount val="9"/>
                <c:pt idx="0">
                  <c:v>Обжалование актов/действий органов государственной власти</c:v>
                </c:pt>
                <c:pt idx="1">
                  <c:v>Жилищные вопросы</c:v>
                </c:pt>
                <c:pt idx="2">
                  <c:v>Лишение (ограничение) родительских прав</c:v>
                </c:pt>
                <c:pt idx="3">
                  <c:v>Алиментные обязательства</c:v>
                </c:pt>
                <c:pt idx="4">
                  <c:v>Определение порядка общения</c:v>
                </c:pt>
                <c:pt idx="5">
                  <c:v>Определение места жительства</c:v>
                </c:pt>
                <c:pt idx="6">
                  <c:v>Социальные гарантии, пособия, материальная помощь</c:v>
                </c:pt>
                <c:pt idx="7">
                  <c:v>Регистрация рождения</c:v>
                </c:pt>
                <c:pt idx="8">
                  <c:v>Жилищно-коммунальное хозяйство</c:v>
                </c:pt>
              </c:strCache>
            </c:strRef>
          </c:cat>
          <c:val>
            <c:numRef>
              <c:f>Суды!$D$3:$D$16</c:f>
            </c:numRef>
          </c:val>
        </c:ser>
        <c:ser>
          <c:idx val="3"/>
          <c:order val="3"/>
          <c:tx>
            <c:strRef>
              <c:f>Суды!$E$2</c:f>
              <c:strCache>
                <c:ptCount val="1"/>
                <c:pt idx="0">
                  <c:v>2014 год</c:v>
                </c:pt>
              </c:strCache>
            </c:strRef>
          </c:tx>
          <c:invertIfNegative val="0"/>
          <c:dLbls>
            <c:showLegendKey val="0"/>
            <c:showVal val="1"/>
            <c:showCatName val="0"/>
            <c:showSerName val="0"/>
            <c:showPercent val="0"/>
            <c:showBubbleSize val="0"/>
            <c:showLeaderLines val="0"/>
          </c:dLbls>
          <c:cat>
            <c:strRef>
              <c:f>Суды!$A$3:$A$16</c:f>
              <c:strCache>
                <c:ptCount val="9"/>
                <c:pt idx="0">
                  <c:v>Обжалование актов/действий органов государственной власти</c:v>
                </c:pt>
                <c:pt idx="1">
                  <c:v>Жилищные вопросы</c:v>
                </c:pt>
                <c:pt idx="2">
                  <c:v>Лишение (ограничение) родительских прав</c:v>
                </c:pt>
                <c:pt idx="3">
                  <c:v>Алиментные обязательства</c:v>
                </c:pt>
                <c:pt idx="4">
                  <c:v>Определение порядка общения</c:v>
                </c:pt>
                <c:pt idx="5">
                  <c:v>Определение места жительства</c:v>
                </c:pt>
                <c:pt idx="6">
                  <c:v>Социальные гарантии, пособия, материальная помощь</c:v>
                </c:pt>
                <c:pt idx="7">
                  <c:v>Регистрация рождения</c:v>
                </c:pt>
                <c:pt idx="8">
                  <c:v>Жилищно-коммунальное хозяйство</c:v>
                </c:pt>
              </c:strCache>
            </c:strRef>
          </c:cat>
          <c:val>
            <c:numRef>
              <c:f>Суды!$E$3:$E$16</c:f>
            </c:numRef>
          </c:val>
        </c:ser>
        <c:ser>
          <c:idx val="4"/>
          <c:order val="4"/>
          <c:tx>
            <c:strRef>
              <c:f>Суды!$F$2</c:f>
              <c:strCache>
                <c:ptCount val="1"/>
                <c:pt idx="0">
                  <c:v>2015 год</c:v>
                </c:pt>
              </c:strCache>
            </c:strRef>
          </c:tx>
          <c:spPr>
            <a:solidFill>
              <a:srgbClr val="1CA9F0"/>
            </a:solidFill>
          </c:spPr>
          <c:invertIfNegative val="0"/>
          <c:dLbls>
            <c:showLegendKey val="0"/>
            <c:showVal val="1"/>
            <c:showCatName val="0"/>
            <c:showSerName val="0"/>
            <c:showPercent val="0"/>
            <c:showBubbleSize val="0"/>
            <c:showLeaderLines val="0"/>
          </c:dLbls>
          <c:cat>
            <c:strRef>
              <c:f>Суды!$A$3:$A$16</c:f>
              <c:strCache>
                <c:ptCount val="9"/>
                <c:pt idx="0">
                  <c:v>Обжалование актов/действий органов государственной власти</c:v>
                </c:pt>
                <c:pt idx="1">
                  <c:v>Жилищные вопросы</c:v>
                </c:pt>
                <c:pt idx="2">
                  <c:v>Лишение (ограничение) родительских прав</c:v>
                </c:pt>
                <c:pt idx="3">
                  <c:v>Алиментные обязательства</c:v>
                </c:pt>
                <c:pt idx="4">
                  <c:v>Определение порядка общения</c:v>
                </c:pt>
                <c:pt idx="5">
                  <c:v>Определение места жительства</c:v>
                </c:pt>
                <c:pt idx="6">
                  <c:v>Социальные гарантии, пособия, материальная помощь</c:v>
                </c:pt>
                <c:pt idx="7">
                  <c:v>Регистрация рождения</c:v>
                </c:pt>
                <c:pt idx="8">
                  <c:v>Жилищно-коммунальное хозяйство</c:v>
                </c:pt>
              </c:strCache>
            </c:strRef>
          </c:cat>
          <c:val>
            <c:numRef>
              <c:f>Суды!$F$3:$F$16</c:f>
              <c:numCache>
                <c:formatCode>General</c:formatCode>
                <c:ptCount val="9"/>
                <c:pt idx="0">
                  <c:v>0</c:v>
                </c:pt>
                <c:pt idx="1">
                  <c:v>14</c:v>
                </c:pt>
                <c:pt idx="2">
                  <c:v>1</c:v>
                </c:pt>
                <c:pt idx="3">
                  <c:v>2</c:v>
                </c:pt>
                <c:pt idx="4">
                  <c:v>11</c:v>
                </c:pt>
                <c:pt idx="5">
                  <c:v>4</c:v>
                </c:pt>
                <c:pt idx="6">
                  <c:v>1</c:v>
                </c:pt>
                <c:pt idx="7">
                  <c:v>2</c:v>
                </c:pt>
              </c:numCache>
            </c:numRef>
          </c:val>
        </c:ser>
        <c:ser>
          <c:idx val="5"/>
          <c:order val="5"/>
          <c:tx>
            <c:strRef>
              <c:f>Суды!$G$2</c:f>
              <c:strCache>
                <c:ptCount val="1"/>
                <c:pt idx="0">
                  <c:v>2016 год</c:v>
                </c:pt>
              </c:strCache>
            </c:strRef>
          </c:tx>
          <c:spPr>
            <a:solidFill>
              <a:srgbClr val="F88B14"/>
            </a:solidFill>
          </c:spPr>
          <c:invertIfNegative val="0"/>
          <c:dLbls>
            <c:showLegendKey val="0"/>
            <c:showVal val="1"/>
            <c:showCatName val="0"/>
            <c:showSerName val="0"/>
            <c:showPercent val="0"/>
            <c:showBubbleSize val="0"/>
            <c:showLeaderLines val="0"/>
          </c:dLbls>
          <c:cat>
            <c:strRef>
              <c:f>Суды!$A$3:$A$16</c:f>
              <c:strCache>
                <c:ptCount val="9"/>
                <c:pt idx="0">
                  <c:v>Обжалование актов/действий органов государственной власти</c:v>
                </c:pt>
                <c:pt idx="1">
                  <c:v>Жилищные вопросы</c:v>
                </c:pt>
                <c:pt idx="2">
                  <c:v>Лишение (ограничение) родительских прав</c:v>
                </c:pt>
                <c:pt idx="3">
                  <c:v>Алиментные обязательства</c:v>
                </c:pt>
                <c:pt idx="4">
                  <c:v>Определение порядка общения</c:v>
                </c:pt>
                <c:pt idx="5">
                  <c:v>Определение места жительства</c:v>
                </c:pt>
                <c:pt idx="6">
                  <c:v>Социальные гарантии, пособия, материальная помощь</c:v>
                </c:pt>
                <c:pt idx="7">
                  <c:v>Регистрация рождения</c:v>
                </c:pt>
                <c:pt idx="8">
                  <c:v>Жилищно-коммунальное хозяйство</c:v>
                </c:pt>
              </c:strCache>
            </c:strRef>
          </c:cat>
          <c:val>
            <c:numRef>
              <c:f>Суды!$G$3:$G$16</c:f>
              <c:numCache>
                <c:formatCode>General</c:formatCode>
                <c:ptCount val="9"/>
                <c:pt idx="0">
                  <c:v>5</c:v>
                </c:pt>
                <c:pt idx="1">
                  <c:v>22</c:v>
                </c:pt>
                <c:pt idx="2">
                  <c:v>3</c:v>
                </c:pt>
                <c:pt idx="3">
                  <c:v>3</c:v>
                </c:pt>
                <c:pt idx="4">
                  <c:v>18</c:v>
                </c:pt>
                <c:pt idx="5">
                  <c:v>11</c:v>
                </c:pt>
                <c:pt idx="6">
                  <c:v>5</c:v>
                </c:pt>
                <c:pt idx="7">
                  <c:v>0</c:v>
                </c:pt>
                <c:pt idx="8">
                  <c:v>3</c:v>
                </c:pt>
              </c:numCache>
            </c:numRef>
          </c:val>
        </c:ser>
        <c:ser>
          <c:idx val="6"/>
          <c:order val="6"/>
          <c:tx>
            <c:strRef>
              <c:f>Суды!$H$2</c:f>
              <c:strCache>
                <c:ptCount val="1"/>
                <c:pt idx="0">
                  <c:v>2017 год</c:v>
                </c:pt>
              </c:strCache>
            </c:strRef>
          </c:tx>
          <c:invertIfNegative val="0"/>
          <c:cat>
            <c:strRef>
              <c:f>Суды!$A$3:$A$16</c:f>
              <c:strCache>
                <c:ptCount val="9"/>
                <c:pt idx="0">
                  <c:v>Обжалование актов/действий органов государственной власти</c:v>
                </c:pt>
                <c:pt idx="1">
                  <c:v>Жилищные вопросы</c:v>
                </c:pt>
                <c:pt idx="2">
                  <c:v>Лишение (ограничение) родительских прав</c:v>
                </c:pt>
                <c:pt idx="3">
                  <c:v>Алиментные обязательства</c:v>
                </c:pt>
                <c:pt idx="4">
                  <c:v>Определение порядка общения</c:v>
                </c:pt>
                <c:pt idx="5">
                  <c:v>Определение места жительства</c:v>
                </c:pt>
                <c:pt idx="6">
                  <c:v>Социальные гарантии, пособия, материальная помощь</c:v>
                </c:pt>
                <c:pt idx="7">
                  <c:v>Регистрация рождения</c:v>
                </c:pt>
                <c:pt idx="8">
                  <c:v>Жилищно-коммунальное хозяйство</c:v>
                </c:pt>
              </c:strCache>
            </c:strRef>
          </c:cat>
          <c:val>
            <c:numRef>
              <c:f>Суды!$H$3:$H$16</c:f>
            </c:numRef>
          </c:val>
        </c:ser>
        <c:dLbls>
          <c:showLegendKey val="0"/>
          <c:showVal val="0"/>
          <c:showCatName val="0"/>
          <c:showSerName val="0"/>
          <c:showPercent val="0"/>
          <c:showBubbleSize val="0"/>
        </c:dLbls>
        <c:gapWidth val="150"/>
        <c:axId val="158348416"/>
        <c:axId val="158349952"/>
      </c:barChart>
      <c:catAx>
        <c:axId val="158348416"/>
        <c:scaling>
          <c:orientation val="minMax"/>
        </c:scaling>
        <c:delete val="0"/>
        <c:axPos val="l"/>
        <c:majorTickMark val="out"/>
        <c:minorTickMark val="none"/>
        <c:tickLblPos val="nextTo"/>
        <c:crossAx val="158349952"/>
        <c:crosses val="autoZero"/>
        <c:auto val="1"/>
        <c:lblAlgn val="ctr"/>
        <c:lblOffset val="100"/>
        <c:noMultiLvlLbl val="0"/>
      </c:catAx>
      <c:valAx>
        <c:axId val="158349952"/>
        <c:scaling>
          <c:orientation val="minMax"/>
        </c:scaling>
        <c:delete val="1"/>
        <c:axPos val="b"/>
        <c:numFmt formatCode="General" sourceLinked="1"/>
        <c:majorTickMark val="out"/>
        <c:minorTickMark val="none"/>
        <c:tickLblPos val="none"/>
        <c:crossAx val="158348416"/>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'Устные обр'!$B$2</c:f>
              <c:strCache>
                <c:ptCount val="1"/>
                <c:pt idx="0">
                  <c:v>2011</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'Устные обр'!$A$3:$A$29</c:f>
              <c:strCache>
                <c:ptCount val="27"/>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Помощь в оформлении документов</c:v>
                </c:pt>
                <c:pt idx="4">
                  <c:v>Образование, образовательный процесс</c:v>
                </c:pt>
                <c:pt idx="5">
                  <c:v>Здравоохранение, медицинские услуги</c:v>
                </c:pt>
                <c:pt idx="6">
                  <c:v>Трудовые отношения</c:v>
                </c:pt>
                <c:pt idx="7">
                  <c:v>Правоохранительные органы</c:v>
                </c:pt>
                <c:pt idx="8">
                  <c:v>Определение порядка общения, совместного проживания</c:v>
                </c:pt>
                <c:pt idx="9">
                  <c:v>Алиментные обязательства</c:v>
                </c:pt>
                <c:pt idx="10">
                  <c:v>Создание благоприятных условий</c:v>
                </c:pt>
                <c:pt idx="11">
                  <c:v>Регистрация брака, рождения</c:v>
                </c:pt>
                <c:pt idx="12">
                  <c:v>Трудная жизненная ситуация</c:v>
                </c:pt>
                <c:pt idx="13">
                  <c:v>Устройство в образовательные, в т.ч. дошкольные учреждения</c:v>
                </c:pt>
                <c:pt idx="14">
                  <c:v>Наследственное право</c:v>
                </c:pt>
                <c:pt idx="15">
                  <c:v>Разъяснение норм действующего законодательства</c:v>
                </c:pt>
                <c:pt idx="16">
                  <c:v>Право частной собственности</c:v>
                </c:pt>
                <c:pt idx="17">
                  <c:v>Жилищно-коммунальное хозяйство и услуги</c:v>
                </c:pt>
                <c:pt idx="18">
                  <c:v>Жалоба на орган государственной власти</c:v>
                </c:pt>
                <c:pt idx="19">
                  <c:v>Розыск родственников</c:v>
                </c:pt>
                <c:pt idx="20">
                  <c:v>Дети, находящиеся в детских учреждениях</c:v>
                </c:pt>
                <c:pt idx="21">
                  <c:v>Дети-инвалиды</c:v>
                </c:pt>
                <c:pt idx="22">
                  <c:v>Ненадлежащее исполнение родительских обязанностей</c:v>
                </c:pt>
                <c:pt idx="23">
                  <c:v>Лишение (ограничение) родительских прав</c:v>
                </c:pt>
                <c:pt idx="24">
                  <c:v>Установление опеки</c:v>
                </c:pt>
                <c:pt idx="25">
                  <c:v>Жилищные вопросы</c:v>
                </c:pt>
                <c:pt idx="26">
                  <c:v>Жалоба на иных лиц</c:v>
                </c:pt>
              </c:strCache>
            </c:strRef>
          </c:cat>
          <c:val>
            <c:numRef>
              <c:f>'Устные обр'!$B$3:$B$29</c:f>
            </c:numRef>
          </c:val>
        </c:ser>
        <c:ser>
          <c:idx val="1"/>
          <c:order val="1"/>
          <c:tx>
            <c:strRef>
              <c:f>'Устные обр'!$C$2</c:f>
              <c:strCache>
                <c:ptCount val="1"/>
                <c:pt idx="0">
                  <c:v>2012</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'Устные обр'!$A$3:$A$29</c:f>
              <c:strCache>
                <c:ptCount val="27"/>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Помощь в оформлении документов</c:v>
                </c:pt>
                <c:pt idx="4">
                  <c:v>Образование, образовательный процесс</c:v>
                </c:pt>
                <c:pt idx="5">
                  <c:v>Здравоохранение, медицинские услуги</c:v>
                </c:pt>
                <c:pt idx="6">
                  <c:v>Трудовые отношения</c:v>
                </c:pt>
                <c:pt idx="7">
                  <c:v>Правоохранительные органы</c:v>
                </c:pt>
                <c:pt idx="8">
                  <c:v>Определение порядка общения, совместного проживания</c:v>
                </c:pt>
                <c:pt idx="9">
                  <c:v>Алиментные обязательства</c:v>
                </c:pt>
                <c:pt idx="10">
                  <c:v>Создание благоприятных условий</c:v>
                </c:pt>
                <c:pt idx="11">
                  <c:v>Регистрация брака, рождения</c:v>
                </c:pt>
                <c:pt idx="12">
                  <c:v>Трудная жизненная ситуация</c:v>
                </c:pt>
                <c:pt idx="13">
                  <c:v>Устройство в образовательные, в т.ч. дошкольные учреждения</c:v>
                </c:pt>
                <c:pt idx="14">
                  <c:v>Наследственное право</c:v>
                </c:pt>
                <c:pt idx="15">
                  <c:v>Разъяснение норм действующего законодательства</c:v>
                </c:pt>
                <c:pt idx="16">
                  <c:v>Право частной собственности</c:v>
                </c:pt>
                <c:pt idx="17">
                  <c:v>Жилищно-коммунальное хозяйство и услуги</c:v>
                </c:pt>
                <c:pt idx="18">
                  <c:v>Жалоба на орган государственной власти</c:v>
                </c:pt>
                <c:pt idx="19">
                  <c:v>Розыск родственников</c:v>
                </c:pt>
                <c:pt idx="20">
                  <c:v>Дети, находящиеся в детских учреждениях</c:v>
                </c:pt>
                <c:pt idx="21">
                  <c:v>Дети-инвалиды</c:v>
                </c:pt>
                <c:pt idx="22">
                  <c:v>Ненадлежащее исполнение родительских обязанностей</c:v>
                </c:pt>
                <c:pt idx="23">
                  <c:v>Лишение (ограничение) родительских прав</c:v>
                </c:pt>
                <c:pt idx="24">
                  <c:v>Установление опеки</c:v>
                </c:pt>
                <c:pt idx="25">
                  <c:v>Жилищные вопросы</c:v>
                </c:pt>
                <c:pt idx="26">
                  <c:v>Жалоба на иных лиц</c:v>
                </c:pt>
              </c:strCache>
            </c:strRef>
          </c:cat>
          <c:val>
            <c:numRef>
              <c:f>'Устные обр'!$C$3:$C$29</c:f>
            </c:numRef>
          </c:val>
        </c:ser>
        <c:ser>
          <c:idx val="2"/>
          <c:order val="2"/>
          <c:tx>
            <c:strRef>
              <c:f>'Устные обр'!$D$2</c:f>
              <c:strCache>
                <c:ptCount val="1"/>
                <c:pt idx="0">
                  <c:v>2013</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'Устные обр'!$A$3:$A$29</c:f>
              <c:strCache>
                <c:ptCount val="27"/>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Помощь в оформлении документов</c:v>
                </c:pt>
                <c:pt idx="4">
                  <c:v>Образование, образовательный процесс</c:v>
                </c:pt>
                <c:pt idx="5">
                  <c:v>Здравоохранение, медицинские услуги</c:v>
                </c:pt>
                <c:pt idx="6">
                  <c:v>Трудовые отношения</c:v>
                </c:pt>
                <c:pt idx="7">
                  <c:v>Правоохранительные органы</c:v>
                </c:pt>
                <c:pt idx="8">
                  <c:v>Определение порядка общения, совместного проживания</c:v>
                </c:pt>
                <c:pt idx="9">
                  <c:v>Алиментные обязательства</c:v>
                </c:pt>
                <c:pt idx="10">
                  <c:v>Создание благоприятных условий</c:v>
                </c:pt>
                <c:pt idx="11">
                  <c:v>Регистрация брака, рождения</c:v>
                </c:pt>
                <c:pt idx="12">
                  <c:v>Трудная жизненная ситуация</c:v>
                </c:pt>
                <c:pt idx="13">
                  <c:v>Устройство в образовательные, в т.ч. дошкольные учреждения</c:v>
                </c:pt>
                <c:pt idx="14">
                  <c:v>Наследственное право</c:v>
                </c:pt>
                <c:pt idx="15">
                  <c:v>Разъяснение норм действующего законодательства</c:v>
                </c:pt>
                <c:pt idx="16">
                  <c:v>Право частной собственности</c:v>
                </c:pt>
                <c:pt idx="17">
                  <c:v>Жилищно-коммунальное хозяйство и услуги</c:v>
                </c:pt>
                <c:pt idx="18">
                  <c:v>Жалоба на орган государственной власти</c:v>
                </c:pt>
                <c:pt idx="19">
                  <c:v>Розыск родственников</c:v>
                </c:pt>
                <c:pt idx="20">
                  <c:v>Дети, находящиеся в детских учреждениях</c:v>
                </c:pt>
                <c:pt idx="21">
                  <c:v>Дети-инвалиды</c:v>
                </c:pt>
                <c:pt idx="22">
                  <c:v>Ненадлежащее исполнение родительских обязанностей</c:v>
                </c:pt>
                <c:pt idx="23">
                  <c:v>Лишение (ограничение) родительских прав</c:v>
                </c:pt>
                <c:pt idx="24">
                  <c:v>Установление опеки</c:v>
                </c:pt>
                <c:pt idx="25">
                  <c:v>Жилищные вопросы</c:v>
                </c:pt>
                <c:pt idx="26">
                  <c:v>Жалоба на иных лиц</c:v>
                </c:pt>
              </c:strCache>
            </c:strRef>
          </c:cat>
          <c:val>
            <c:numRef>
              <c:f>'Устные обр'!$D$3:$D$29</c:f>
            </c:numRef>
          </c:val>
        </c:ser>
        <c:ser>
          <c:idx val="3"/>
          <c:order val="3"/>
          <c:tx>
            <c:strRef>
              <c:f>'Устные обр'!$E$2</c:f>
              <c:strCache>
                <c:ptCount val="1"/>
                <c:pt idx="0">
                  <c:v>2014</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'Устные обр'!$A$3:$A$29</c:f>
              <c:strCache>
                <c:ptCount val="27"/>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Помощь в оформлении документов</c:v>
                </c:pt>
                <c:pt idx="4">
                  <c:v>Образование, образовательный процесс</c:v>
                </c:pt>
                <c:pt idx="5">
                  <c:v>Здравоохранение, медицинские услуги</c:v>
                </c:pt>
                <c:pt idx="6">
                  <c:v>Трудовые отношения</c:v>
                </c:pt>
                <c:pt idx="7">
                  <c:v>Правоохранительные органы</c:v>
                </c:pt>
                <c:pt idx="8">
                  <c:v>Определение порядка общения, совместного проживания</c:v>
                </c:pt>
                <c:pt idx="9">
                  <c:v>Алиментные обязательства</c:v>
                </c:pt>
                <c:pt idx="10">
                  <c:v>Создание благоприятных условий</c:v>
                </c:pt>
                <c:pt idx="11">
                  <c:v>Регистрация брака, рождения</c:v>
                </c:pt>
                <c:pt idx="12">
                  <c:v>Трудная жизненная ситуация</c:v>
                </c:pt>
                <c:pt idx="13">
                  <c:v>Устройство в образовательные, в т.ч. дошкольные учреждения</c:v>
                </c:pt>
                <c:pt idx="14">
                  <c:v>Наследственное право</c:v>
                </c:pt>
                <c:pt idx="15">
                  <c:v>Разъяснение норм действующего законодательства</c:v>
                </c:pt>
                <c:pt idx="16">
                  <c:v>Право частной собственности</c:v>
                </c:pt>
                <c:pt idx="17">
                  <c:v>Жилищно-коммунальное хозяйство и услуги</c:v>
                </c:pt>
                <c:pt idx="18">
                  <c:v>Жалоба на орган государственной власти</c:v>
                </c:pt>
                <c:pt idx="19">
                  <c:v>Розыск родственников</c:v>
                </c:pt>
                <c:pt idx="20">
                  <c:v>Дети, находящиеся в детских учреждениях</c:v>
                </c:pt>
                <c:pt idx="21">
                  <c:v>Дети-инвалиды</c:v>
                </c:pt>
                <c:pt idx="22">
                  <c:v>Ненадлежащее исполнение родительских обязанностей</c:v>
                </c:pt>
                <c:pt idx="23">
                  <c:v>Лишение (ограничение) родительских прав</c:v>
                </c:pt>
                <c:pt idx="24">
                  <c:v>Установление опеки</c:v>
                </c:pt>
                <c:pt idx="25">
                  <c:v>Жилищные вопросы</c:v>
                </c:pt>
                <c:pt idx="26">
                  <c:v>Жалоба на иных лиц</c:v>
                </c:pt>
              </c:strCache>
            </c:strRef>
          </c:cat>
          <c:val>
            <c:numRef>
              <c:f>'Устные обр'!$E$3:$E$29</c:f>
            </c:numRef>
          </c:val>
        </c:ser>
        <c:ser>
          <c:idx val="4"/>
          <c:order val="4"/>
          <c:tx>
            <c:strRef>
              <c:f>'Устные обр'!$F$2</c:f>
              <c:strCache>
                <c:ptCount val="1"/>
                <c:pt idx="0">
                  <c:v>2015</c:v>
                </c:pt>
              </c:strCache>
            </c:strRef>
          </c:tx>
          <c:spPr>
            <a:solidFill>
              <a:srgbClr val="1CA9F0"/>
            </a:solidFill>
          </c:spPr>
          <c:invertIfNegative val="0"/>
          <c:dLbls>
            <c:txPr>
              <a:bodyPr/>
              <a:lstStyle/>
              <a:p>
                <a:pPr>
                  <a:defRPr sz="1000"/>
                </a:pPr>
                <a:endParaRPr lang="ru-RU"/>
              </a:p>
            </c:txPr>
            <c:showLegendKey val="0"/>
            <c:showVal val="1"/>
            <c:showCatName val="0"/>
            <c:showSerName val="0"/>
            <c:showPercent val="0"/>
            <c:showBubbleSize val="0"/>
            <c:showLeaderLines val="0"/>
          </c:dLbls>
          <c:cat>
            <c:strRef>
              <c:f>'Устные обр'!$A$3:$A$29</c:f>
              <c:strCache>
                <c:ptCount val="27"/>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Помощь в оформлении документов</c:v>
                </c:pt>
                <c:pt idx="4">
                  <c:v>Образование, образовательный процесс</c:v>
                </c:pt>
                <c:pt idx="5">
                  <c:v>Здравоохранение, медицинские услуги</c:v>
                </c:pt>
                <c:pt idx="6">
                  <c:v>Трудовые отношения</c:v>
                </c:pt>
                <c:pt idx="7">
                  <c:v>Правоохранительные органы</c:v>
                </c:pt>
                <c:pt idx="8">
                  <c:v>Определение порядка общения, совместного проживания</c:v>
                </c:pt>
                <c:pt idx="9">
                  <c:v>Алиментные обязательства</c:v>
                </c:pt>
                <c:pt idx="10">
                  <c:v>Создание благоприятных условий</c:v>
                </c:pt>
                <c:pt idx="11">
                  <c:v>Регистрация брака, рождения</c:v>
                </c:pt>
                <c:pt idx="12">
                  <c:v>Трудная жизненная ситуация</c:v>
                </c:pt>
                <c:pt idx="13">
                  <c:v>Устройство в образовательные, в т.ч. дошкольные учреждения</c:v>
                </c:pt>
                <c:pt idx="14">
                  <c:v>Наследственное право</c:v>
                </c:pt>
                <c:pt idx="15">
                  <c:v>Разъяснение норм действующего законодательства</c:v>
                </c:pt>
                <c:pt idx="16">
                  <c:v>Право частной собственности</c:v>
                </c:pt>
                <c:pt idx="17">
                  <c:v>Жилищно-коммунальное хозяйство и услуги</c:v>
                </c:pt>
                <c:pt idx="18">
                  <c:v>Жалоба на орган государственной власти</c:v>
                </c:pt>
                <c:pt idx="19">
                  <c:v>Розыск родственников</c:v>
                </c:pt>
                <c:pt idx="20">
                  <c:v>Дети, находящиеся в детских учреждениях</c:v>
                </c:pt>
                <c:pt idx="21">
                  <c:v>Дети-инвалиды</c:v>
                </c:pt>
                <c:pt idx="22">
                  <c:v>Ненадлежащее исполнение родительских обязанностей</c:v>
                </c:pt>
                <c:pt idx="23">
                  <c:v>Лишение (ограничение) родительских прав</c:v>
                </c:pt>
                <c:pt idx="24">
                  <c:v>Установление опеки</c:v>
                </c:pt>
                <c:pt idx="25">
                  <c:v>Жилищные вопросы</c:v>
                </c:pt>
                <c:pt idx="26">
                  <c:v>Жалоба на иных лиц</c:v>
                </c:pt>
              </c:strCache>
            </c:strRef>
          </c:cat>
          <c:val>
            <c:numRef>
              <c:f>'Устные обр'!$F$3:$F$29</c:f>
              <c:numCache>
                <c:formatCode>#,##0</c:formatCode>
                <c:ptCount val="27"/>
                <c:pt idx="0">
                  <c:v>194</c:v>
                </c:pt>
                <c:pt idx="1">
                  <c:v>28</c:v>
                </c:pt>
                <c:pt idx="2">
                  <c:v>84</c:v>
                </c:pt>
                <c:pt idx="4">
                  <c:v>384</c:v>
                </c:pt>
                <c:pt idx="5">
                  <c:v>108</c:v>
                </c:pt>
                <c:pt idx="7">
                  <c:v>25</c:v>
                </c:pt>
                <c:pt idx="8">
                  <c:v>86</c:v>
                </c:pt>
                <c:pt idx="9">
                  <c:v>70</c:v>
                </c:pt>
                <c:pt idx="12">
                  <c:v>75</c:v>
                </c:pt>
                <c:pt idx="15">
                  <c:v>37</c:v>
                </c:pt>
                <c:pt idx="18">
                  <c:v>35</c:v>
                </c:pt>
                <c:pt idx="22">
                  <c:v>49</c:v>
                </c:pt>
                <c:pt idx="23">
                  <c:v>92</c:v>
                </c:pt>
                <c:pt idx="24">
                  <c:v>43</c:v>
                </c:pt>
                <c:pt idx="25">
                  <c:v>286</c:v>
                </c:pt>
              </c:numCache>
            </c:numRef>
          </c:val>
        </c:ser>
        <c:ser>
          <c:idx val="5"/>
          <c:order val="5"/>
          <c:tx>
            <c:strRef>
              <c:f>'Устные обр'!$G$2</c:f>
              <c:strCache>
                <c:ptCount val="1"/>
                <c:pt idx="0">
                  <c:v>2016</c:v>
                </c:pt>
              </c:strCache>
            </c:strRef>
          </c:tx>
          <c:spPr>
            <a:solidFill>
              <a:srgbClr val="F88B14"/>
            </a:solidFill>
          </c:spPr>
          <c:invertIfNegative val="0"/>
          <c:dLbls>
            <c:showLegendKey val="0"/>
            <c:showVal val="1"/>
            <c:showCatName val="0"/>
            <c:showSerName val="0"/>
            <c:showPercent val="0"/>
            <c:showBubbleSize val="0"/>
            <c:showLeaderLines val="0"/>
          </c:dLbls>
          <c:cat>
            <c:strRef>
              <c:f>'Устные обр'!$A$3:$A$29</c:f>
              <c:strCache>
                <c:ptCount val="27"/>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Помощь в оформлении документов</c:v>
                </c:pt>
                <c:pt idx="4">
                  <c:v>Образование, образовательный процесс</c:v>
                </c:pt>
                <c:pt idx="5">
                  <c:v>Здравоохранение, медицинские услуги</c:v>
                </c:pt>
                <c:pt idx="6">
                  <c:v>Трудовые отношения</c:v>
                </c:pt>
                <c:pt idx="7">
                  <c:v>Правоохранительные органы</c:v>
                </c:pt>
                <c:pt idx="8">
                  <c:v>Определение порядка общения, совместного проживания</c:v>
                </c:pt>
                <c:pt idx="9">
                  <c:v>Алиментные обязательства</c:v>
                </c:pt>
                <c:pt idx="10">
                  <c:v>Создание благоприятных условий</c:v>
                </c:pt>
                <c:pt idx="11">
                  <c:v>Регистрация брака, рождения</c:v>
                </c:pt>
                <c:pt idx="12">
                  <c:v>Трудная жизненная ситуация</c:v>
                </c:pt>
                <c:pt idx="13">
                  <c:v>Устройство в образовательные, в т.ч. дошкольные учреждения</c:v>
                </c:pt>
                <c:pt idx="14">
                  <c:v>Наследственное право</c:v>
                </c:pt>
                <c:pt idx="15">
                  <c:v>Разъяснение норм действующего законодательства</c:v>
                </c:pt>
                <c:pt idx="16">
                  <c:v>Право частной собственности</c:v>
                </c:pt>
                <c:pt idx="17">
                  <c:v>Жилищно-коммунальное хозяйство и услуги</c:v>
                </c:pt>
                <c:pt idx="18">
                  <c:v>Жалоба на орган государственной власти</c:v>
                </c:pt>
                <c:pt idx="19">
                  <c:v>Розыск родственников</c:v>
                </c:pt>
                <c:pt idx="20">
                  <c:v>Дети, находящиеся в детских учреждениях</c:v>
                </c:pt>
                <c:pt idx="21">
                  <c:v>Дети-инвалиды</c:v>
                </c:pt>
                <c:pt idx="22">
                  <c:v>Ненадлежащее исполнение родительских обязанностей</c:v>
                </c:pt>
                <c:pt idx="23">
                  <c:v>Лишение (ограничение) родительских прав</c:v>
                </c:pt>
                <c:pt idx="24">
                  <c:v>Установление опеки</c:v>
                </c:pt>
                <c:pt idx="25">
                  <c:v>Жилищные вопросы</c:v>
                </c:pt>
                <c:pt idx="26">
                  <c:v>Жалоба на иных лиц</c:v>
                </c:pt>
              </c:strCache>
            </c:strRef>
          </c:cat>
          <c:val>
            <c:numRef>
              <c:f>'Устные обр'!$G$3:$G$29</c:f>
              <c:numCache>
                <c:formatCode>#,##0</c:formatCode>
                <c:ptCount val="27"/>
                <c:pt idx="0">
                  <c:v>231</c:v>
                </c:pt>
                <c:pt idx="1">
                  <c:v>32</c:v>
                </c:pt>
                <c:pt idx="2">
                  <c:v>75</c:v>
                </c:pt>
                <c:pt idx="3">
                  <c:v>62</c:v>
                </c:pt>
                <c:pt idx="4">
                  <c:v>329</c:v>
                </c:pt>
                <c:pt idx="5">
                  <c:v>115</c:v>
                </c:pt>
                <c:pt idx="6">
                  <c:v>8</c:v>
                </c:pt>
                <c:pt idx="7">
                  <c:v>39</c:v>
                </c:pt>
                <c:pt idx="8">
                  <c:v>150</c:v>
                </c:pt>
                <c:pt idx="9">
                  <c:v>164</c:v>
                </c:pt>
                <c:pt idx="10">
                  <c:v>81</c:v>
                </c:pt>
                <c:pt idx="11">
                  <c:v>5</c:v>
                </c:pt>
                <c:pt idx="12">
                  <c:v>105</c:v>
                </c:pt>
                <c:pt idx="13">
                  <c:v>22</c:v>
                </c:pt>
                <c:pt idx="14">
                  <c:v>5</c:v>
                </c:pt>
                <c:pt idx="15">
                  <c:v>84</c:v>
                </c:pt>
                <c:pt idx="16">
                  <c:v>6</c:v>
                </c:pt>
                <c:pt idx="17">
                  <c:v>9</c:v>
                </c:pt>
                <c:pt idx="18">
                  <c:v>20</c:v>
                </c:pt>
                <c:pt idx="19">
                  <c:v>2</c:v>
                </c:pt>
                <c:pt idx="20">
                  <c:v>6</c:v>
                </c:pt>
                <c:pt idx="21">
                  <c:v>2</c:v>
                </c:pt>
                <c:pt idx="22">
                  <c:v>92</c:v>
                </c:pt>
                <c:pt idx="23">
                  <c:v>77</c:v>
                </c:pt>
                <c:pt idx="24">
                  <c:v>38</c:v>
                </c:pt>
                <c:pt idx="25">
                  <c:v>303</c:v>
                </c:pt>
                <c:pt idx="26">
                  <c:v>5</c:v>
                </c:pt>
              </c:numCache>
            </c:numRef>
          </c:val>
        </c:ser>
        <c:ser>
          <c:idx val="6"/>
          <c:order val="6"/>
          <c:tx>
            <c:strRef>
              <c:f>'Устные обр'!$H$2</c:f>
              <c:strCache>
                <c:ptCount val="1"/>
                <c:pt idx="0">
                  <c:v>2017</c:v>
                </c:pt>
              </c:strCache>
            </c:strRef>
          </c:tx>
          <c:invertIfNegative val="0"/>
          <c:cat>
            <c:strRef>
              <c:f>'Устные обр'!$A$3:$A$29</c:f>
              <c:strCache>
                <c:ptCount val="27"/>
                <c:pt idx="0">
                  <c:v>Социальные гарантии, пособия, материальная помощь</c:v>
                </c:pt>
                <c:pt idx="1">
                  <c:v>Регистрация по месту жительства и пребывания</c:v>
                </c:pt>
                <c:pt idx="2">
                  <c:v>Гражданство и паспортизация</c:v>
                </c:pt>
                <c:pt idx="3">
                  <c:v>Помощь в оформлении документов</c:v>
                </c:pt>
                <c:pt idx="4">
                  <c:v>Образование, образовательный процесс</c:v>
                </c:pt>
                <c:pt idx="5">
                  <c:v>Здравоохранение, медицинские услуги</c:v>
                </c:pt>
                <c:pt idx="6">
                  <c:v>Трудовые отношения</c:v>
                </c:pt>
                <c:pt idx="7">
                  <c:v>Правоохранительные органы</c:v>
                </c:pt>
                <c:pt idx="8">
                  <c:v>Определение порядка общения, совместного проживания</c:v>
                </c:pt>
                <c:pt idx="9">
                  <c:v>Алиментные обязательства</c:v>
                </c:pt>
                <c:pt idx="10">
                  <c:v>Создание благоприятных условий</c:v>
                </c:pt>
                <c:pt idx="11">
                  <c:v>Регистрация брака, рождения</c:v>
                </c:pt>
                <c:pt idx="12">
                  <c:v>Трудная жизненная ситуация</c:v>
                </c:pt>
                <c:pt idx="13">
                  <c:v>Устройство в образовательные, в т.ч. дошкольные учреждения</c:v>
                </c:pt>
                <c:pt idx="14">
                  <c:v>Наследственное право</c:v>
                </c:pt>
                <c:pt idx="15">
                  <c:v>Разъяснение норм действующего законодательства</c:v>
                </c:pt>
                <c:pt idx="16">
                  <c:v>Право частной собственности</c:v>
                </c:pt>
                <c:pt idx="17">
                  <c:v>Жилищно-коммунальное хозяйство и услуги</c:v>
                </c:pt>
                <c:pt idx="18">
                  <c:v>Жалоба на орган государственной власти</c:v>
                </c:pt>
                <c:pt idx="19">
                  <c:v>Розыск родственников</c:v>
                </c:pt>
                <c:pt idx="20">
                  <c:v>Дети, находящиеся в детских учреждениях</c:v>
                </c:pt>
                <c:pt idx="21">
                  <c:v>Дети-инвалиды</c:v>
                </c:pt>
                <c:pt idx="22">
                  <c:v>Ненадлежащее исполнение родительских обязанностей</c:v>
                </c:pt>
                <c:pt idx="23">
                  <c:v>Лишение (ограничение) родительских прав</c:v>
                </c:pt>
                <c:pt idx="24">
                  <c:v>Установление опеки</c:v>
                </c:pt>
                <c:pt idx="25">
                  <c:v>Жилищные вопросы</c:v>
                </c:pt>
                <c:pt idx="26">
                  <c:v>Жалоба на иных лиц</c:v>
                </c:pt>
              </c:strCache>
            </c:strRef>
          </c:cat>
          <c:val>
            <c:numRef>
              <c:f>'Устные обр'!$H$3:$H$29</c:f>
            </c:numRef>
          </c:val>
        </c:ser>
        <c:dLbls>
          <c:showLegendKey val="0"/>
          <c:showVal val="0"/>
          <c:showCatName val="0"/>
          <c:showSerName val="0"/>
          <c:showPercent val="0"/>
          <c:showBubbleSize val="0"/>
        </c:dLbls>
        <c:gapWidth val="150"/>
        <c:axId val="170562304"/>
        <c:axId val="170563840"/>
      </c:barChart>
      <c:catAx>
        <c:axId val="170562304"/>
        <c:scaling>
          <c:orientation val="minMax"/>
        </c:scaling>
        <c:delete val="0"/>
        <c:axPos val="l"/>
        <c:majorTickMark val="out"/>
        <c:minorTickMark val="none"/>
        <c:tickLblPos val="nextTo"/>
        <c:crossAx val="170563840"/>
        <c:crosses val="autoZero"/>
        <c:auto val="1"/>
        <c:lblAlgn val="ctr"/>
        <c:lblOffset val="100"/>
        <c:noMultiLvlLbl val="0"/>
      </c:catAx>
      <c:valAx>
        <c:axId val="170563840"/>
        <c:scaling>
          <c:orientation val="minMax"/>
        </c:scaling>
        <c:delete val="1"/>
        <c:axPos val="b"/>
        <c:numFmt formatCode="#,##0" sourceLinked="1"/>
        <c:majorTickMark val="out"/>
        <c:minorTickMark val="none"/>
        <c:tickLblPos val="none"/>
        <c:crossAx val="170562304"/>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Наименование!$J$2:$J$3</c:f>
              <c:strCache>
                <c:ptCount val="1"/>
                <c:pt idx="0">
                  <c:v>2015 год (письменные)</c:v>
                </c:pt>
              </c:strCache>
            </c:strRef>
          </c:tx>
          <c:spPr>
            <a:solidFill>
              <a:srgbClr val="1CA9F0"/>
            </a:solidFill>
          </c:spPr>
          <c:invertIfNegative val="0"/>
          <c:dLbls>
            <c:showLegendKey val="0"/>
            <c:showVal val="1"/>
            <c:showCatName val="0"/>
            <c:showSerName val="0"/>
            <c:showPercent val="0"/>
            <c:showBubbleSize val="0"/>
            <c:showLeaderLines val="0"/>
          </c:dLbls>
          <c:cat>
            <c:strRef>
              <c:f>Наименование!$A$4:$A$6</c:f>
              <c:strCache>
                <c:ptCount val="3"/>
                <c:pt idx="0">
                  <c:v>Жалоба</c:v>
                </c:pt>
                <c:pt idx="1">
                  <c:v>Заявление</c:v>
                </c:pt>
                <c:pt idx="2">
                  <c:v>Ходатайство</c:v>
                </c:pt>
              </c:strCache>
            </c:strRef>
          </c:cat>
          <c:val>
            <c:numRef>
              <c:f>Наименование!$J$4:$J$6</c:f>
              <c:numCache>
                <c:formatCode>General</c:formatCode>
                <c:ptCount val="3"/>
                <c:pt idx="0">
                  <c:v>41</c:v>
                </c:pt>
                <c:pt idx="1">
                  <c:v>640</c:v>
                </c:pt>
                <c:pt idx="2">
                  <c:v>8</c:v>
                </c:pt>
              </c:numCache>
            </c:numRef>
          </c:val>
        </c:ser>
        <c:ser>
          <c:idx val="1"/>
          <c:order val="1"/>
          <c:tx>
            <c:strRef>
              <c:f>Наименование!$L$2:$L$3</c:f>
              <c:strCache>
                <c:ptCount val="1"/>
                <c:pt idx="0">
                  <c:v>2016 год (письменные)</c:v>
                </c:pt>
              </c:strCache>
            </c:strRef>
          </c:tx>
          <c:spPr>
            <a:solidFill>
              <a:srgbClr val="F88B14"/>
            </a:solidFill>
          </c:spPr>
          <c:invertIfNegative val="0"/>
          <c:dLbls>
            <c:showLegendKey val="0"/>
            <c:showVal val="1"/>
            <c:showCatName val="0"/>
            <c:showSerName val="0"/>
            <c:showPercent val="0"/>
            <c:showBubbleSize val="0"/>
            <c:showLeaderLines val="0"/>
          </c:dLbls>
          <c:cat>
            <c:strRef>
              <c:f>Наименование!$A$4:$A$6</c:f>
              <c:strCache>
                <c:ptCount val="3"/>
                <c:pt idx="0">
                  <c:v>Жалоба</c:v>
                </c:pt>
                <c:pt idx="1">
                  <c:v>Заявление</c:v>
                </c:pt>
                <c:pt idx="2">
                  <c:v>Ходатайство</c:v>
                </c:pt>
              </c:strCache>
            </c:strRef>
          </c:cat>
          <c:val>
            <c:numRef>
              <c:f>Наименование!$L$4:$L$6</c:f>
              <c:numCache>
                <c:formatCode>General</c:formatCode>
                <c:ptCount val="3"/>
                <c:pt idx="0">
                  <c:v>73</c:v>
                </c:pt>
                <c:pt idx="1">
                  <c:v>654</c:v>
                </c:pt>
                <c:pt idx="2">
                  <c:v>2</c:v>
                </c:pt>
              </c:numCache>
            </c:numRef>
          </c:val>
        </c:ser>
        <c:dLbls>
          <c:showLegendKey val="0"/>
          <c:showVal val="0"/>
          <c:showCatName val="0"/>
          <c:showSerName val="0"/>
          <c:showPercent val="0"/>
          <c:showBubbleSize val="0"/>
        </c:dLbls>
        <c:gapWidth val="150"/>
        <c:axId val="170586880"/>
        <c:axId val="170588416"/>
      </c:barChart>
      <c:catAx>
        <c:axId val="170586880"/>
        <c:scaling>
          <c:orientation val="minMax"/>
        </c:scaling>
        <c:delete val="0"/>
        <c:axPos val="l"/>
        <c:majorTickMark val="out"/>
        <c:minorTickMark val="none"/>
        <c:tickLblPos val="nextTo"/>
        <c:crossAx val="170588416"/>
        <c:crosses val="autoZero"/>
        <c:auto val="1"/>
        <c:lblAlgn val="ctr"/>
        <c:lblOffset val="100"/>
        <c:noMultiLvlLbl val="0"/>
      </c:catAx>
      <c:valAx>
        <c:axId val="170588416"/>
        <c:scaling>
          <c:orientation val="minMax"/>
        </c:scaling>
        <c:delete val="1"/>
        <c:axPos val="b"/>
        <c:numFmt formatCode="General" sourceLinked="1"/>
        <c:majorTickMark val="out"/>
        <c:minorTickMark val="none"/>
        <c:tickLblPos val="nextTo"/>
        <c:crossAx val="170586880"/>
        <c:crosses val="autoZero"/>
        <c:crossBetween val="between"/>
      </c:valAx>
      <c:spPr>
        <a:noFill/>
        <a:ln w="25400">
          <a:noFill/>
        </a:ln>
      </c:spPr>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Наименование!$K$2:$K$3</c:f>
              <c:strCache>
                <c:ptCount val="1"/>
                <c:pt idx="0">
                  <c:v>2015 год (устные)</c:v>
                </c:pt>
              </c:strCache>
            </c:strRef>
          </c:tx>
          <c:spPr>
            <a:solidFill>
              <a:srgbClr val="1CA9F0"/>
            </a:solidFill>
          </c:spPr>
          <c:invertIfNegative val="0"/>
          <c:dLbls>
            <c:showLegendKey val="0"/>
            <c:showVal val="1"/>
            <c:showCatName val="0"/>
            <c:showSerName val="0"/>
            <c:showPercent val="0"/>
            <c:showBubbleSize val="0"/>
            <c:showLeaderLines val="0"/>
          </c:dLbls>
          <c:cat>
            <c:strRef>
              <c:f>Наименование!$A$4:$A$6</c:f>
              <c:strCache>
                <c:ptCount val="3"/>
                <c:pt idx="0">
                  <c:v>Жалоба</c:v>
                </c:pt>
                <c:pt idx="1">
                  <c:v>Заявление</c:v>
                </c:pt>
                <c:pt idx="2">
                  <c:v>Ходатайство</c:v>
                </c:pt>
              </c:strCache>
            </c:strRef>
          </c:cat>
          <c:val>
            <c:numRef>
              <c:f>Наименование!$K$4:$K$6</c:f>
              <c:numCache>
                <c:formatCode>General</c:formatCode>
                <c:ptCount val="3"/>
                <c:pt idx="0">
                  <c:v>985</c:v>
                </c:pt>
                <c:pt idx="1">
                  <c:v>564</c:v>
                </c:pt>
                <c:pt idx="2">
                  <c:v>47</c:v>
                </c:pt>
              </c:numCache>
            </c:numRef>
          </c:val>
        </c:ser>
        <c:ser>
          <c:idx val="1"/>
          <c:order val="1"/>
          <c:tx>
            <c:strRef>
              <c:f>Наименование!$M$2:$M$3</c:f>
              <c:strCache>
                <c:ptCount val="1"/>
                <c:pt idx="0">
                  <c:v>2016 год (устные)</c:v>
                </c:pt>
              </c:strCache>
            </c:strRef>
          </c:tx>
          <c:spPr>
            <a:solidFill>
              <a:srgbClr val="F88B14"/>
            </a:solidFill>
          </c:spPr>
          <c:invertIfNegative val="0"/>
          <c:dLbls>
            <c:showLegendKey val="0"/>
            <c:showVal val="1"/>
            <c:showCatName val="0"/>
            <c:showSerName val="0"/>
            <c:showPercent val="0"/>
            <c:showBubbleSize val="0"/>
            <c:showLeaderLines val="0"/>
          </c:dLbls>
          <c:cat>
            <c:strRef>
              <c:f>Наименование!$A$4:$A$6</c:f>
              <c:strCache>
                <c:ptCount val="3"/>
                <c:pt idx="0">
                  <c:v>Жалоба</c:v>
                </c:pt>
                <c:pt idx="1">
                  <c:v>Заявление</c:v>
                </c:pt>
                <c:pt idx="2">
                  <c:v>Ходатайство</c:v>
                </c:pt>
              </c:strCache>
            </c:strRef>
          </c:cat>
          <c:val>
            <c:numRef>
              <c:f>Наименование!$M$4:$M$6</c:f>
              <c:numCache>
                <c:formatCode>General</c:formatCode>
                <c:ptCount val="3"/>
                <c:pt idx="0">
                  <c:v>1276</c:v>
                </c:pt>
                <c:pt idx="1">
                  <c:v>730</c:v>
                </c:pt>
                <c:pt idx="2">
                  <c:v>61</c:v>
                </c:pt>
              </c:numCache>
            </c:numRef>
          </c:val>
        </c:ser>
        <c:dLbls>
          <c:showLegendKey val="0"/>
          <c:showVal val="0"/>
          <c:showCatName val="0"/>
          <c:showSerName val="0"/>
          <c:showPercent val="0"/>
          <c:showBubbleSize val="0"/>
        </c:dLbls>
        <c:gapWidth val="150"/>
        <c:axId val="173317504"/>
        <c:axId val="173323392"/>
      </c:barChart>
      <c:catAx>
        <c:axId val="173317504"/>
        <c:scaling>
          <c:orientation val="minMax"/>
        </c:scaling>
        <c:delete val="0"/>
        <c:axPos val="l"/>
        <c:majorTickMark val="out"/>
        <c:minorTickMark val="none"/>
        <c:tickLblPos val="nextTo"/>
        <c:crossAx val="173323392"/>
        <c:crosses val="autoZero"/>
        <c:auto val="1"/>
        <c:lblAlgn val="ctr"/>
        <c:lblOffset val="100"/>
        <c:noMultiLvlLbl val="0"/>
      </c:catAx>
      <c:valAx>
        <c:axId val="173323392"/>
        <c:scaling>
          <c:orientation val="minMax"/>
        </c:scaling>
        <c:delete val="1"/>
        <c:axPos val="b"/>
        <c:numFmt formatCode="General" sourceLinked="1"/>
        <c:majorTickMark val="out"/>
        <c:minorTickMark val="none"/>
        <c:tickLblPos val="nextTo"/>
        <c:crossAx val="173317504"/>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Поступило!$B$2</c:f>
              <c:strCache>
                <c:ptCount val="1"/>
                <c:pt idx="0">
                  <c:v>2011 год</c:v>
                </c:pt>
              </c:strCache>
            </c:strRef>
          </c:tx>
          <c:invertIfNegative val="0"/>
          <c:dLbls>
            <c:showLegendKey val="0"/>
            <c:showVal val="1"/>
            <c:showCatName val="0"/>
            <c:showSerName val="0"/>
            <c:showPercent val="0"/>
            <c:showBubbleSize val="0"/>
            <c:showLeaderLines val="0"/>
          </c:dLbls>
          <c:cat>
            <c:strRef>
              <c:f>Поступило!$A$3:$A$11</c:f>
              <c:strCache>
                <c:ptCount val="9"/>
                <c:pt idx="0">
                  <c:v>По почте</c:v>
                </c:pt>
                <c:pt idx="1">
                  <c:v>По телефону</c:v>
                </c:pt>
                <c:pt idx="2">
                  <c:v>По электронной почте</c:v>
                </c:pt>
                <c:pt idx="3">
                  <c:v>Через группу ВКонтакте</c:v>
                </c:pt>
                <c:pt idx="4">
                  <c:v>Через сайт www.kalugapravo.ru</c:v>
                </c:pt>
                <c:pt idx="5">
                  <c:v>Через сайт www.rfdeti.ru</c:v>
                </c:pt>
                <c:pt idx="6">
                  <c:v>На приеме у юриста</c:v>
                </c:pt>
                <c:pt idx="7">
                  <c:v>Интернет приемная</c:v>
                </c:pt>
                <c:pt idx="8">
                  <c:v>На личном приеме у Уполномоченного</c:v>
                </c:pt>
              </c:strCache>
            </c:strRef>
          </c:cat>
          <c:val>
            <c:numRef>
              <c:f>Поступило!$B$3:$B$11</c:f>
            </c:numRef>
          </c:val>
        </c:ser>
        <c:ser>
          <c:idx val="1"/>
          <c:order val="1"/>
          <c:tx>
            <c:strRef>
              <c:f>Поступило!$C$2</c:f>
              <c:strCache>
                <c:ptCount val="1"/>
                <c:pt idx="0">
                  <c:v>2012 год</c:v>
                </c:pt>
              </c:strCache>
            </c:strRef>
          </c:tx>
          <c:invertIfNegative val="0"/>
          <c:dLbls>
            <c:showLegendKey val="0"/>
            <c:showVal val="1"/>
            <c:showCatName val="0"/>
            <c:showSerName val="0"/>
            <c:showPercent val="0"/>
            <c:showBubbleSize val="0"/>
            <c:showLeaderLines val="0"/>
          </c:dLbls>
          <c:cat>
            <c:strRef>
              <c:f>Поступило!$A$3:$A$11</c:f>
              <c:strCache>
                <c:ptCount val="9"/>
                <c:pt idx="0">
                  <c:v>По почте</c:v>
                </c:pt>
                <c:pt idx="1">
                  <c:v>По телефону</c:v>
                </c:pt>
                <c:pt idx="2">
                  <c:v>По электронной почте</c:v>
                </c:pt>
                <c:pt idx="3">
                  <c:v>Через группу ВКонтакте</c:v>
                </c:pt>
                <c:pt idx="4">
                  <c:v>Через сайт www.kalugapravo.ru</c:v>
                </c:pt>
                <c:pt idx="5">
                  <c:v>Через сайт www.rfdeti.ru</c:v>
                </c:pt>
                <c:pt idx="6">
                  <c:v>На приеме у юриста</c:v>
                </c:pt>
                <c:pt idx="7">
                  <c:v>Интернет приемная</c:v>
                </c:pt>
                <c:pt idx="8">
                  <c:v>На личном приеме у Уполномоченного</c:v>
                </c:pt>
              </c:strCache>
            </c:strRef>
          </c:cat>
          <c:val>
            <c:numRef>
              <c:f>Поступило!$C$3:$C$11</c:f>
            </c:numRef>
          </c:val>
        </c:ser>
        <c:ser>
          <c:idx val="2"/>
          <c:order val="2"/>
          <c:tx>
            <c:strRef>
              <c:f>Поступило!$D$2</c:f>
              <c:strCache>
                <c:ptCount val="1"/>
                <c:pt idx="0">
                  <c:v>2013 год</c:v>
                </c:pt>
              </c:strCache>
            </c:strRef>
          </c:tx>
          <c:invertIfNegative val="0"/>
          <c:dLbls>
            <c:showLegendKey val="0"/>
            <c:showVal val="1"/>
            <c:showCatName val="0"/>
            <c:showSerName val="0"/>
            <c:showPercent val="0"/>
            <c:showBubbleSize val="0"/>
            <c:showLeaderLines val="0"/>
          </c:dLbls>
          <c:cat>
            <c:strRef>
              <c:f>Поступило!$A$3:$A$11</c:f>
              <c:strCache>
                <c:ptCount val="9"/>
                <c:pt idx="0">
                  <c:v>По почте</c:v>
                </c:pt>
                <c:pt idx="1">
                  <c:v>По телефону</c:v>
                </c:pt>
                <c:pt idx="2">
                  <c:v>По электронной почте</c:v>
                </c:pt>
                <c:pt idx="3">
                  <c:v>Через группу ВКонтакте</c:v>
                </c:pt>
                <c:pt idx="4">
                  <c:v>Через сайт www.kalugapravo.ru</c:v>
                </c:pt>
                <c:pt idx="5">
                  <c:v>Через сайт www.rfdeti.ru</c:v>
                </c:pt>
                <c:pt idx="6">
                  <c:v>На приеме у юриста</c:v>
                </c:pt>
                <c:pt idx="7">
                  <c:v>Интернет приемная</c:v>
                </c:pt>
                <c:pt idx="8">
                  <c:v>На личном приеме у Уполномоченного</c:v>
                </c:pt>
              </c:strCache>
            </c:strRef>
          </c:cat>
          <c:val>
            <c:numRef>
              <c:f>Поступило!$D$3:$D$11</c:f>
            </c:numRef>
          </c:val>
        </c:ser>
        <c:ser>
          <c:idx val="3"/>
          <c:order val="3"/>
          <c:tx>
            <c:strRef>
              <c:f>Поступило!$E$2</c:f>
              <c:strCache>
                <c:ptCount val="1"/>
                <c:pt idx="0">
                  <c:v>2014 год</c:v>
                </c:pt>
              </c:strCache>
            </c:strRef>
          </c:tx>
          <c:invertIfNegative val="0"/>
          <c:dLbls>
            <c:showLegendKey val="0"/>
            <c:showVal val="1"/>
            <c:showCatName val="0"/>
            <c:showSerName val="0"/>
            <c:showPercent val="0"/>
            <c:showBubbleSize val="0"/>
            <c:showLeaderLines val="0"/>
          </c:dLbls>
          <c:cat>
            <c:strRef>
              <c:f>Поступило!$A$3:$A$11</c:f>
              <c:strCache>
                <c:ptCount val="9"/>
                <c:pt idx="0">
                  <c:v>По почте</c:v>
                </c:pt>
                <c:pt idx="1">
                  <c:v>По телефону</c:v>
                </c:pt>
                <c:pt idx="2">
                  <c:v>По электронной почте</c:v>
                </c:pt>
                <c:pt idx="3">
                  <c:v>Через группу ВКонтакте</c:v>
                </c:pt>
                <c:pt idx="4">
                  <c:v>Через сайт www.kalugapravo.ru</c:v>
                </c:pt>
                <c:pt idx="5">
                  <c:v>Через сайт www.rfdeti.ru</c:v>
                </c:pt>
                <c:pt idx="6">
                  <c:v>На приеме у юриста</c:v>
                </c:pt>
                <c:pt idx="7">
                  <c:v>Интернет приемная</c:v>
                </c:pt>
                <c:pt idx="8">
                  <c:v>На личном приеме у Уполномоченного</c:v>
                </c:pt>
              </c:strCache>
            </c:strRef>
          </c:cat>
          <c:val>
            <c:numRef>
              <c:f>Поступило!$E$3:$E$11</c:f>
            </c:numRef>
          </c:val>
        </c:ser>
        <c:ser>
          <c:idx val="4"/>
          <c:order val="4"/>
          <c:tx>
            <c:strRef>
              <c:f>Поступило!$F$2</c:f>
              <c:strCache>
                <c:ptCount val="1"/>
                <c:pt idx="0">
                  <c:v>2015 год</c:v>
                </c:pt>
              </c:strCache>
            </c:strRef>
          </c:tx>
          <c:spPr>
            <a:solidFill>
              <a:srgbClr val="1CA9F0"/>
            </a:solidFill>
          </c:spPr>
          <c:invertIfNegative val="0"/>
          <c:dLbls>
            <c:showLegendKey val="0"/>
            <c:showVal val="1"/>
            <c:showCatName val="0"/>
            <c:showSerName val="0"/>
            <c:showPercent val="0"/>
            <c:showBubbleSize val="0"/>
            <c:showLeaderLines val="0"/>
          </c:dLbls>
          <c:cat>
            <c:strRef>
              <c:f>Поступило!$A$3:$A$11</c:f>
              <c:strCache>
                <c:ptCount val="9"/>
                <c:pt idx="0">
                  <c:v>По почте</c:v>
                </c:pt>
                <c:pt idx="1">
                  <c:v>По телефону</c:v>
                </c:pt>
                <c:pt idx="2">
                  <c:v>По электронной почте</c:v>
                </c:pt>
                <c:pt idx="3">
                  <c:v>Через группу ВКонтакте</c:v>
                </c:pt>
                <c:pt idx="4">
                  <c:v>Через сайт www.kalugapravo.ru</c:v>
                </c:pt>
                <c:pt idx="5">
                  <c:v>Через сайт www.rfdeti.ru</c:v>
                </c:pt>
                <c:pt idx="6">
                  <c:v>На приеме у юриста</c:v>
                </c:pt>
                <c:pt idx="7">
                  <c:v>Интернет приемная</c:v>
                </c:pt>
                <c:pt idx="8">
                  <c:v>На личном приеме у Уполномоченного</c:v>
                </c:pt>
              </c:strCache>
            </c:strRef>
          </c:cat>
          <c:val>
            <c:numRef>
              <c:f>Поступило!$F$3:$F$11</c:f>
              <c:numCache>
                <c:formatCode>General</c:formatCode>
                <c:ptCount val="9"/>
                <c:pt idx="0">
                  <c:v>156</c:v>
                </c:pt>
                <c:pt idx="1">
                  <c:v>9</c:v>
                </c:pt>
                <c:pt idx="2">
                  <c:v>71</c:v>
                </c:pt>
                <c:pt idx="3">
                  <c:v>23</c:v>
                </c:pt>
                <c:pt idx="4">
                  <c:v>8</c:v>
                </c:pt>
                <c:pt idx="5">
                  <c:v>128</c:v>
                </c:pt>
                <c:pt idx="6">
                  <c:v>203</c:v>
                </c:pt>
                <c:pt idx="7">
                  <c:v>51</c:v>
                </c:pt>
                <c:pt idx="8">
                  <c:v>40</c:v>
                </c:pt>
              </c:numCache>
            </c:numRef>
          </c:val>
        </c:ser>
        <c:ser>
          <c:idx val="5"/>
          <c:order val="5"/>
          <c:tx>
            <c:strRef>
              <c:f>Поступило!$G$2</c:f>
              <c:strCache>
                <c:ptCount val="1"/>
                <c:pt idx="0">
                  <c:v>2016 год</c:v>
                </c:pt>
              </c:strCache>
            </c:strRef>
          </c:tx>
          <c:spPr>
            <a:solidFill>
              <a:srgbClr val="F88B14"/>
            </a:solidFill>
          </c:spPr>
          <c:invertIfNegative val="0"/>
          <c:dLbls>
            <c:showLegendKey val="0"/>
            <c:showVal val="1"/>
            <c:showCatName val="0"/>
            <c:showSerName val="0"/>
            <c:showPercent val="0"/>
            <c:showBubbleSize val="0"/>
            <c:showLeaderLines val="0"/>
          </c:dLbls>
          <c:cat>
            <c:strRef>
              <c:f>Поступило!$A$3:$A$11</c:f>
              <c:strCache>
                <c:ptCount val="9"/>
                <c:pt idx="0">
                  <c:v>По почте</c:v>
                </c:pt>
                <c:pt idx="1">
                  <c:v>По телефону</c:v>
                </c:pt>
                <c:pt idx="2">
                  <c:v>По электронной почте</c:v>
                </c:pt>
                <c:pt idx="3">
                  <c:v>Через группу ВКонтакте</c:v>
                </c:pt>
                <c:pt idx="4">
                  <c:v>Через сайт www.kalugapravo.ru</c:v>
                </c:pt>
                <c:pt idx="5">
                  <c:v>Через сайт www.rfdeti.ru</c:v>
                </c:pt>
                <c:pt idx="6">
                  <c:v>На приеме у юриста</c:v>
                </c:pt>
                <c:pt idx="7">
                  <c:v>Интернет приемная</c:v>
                </c:pt>
                <c:pt idx="8">
                  <c:v>На личном приеме у Уполномоченного</c:v>
                </c:pt>
              </c:strCache>
            </c:strRef>
          </c:cat>
          <c:val>
            <c:numRef>
              <c:f>Поступило!$G$3:$G$11</c:f>
              <c:numCache>
                <c:formatCode>General</c:formatCode>
                <c:ptCount val="9"/>
                <c:pt idx="0">
                  <c:v>222</c:v>
                </c:pt>
                <c:pt idx="1">
                  <c:v>0</c:v>
                </c:pt>
                <c:pt idx="2">
                  <c:v>104</c:v>
                </c:pt>
                <c:pt idx="3">
                  <c:v>8</c:v>
                </c:pt>
                <c:pt idx="4">
                  <c:v>1</c:v>
                </c:pt>
                <c:pt idx="5">
                  <c:v>126</c:v>
                </c:pt>
                <c:pt idx="6">
                  <c:v>220</c:v>
                </c:pt>
                <c:pt idx="7">
                  <c:v>39</c:v>
                </c:pt>
                <c:pt idx="8">
                  <c:v>9</c:v>
                </c:pt>
              </c:numCache>
            </c:numRef>
          </c:val>
        </c:ser>
        <c:ser>
          <c:idx val="6"/>
          <c:order val="6"/>
          <c:tx>
            <c:strRef>
              <c:f>Поступило!$H$2</c:f>
              <c:strCache>
                <c:ptCount val="1"/>
                <c:pt idx="0">
                  <c:v>2017 год</c:v>
                </c:pt>
              </c:strCache>
            </c:strRef>
          </c:tx>
          <c:invertIfNegative val="0"/>
          <c:dLbls>
            <c:showLegendKey val="0"/>
            <c:showVal val="1"/>
            <c:showCatName val="0"/>
            <c:showSerName val="0"/>
            <c:showPercent val="0"/>
            <c:showBubbleSize val="0"/>
            <c:showLeaderLines val="0"/>
          </c:dLbls>
          <c:cat>
            <c:strRef>
              <c:f>Поступило!$A$3:$A$11</c:f>
              <c:strCache>
                <c:ptCount val="9"/>
                <c:pt idx="0">
                  <c:v>По почте</c:v>
                </c:pt>
                <c:pt idx="1">
                  <c:v>По телефону</c:v>
                </c:pt>
                <c:pt idx="2">
                  <c:v>По электронной почте</c:v>
                </c:pt>
                <c:pt idx="3">
                  <c:v>Через группу ВКонтакте</c:v>
                </c:pt>
                <c:pt idx="4">
                  <c:v>Через сайт www.kalugapravo.ru</c:v>
                </c:pt>
                <c:pt idx="5">
                  <c:v>Через сайт www.rfdeti.ru</c:v>
                </c:pt>
                <c:pt idx="6">
                  <c:v>На приеме у юриста</c:v>
                </c:pt>
                <c:pt idx="7">
                  <c:v>Интернет приемная</c:v>
                </c:pt>
                <c:pt idx="8">
                  <c:v>На личном приеме у Уполномоченного</c:v>
                </c:pt>
              </c:strCache>
            </c:strRef>
          </c:cat>
          <c:val>
            <c:numRef>
              <c:f>Поступило!$H$3:$H$11</c:f>
            </c:numRef>
          </c:val>
        </c:ser>
        <c:dLbls>
          <c:showLegendKey val="0"/>
          <c:showVal val="0"/>
          <c:showCatName val="0"/>
          <c:showSerName val="0"/>
          <c:showPercent val="0"/>
          <c:showBubbleSize val="0"/>
        </c:dLbls>
        <c:gapWidth val="150"/>
        <c:axId val="173453696"/>
        <c:axId val="173455232"/>
      </c:barChart>
      <c:catAx>
        <c:axId val="173453696"/>
        <c:scaling>
          <c:orientation val="minMax"/>
        </c:scaling>
        <c:delete val="0"/>
        <c:axPos val="l"/>
        <c:majorTickMark val="out"/>
        <c:minorTickMark val="none"/>
        <c:tickLblPos val="nextTo"/>
        <c:crossAx val="173455232"/>
        <c:crosses val="autoZero"/>
        <c:auto val="1"/>
        <c:lblAlgn val="ctr"/>
        <c:lblOffset val="100"/>
        <c:noMultiLvlLbl val="0"/>
      </c:catAx>
      <c:valAx>
        <c:axId val="173455232"/>
        <c:scaling>
          <c:orientation val="minMax"/>
        </c:scaling>
        <c:delete val="1"/>
        <c:axPos val="b"/>
        <c:numFmt formatCode="General" sourceLinked="1"/>
        <c:majorTickMark val="out"/>
        <c:minorTickMark val="none"/>
        <c:tickLblPos val="none"/>
        <c:crossAx val="173453696"/>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Поступило!$F$15</c:f>
              <c:strCache>
                <c:ptCount val="1"/>
                <c:pt idx="0">
                  <c:v>2015</c:v>
                </c:pt>
              </c:strCache>
            </c:strRef>
          </c:tx>
          <c:spPr>
            <a:solidFill>
              <a:srgbClr val="00B0F0"/>
            </a:solidFill>
          </c:spPr>
          <c:invertIfNegative val="0"/>
          <c:dLbls>
            <c:showLegendKey val="0"/>
            <c:showVal val="1"/>
            <c:showCatName val="0"/>
            <c:showSerName val="0"/>
            <c:showPercent val="0"/>
            <c:showBubbleSize val="0"/>
            <c:showLeaderLines val="0"/>
          </c:dLbls>
          <c:cat>
            <c:strRef>
              <c:f>Поступило!$A$16:$E$18</c:f>
              <c:strCache>
                <c:ptCount val="3"/>
                <c:pt idx="0">
                  <c:v>На личном приеме у юриста</c:v>
                </c:pt>
                <c:pt idx="1">
                  <c:v>На личном приеме у Уполномоченного</c:v>
                </c:pt>
                <c:pt idx="2">
                  <c:v>По телефону</c:v>
                </c:pt>
              </c:strCache>
            </c:strRef>
          </c:cat>
          <c:val>
            <c:numRef>
              <c:f>Поступило!$F$16:$F$18</c:f>
              <c:numCache>
                <c:formatCode>General</c:formatCode>
                <c:ptCount val="3"/>
                <c:pt idx="0">
                  <c:v>526</c:v>
                </c:pt>
                <c:pt idx="1">
                  <c:v>307</c:v>
                </c:pt>
                <c:pt idx="2">
                  <c:v>763</c:v>
                </c:pt>
              </c:numCache>
            </c:numRef>
          </c:val>
        </c:ser>
        <c:ser>
          <c:idx val="1"/>
          <c:order val="1"/>
          <c:tx>
            <c:strRef>
              <c:f>Поступило!$G$15</c:f>
              <c:strCache>
                <c:ptCount val="1"/>
                <c:pt idx="0">
                  <c:v>2016</c:v>
                </c:pt>
              </c:strCache>
            </c:strRef>
          </c:tx>
          <c:spPr>
            <a:solidFill>
              <a:srgbClr val="EF6803"/>
            </a:solidFill>
          </c:spPr>
          <c:invertIfNegative val="0"/>
          <c:dPt>
            <c:idx val="0"/>
            <c:invertIfNegative val="0"/>
            <c:bubble3D val="0"/>
            <c:spPr>
              <a:solidFill>
                <a:srgbClr val="F79646"/>
              </a:solidFill>
            </c:spPr>
          </c:dPt>
          <c:dPt>
            <c:idx val="1"/>
            <c:invertIfNegative val="0"/>
            <c:bubble3D val="0"/>
            <c:spPr>
              <a:solidFill>
                <a:srgbClr val="F79646"/>
              </a:solidFill>
            </c:spPr>
          </c:dPt>
          <c:dPt>
            <c:idx val="2"/>
            <c:invertIfNegative val="0"/>
            <c:bubble3D val="0"/>
            <c:spPr>
              <a:solidFill>
                <a:srgbClr val="F79646"/>
              </a:solidFill>
            </c:spPr>
          </c:dPt>
          <c:dLbls>
            <c:showLegendKey val="0"/>
            <c:showVal val="1"/>
            <c:showCatName val="0"/>
            <c:showSerName val="0"/>
            <c:showPercent val="0"/>
            <c:showBubbleSize val="0"/>
            <c:showLeaderLines val="0"/>
          </c:dLbls>
          <c:cat>
            <c:strRef>
              <c:f>Поступило!$A$16:$E$18</c:f>
              <c:strCache>
                <c:ptCount val="3"/>
                <c:pt idx="0">
                  <c:v>На личном приеме у юриста</c:v>
                </c:pt>
                <c:pt idx="1">
                  <c:v>На личном приеме у Уполномоченного</c:v>
                </c:pt>
                <c:pt idx="2">
                  <c:v>По телефону</c:v>
                </c:pt>
              </c:strCache>
            </c:strRef>
          </c:cat>
          <c:val>
            <c:numRef>
              <c:f>Поступило!$G$16:$G$18</c:f>
              <c:numCache>
                <c:formatCode>General</c:formatCode>
                <c:ptCount val="3"/>
                <c:pt idx="0">
                  <c:v>570</c:v>
                </c:pt>
                <c:pt idx="1">
                  <c:v>341</c:v>
                </c:pt>
                <c:pt idx="2">
                  <c:v>1156</c:v>
                </c:pt>
              </c:numCache>
            </c:numRef>
          </c:val>
        </c:ser>
        <c:dLbls>
          <c:showLegendKey val="0"/>
          <c:showVal val="0"/>
          <c:showCatName val="0"/>
          <c:showSerName val="0"/>
          <c:showPercent val="0"/>
          <c:showBubbleSize val="0"/>
        </c:dLbls>
        <c:gapWidth val="150"/>
        <c:axId val="191467904"/>
        <c:axId val="191469440"/>
      </c:barChart>
      <c:catAx>
        <c:axId val="191467904"/>
        <c:scaling>
          <c:orientation val="minMax"/>
        </c:scaling>
        <c:delete val="0"/>
        <c:axPos val="l"/>
        <c:majorTickMark val="out"/>
        <c:minorTickMark val="none"/>
        <c:tickLblPos val="nextTo"/>
        <c:crossAx val="191469440"/>
        <c:crosses val="autoZero"/>
        <c:auto val="1"/>
        <c:lblAlgn val="ctr"/>
        <c:lblOffset val="100"/>
        <c:noMultiLvlLbl val="0"/>
      </c:catAx>
      <c:valAx>
        <c:axId val="191469440"/>
        <c:scaling>
          <c:orientation val="minMax"/>
        </c:scaling>
        <c:delete val="1"/>
        <c:axPos val="b"/>
        <c:numFmt formatCode="General" sourceLinked="1"/>
        <c:majorTickMark val="out"/>
        <c:minorTickMark val="none"/>
        <c:tickLblPos val="nextTo"/>
        <c:crossAx val="191467904"/>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'Категория обратившегося'!$J$2:$J$3</c:f>
              <c:strCache>
                <c:ptCount val="1"/>
                <c:pt idx="0">
                  <c:v>2015 год (письменные)</c:v>
                </c:pt>
              </c:strCache>
            </c:strRef>
          </c:tx>
          <c:spPr>
            <a:solidFill>
              <a:srgbClr val="1CA9F0"/>
            </a:solidFill>
          </c:spPr>
          <c:invertIfNegative val="0"/>
          <c:dLbls>
            <c:showLegendKey val="0"/>
            <c:showVal val="1"/>
            <c:showCatName val="0"/>
            <c:showSerName val="0"/>
            <c:showPercent val="0"/>
            <c:showBubbleSize val="0"/>
            <c:showLeaderLines val="0"/>
          </c:dLbls>
          <c:cat>
            <c:strRef>
              <c:f>'Категория обратившегося'!$A$4:$A$27</c:f>
              <c:strCache>
                <c:ptCount val="11"/>
                <c:pt idx="0">
                  <c:v>Органы гос.власти</c:v>
                </c:pt>
                <c:pt idx="1">
                  <c:v>Органы опеки и попечительства</c:v>
                </c:pt>
                <c:pt idx="2">
                  <c:v>Детские учреждения и организации</c:v>
                </c:pt>
                <c:pt idx="3">
                  <c:v>Депутаты Калужской области</c:v>
                </c:pt>
                <c:pt idx="4">
                  <c:v>Правоохранительные органы</c:v>
                </c:pt>
                <c:pt idx="5">
                  <c:v>Органы других регионов</c:v>
                </c:pt>
                <c:pt idx="6">
                  <c:v>Приемные семьи, опекуны и попечители</c:v>
                </c:pt>
                <c:pt idx="7">
                  <c:v>Несовершеннолетние</c:v>
                </c:pt>
                <c:pt idx="8">
                  <c:v>Законные представители</c:v>
                </c:pt>
                <c:pt idx="9">
                  <c:v>Студенты</c:v>
                </c:pt>
                <c:pt idx="10">
                  <c:v>Третьи лица (соседи, осведомленные граждане)</c:v>
                </c:pt>
              </c:strCache>
            </c:strRef>
          </c:cat>
          <c:val>
            <c:numRef>
              <c:f>'Категория обратившегося'!$J$4:$J$27</c:f>
              <c:numCache>
                <c:formatCode>General</c:formatCode>
                <c:ptCount val="11"/>
                <c:pt idx="0">
                  <c:v>0</c:v>
                </c:pt>
                <c:pt idx="1">
                  <c:v>0</c:v>
                </c:pt>
                <c:pt idx="2">
                  <c:v>0</c:v>
                </c:pt>
                <c:pt idx="3">
                  <c:v>13</c:v>
                </c:pt>
                <c:pt idx="4">
                  <c:v>0</c:v>
                </c:pt>
                <c:pt idx="5">
                  <c:v>1</c:v>
                </c:pt>
                <c:pt idx="6">
                  <c:v>0</c:v>
                </c:pt>
                <c:pt idx="7">
                  <c:v>4</c:v>
                </c:pt>
                <c:pt idx="8">
                  <c:v>613</c:v>
                </c:pt>
                <c:pt idx="9">
                  <c:v>7</c:v>
                </c:pt>
                <c:pt idx="10">
                  <c:v>51</c:v>
                </c:pt>
              </c:numCache>
            </c:numRef>
          </c:val>
        </c:ser>
        <c:ser>
          <c:idx val="1"/>
          <c:order val="1"/>
          <c:tx>
            <c:strRef>
              <c:f>'Категория обратившегося'!$L$2:$L$3</c:f>
              <c:strCache>
                <c:ptCount val="1"/>
                <c:pt idx="0">
                  <c:v>2016 год (письменные)</c:v>
                </c:pt>
              </c:strCache>
            </c:strRef>
          </c:tx>
          <c:spPr>
            <a:solidFill>
              <a:srgbClr val="F88B14"/>
            </a:solidFill>
          </c:spPr>
          <c:invertIfNegative val="0"/>
          <c:dLbls>
            <c:showLegendKey val="0"/>
            <c:showVal val="1"/>
            <c:showCatName val="0"/>
            <c:showSerName val="0"/>
            <c:showPercent val="0"/>
            <c:showBubbleSize val="0"/>
            <c:showLeaderLines val="0"/>
          </c:dLbls>
          <c:cat>
            <c:strRef>
              <c:f>'Категория обратившегося'!$A$4:$A$27</c:f>
              <c:strCache>
                <c:ptCount val="11"/>
                <c:pt idx="0">
                  <c:v>Органы гос.власти</c:v>
                </c:pt>
                <c:pt idx="1">
                  <c:v>Органы опеки и попечительства</c:v>
                </c:pt>
                <c:pt idx="2">
                  <c:v>Детские учреждения и организации</c:v>
                </c:pt>
                <c:pt idx="3">
                  <c:v>Депутаты Калужской области</c:v>
                </c:pt>
                <c:pt idx="4">
                  <c:v>Правоохранительные органы</c:v>
                </c:pt>
                <c:pt idx="5">
                  <c:v>Органы других регионов</c:v>
                </c:pt>
                <c:pt idx="6">
                  <c:v>Приемные семьи, опекуны и попечители</c:v>
                </c:pt>
                <c:pt idx="7">
                  <c:v>Несовершеннолетние</c:v>
                </c:pt>
                <c:pt idx="8">
                  <c:v>Законные представители</c:v>
                </c:pt>
                <c:pt idx="9">
                  <c:v>Студенты</c:v>
                </c:pt>
                <c:pt idx="10">
                  <c:v>Третьи лица (соседи, осведомленные граждане)</c:v>
                </c:pt>
              </c:strCache>
            </c:strRef>
          </c:cat>
          <c:val>
            <c:numRef>
              <c:f>'Категория обратившегося'!$L$4:$L$27</c:f>
              <c:numCache>
                <c:formatCode>General</c:formatCode>
                <c:ptCount val="11"/>
                <c:pt idx="0">
                  <c:v>18</c:v>
                </c:pt>
                <c:pt idx="1">
                  <c:v>1</c:v>
                </c:pt>
                <c:pt idx="2">
                  <c:v>3</c:v>
                </c:pt>
                <c:pt idx="3">
                  <c:v>3</c:v>
                </c:pt>
                <c:pt idx="4">
                  <c:v>2</c:v>
                </c:pt>
                <c:pt idx="5">
                  <c:v>0</c:v>
                </c:pt>
                <c:pt idx="6">
                  <c:v>13</c:v>
                </c:pt>
                <c:pt idx="7">
                  <c:v>2</c:v>
                </c:pt>
                <c:pt idx="8">
                  <c:v>557</c:v>
                </c:pt>
                <c:pt idx="9">
                  <c:v>8</c:v>
                </c:pt>
                <c:pt idx="10">
                  <c:v>122</c:v>
                </c:pt>
              </c:numCache>
            </c:numRef>
          </c:val>
        </c:ser>
        <c:dLbls>
          <c:showLegendKey val="0"/>
          <c:showVal val="0"/>
          <c:showCatName val="0"/>
          <c:showSerName val="0"/>
          <c:showPercent val="0"/>
          <c:showBubbleSize val="0"/>
        </c:dLbls>
        <c:gapWidth val="150"/>
        <c:axId val="191486976"/>
        <c:axId val="191496960"/>
      </c:barChart>
      <c:catAx>
        <c:axId val="191486976"/>
        <c:scaling>
          <c:orientation val="minMax"/>
        </c:scaling>
        <c:delete val="0"/>
        <c:axPos val="l"/>
        <c:majorTickMark val="out"/>
        <c:minorTickMark val="none"/>
        <c:tickLblPos val="nextTo"/>
        <c:crossAx val="191496960"/>
        <c:crosses val="autoZero"/>
        <c:auto val="1"/>
        <c:lblAlgn val="ctr"/>
        <c:lblOffset val="100"/>
        <c:noMultiLvlLbl val="0"/>
      </c:catAx>
      <c:valAx>
        <c:axId val="191496960"/>
        <c:scaling>
          <c:orientation val="minMax"/>
        </c:scaling>
        <c:delete val="1"/>
        <c:axPos val="b"/>
        <c:numFmt formatCode="General" sourceLinked="1"/>
        <c:majorTickMark val="out"/>
        <c:minorTickMark val="none"/>
        <c:tickLblPos val="nextTo"/>
        <c:crossAx val="191486976"/>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'Категория обратившегося'!$C$2:$C$3</c:f>
              <c:strCache>
                <c:ptCount val="1"/>
                <c:pt idx="0">
                  <c:v>2015 год (устные)</c:v>
                </c:pt>
              </c:strCache>
            </c:strRef>
          </c:tx>
          <c:spPr>
            <a:solidFill>
              <a:srgbClr val="30ADFA"/>
            </a:solidFill>
          </c:spPr>
          <c:invertIfNegative val="0"/>
          <c:dLbls>
            <c:showLegendKey val="0"/>
            <c:showVal val="1"/>
            <c:showCatName val="0"/>
            <c:showSerName val="0"/>
            <c:showPercent val="0"/>
            <c:showBubbleSize val="0"/>
            <c:showLeaderLines val="0"/>
          </c:dLbls>
          <c:cat>
            <c:strRef>
              <c:f>'Категория обратившегося'!$A$4:$A$27</c:f>
              <c:strCache>
                <c:ptCount val="19"/>
                <c:pt idx="0">
                  <c:v>Иностранные граждане</c:v>
                </c:pt>
                <c:pt idx="1">
                  <c:v>Лица без гражданства</c:v>
                </c:pt>
                <c:pt idx="2">
                  <c:v>Органы гос.власти</c:v>
                </c:pt>
                <c:pt idx="3">
                  <c:v>Органы опеки и попечительства</c:v>
                </c:pt>
                <c:pt idx="4">
                  <c:v>Детские учреждения и организации</c:v>
                </c:pt>
                <c:pt idx="5">
                  <c:v>Депутаты Калужской области</c:v>
                </c:pt>
                <c:pt idx="6">
                  <c:v>Правоохранительные органы</c:v>
                </c:pt>
                <c:pt idx="7">
                  <c:v>Средства массовой информации</c:v>
                </c:pt>
                <c:pt idx="8">
                  <c:v>Органы других регионов</c:v>
                </c:pt>
                <c:pt idx="9">
                  <c:v>Многодетные семьи</c:v>
                </c:pt>
                <c:pt idx="10">
                  <c:v>Родители-одиночки</c:v>
                </c:pt>
                <c:pt idx="11">
                  <c:v>Приемные семьи, опекуны и попечители</c:v>
                </c:pt>
                <c:pt idx="12">
                  <c:v>Дети-сироты и дети оставшиеся без попечения родителей</c:v>
                </c:pt>
                <c:pt idx="13">
                  <c:v>Несовершеннолетние</c:v>
                </c:pt>
                <c:pt idx="14">
                  <c:v>Законные представители</c:v>
                </c:pt>
                <c:pt idx="15">
                  <c:v>Родственники несовершеннолетнего</c:v>
                </c:pt>
                <c:pt idx="16">
                  <c:v>Студенты</c:v>
                </c:pt>
                <c:pt idx="17">
                  <c:v>Военнослужашие </c:v>
                </c:pt>
                <c:pt idx="18">
                  <c:v>Третьи лица (соседи, осведомленные граждане)</c:v>
                </c:pt>
              </c:strCache>
            </c:strRef>
          </c:cat>
          <c:val>
            <c:numRef>
              <c:f>'Категория обратившегося'!$C$4:$C$27</c:f>
              <c:numCache>
                <c:formatCode>General</c:formatCode>
                <c:ptCount val="19"/>
                <c:pt idx="0">
                  <c:v>125</c:v>
                </c:pt>
                <c:pt idx="1">
                  <c:v>10</c:v>
                </c:pt>
                <c:pt idx="2">
                  <c:v>56</c:v>
                </c:pt>
                <c:pt idx="3">
                  <c:v>28</c:v>
                </c:pt>
                <c:pt idx="4">
                  <c:v>19</c:v>
                </c:pt>
                <c:pt idx="5">
                  <c:v>12</c:v>
                </c:pt>
                <c:pt idx="6">
                  <c:v>2</c:v>
                </c:pt>
                <c:pt idx="7">
                  <c:v>2</c:v>
                </c:pt>
                <c:pt idx="8">
                  <c:v>3</c:v>
                </c:pt>
                <c:pt idx="9">
                  <c:v>98</c:v>
                </c:pt>
                <c:pt idx="10">
                  <c:v>53</c:v>
                </c:pt>
                <c:pt idx="11">
                  <c:v>94</c:v>
                </c:pt>
                <c:pt idx="12">
                  <c:v>21</c:v>
                </c:pt>
                <c:pt idx="13">
                  <c:v>5</c:v>
                </c:pt>
                <c:pt idx="14">
                  <c:v>790</c:v>
                </c:pt>
                <c:pt idx="15">
                  <c:v>152</c:v>
                </c:pt>
                <c:pt idx="16">
                  <c:v>5</c:v>
                </c:pt>
                <c:pt idx="17">
                  <c:v>2</c:v>
                </c:pt>
                <c:pt idx="18">
                  <c:v>119</c:v>
                </c:pt>
              </c:numCache>
            </c:numRef>
          </c:val>
        </c:ser>
        <c:ser>
          <c:idx val="1"/>
          <c:order val="1"/>
          <c:tx>
            <c:strRef>
              <c:f>'Категория обратившегося'!$E$2:$E$3</c:f>
              <c:strCache>
                <c:ptCount val="1"/>
                <c:pt idx="0">
                  <c:v>2016 год (устные)</c:v>
                </c:pt>
              </c:strCache>
            </c:strRef>
          </c:tx>
          <c:spPr>
            <a:solidFill>
              <a:srgbClr val="FC8604"/>
            </a:solidFill>
          </c:spPr>
          <c:invertIfNegative val="0"/>
          <c:dLbls>
            <c:showLegendKey val="0"/>
            <c:showVal val="1"/>
            <c:showCatName val="0"/>
            <c:showSerName val="0"/>
            <c:showPercent val="0"/>
            <c:showBubbleSize val="0"/>
            <c:showLeaderLines val="0"/>
          </c:dLbls>
          <c:cat>
            <c:strRef>
              <c:f>'Категория обратившегося'!$A$4:$A$27</c:f>
              <c:strCache>
                <c:ptCount val="19"/>
                <c:pt idx="0">
                  <c:v>Иностранные граждане</c:v>
                </c:pt>
                <c:pt idx="1">
                  <c:v>Лица без гражданства</c:v>
                </c:pt>
                <c:pt idx="2">
                  <c:v>Органы гос.власти</c:v>
                </c:pt>
                <c:pt idx="3">
                  <c:v>Органы опеки и попечительства</c:v>
                </c:pt>
                <c:pt idx="4">
                  <c:v>Детские учреждения и организации</c:v>
                </c:pt>
                <c:pt idx="5">
                  <c:v>Депутаты Калужской области</c:v>
                </c:pt>
                <c:pt idx="6">
                  <c:v>Правоохранительные органы</c:v>
                </c:pt>
                <c:pt idx="7">
                  <c:v>Средства массовой информации</c:v>
                </c:pt>
                <c:pt idx="8">
                  <c:v>Органы других регионов</c:v>
                </c:pt>
                <c:pt idx="9">
                  <c:v>Многодетные семьи</c:v>
                </c:pt>
                <c:pt idx="10">
                  <c:v>Родители-одиночки</c:v>
                </c:pt>
                <c:pt idx="11">
                  <c:v>Приемные семьи, опекуны и попечители</c:v>
                </c:pt>
                <c:pt idx="12">
                  <c:v>Дети-сироты и дети оставшиеся без попечения родителей</c:v>
                </c:pt>
                <c:pt idx="13">
                  <c:v>Несовершеннолетние</c:v>
                </c:pt>
                <c:pt idx="14">
                  <c:v>Законные представители</c:v>
                </c:pt>
                <c:pt idx="15">
                  <c:v>Родственники несовершеннолетнего</c:v>
                </c:pt>
                <c:pt idx="16">
                  <c:v>Студенты</c:v>
                </c:pt>
                <c:pt idx="17">
                  <c:v>Военнослужашие </c:v>
                </c:pt>
                <c:pt idx="18">
                  <c:v>Третьи лица (соседи, осведомленные граждане)</c:v>
                </c:pt>
              </c:strCache>
            </c:strRef>
          </c:cat>
          <c:val>
            <c:numRef>
              <c:f>'Категория обратившегося'!$E$4:$E$27</c:f>
              <c:numCache>
                <c:formatCode>General</c:formatCode>
                <c:ptCount val="19"/>
                <c:pt idx="0">
                  <c:v>219</c:v>
                </c:pt>
                <c:pt idx="1">
                  <c:v>13</c:v>
                </c:pt>
                <c:pt idx="2">
                  <c:v>25</c:v>
                </c:pt>
                <c:pt idx="3">
                  <c:v>36</c:v>
                </c:pt>
                <c:pt idx="4">
                  <c:v>35</c:v>
                </c:pt>
                <c:pt idx="5">
                  <c:v>0</c:v>
                </c:pt>
                <c:pt idx="6">
                  <c:v>1</c:v>
                </c:pt>
                <c:pt idx="7">
                  <c:v>0</c:v>
                </c:pt>
                <c:pt idx="8">
                  <c:v>4</c:v>
                </c:pt>
                <c:pt idx="9">
                  <c:v>127</c:v>
                </c:pt>
                <c:pt idx="10">
                  <c:v>69</c:v>
                </c:pt>
                <c:pt idx="11">
                  <c:v>122</c:v>
                </c:pt>
                <c:pt idx="12">
                  <c:v>27</c:v>
                </c:pt>
                <c:pt idx="13">
                  <c:v>6</c:v>
                </c:pt>
                <c:pt idx="14">
                  <c:v>1023</c:v>
                </c:pt>
                <c:pt idx="15">
                  <c:v>197</c:v>
                </c:pt>
                <c:pt idx="16">
                  <c:v>6</c:v>
                </c:pt>
                <c:pt idx="17">
                  <c:v>3</c:v>
                </c:pt>
                <c:pt idx="18">
                  <c:v>154</c:v>
                </c:pt>
              </c:numCache>
            </c:numRef>
          </c:val>
        </c:ser>
        <c:dLbls>
          <c:showLegendKey val="0"/>
          <c:showVal val="0"/>
          <c:showCatName val="0"/>
          <c:showSerName val="0"/>
          <c:showPercent val="0"/>
          <c:showBubbleSize val="0"/>
        </c:dLbls>
        <c:gapWidth val="150"/>
        <c:axId val="191564032"/>
        <c:axId val="191586304"/>
      </c:barChart>
      <c:catAx>
        <c:axId val="191564032"/>
        <c:scaling>
          <c:orientation val="minMax"/>
        </c:scaling>
        <c:delete val="0"/>
        <c:axPos val="l"/>
        <c:majorTickMark val="out"/>
        <c:minorTickMark val="none"/>
        <c:tickLblPos val="nextTo"/>
        <c:crossAx val="191586304"/>
        <c:crosses val="autoZero"/>
        <c:auto val="1"/>
        <c:lblAlgn val="ctr"/>
        <c:lblOffset val="100"/>
        <c:noMultiLvlLbl val="0"/>
      </c:catAx>
      <c:valAx>
        <c:axId val="191586304"/>
        <c:scaling>
          <c:orientation val="minMax"/>
        </c:scaling>
        <c:delete val="1"/>
        <c:axPos val="b"/>
        <c:numFmt formatCode="General" sourceLinked="1"/>
        <c:majorTickMark val="out"/>
        <c:minorTickMark val="none"/>
        <c:tickLblPos val="nextTo"/>
        <c:crossAx val="191564032"/>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МО!$B$2:$B$3</c:f>
              <c:strCache>
                <c:ptCount val="1"/>
                <c:pt idx="0">
                  <c:v>2011 год (письменные)</c:v>
                </c:pt>
              </c:strCache>
            </c:strRef>
          </c:tx>
          <c:invertIfNegative val="0"/>
          <c:dLbls>
            <c:showLegendKey val="0"/>
            <c:showVal val="1"/>
            <c:showCatName val="0"/>
            <c:showSerName val="0"/>
            <c:showPercent val="0"/>
            <c:showBubbleSize val="0"/>
            <c:showLeaderLines val="0"/>
          </c:dLbls>
          <c:cat>
            <c:strRef>
              <c:f>МО!$A$4:$A$29</c:f>
              <c:strCache>
                <c:ptCount val="26"/>
                <c:pt idx="0">
                  <c:v>Бабынинский район</c:v>
                </c:pt>
                <c:pt idx="1">
                  <c:v>Барятинский район</c:v>
                </c:pt>
                <c:pt idx="2">
                  <c:v>Боровский район</c:v>
                </c:pt>
                <c:pt idx="3">
                  <c:v>Дзержинский район</c:v>
                </c:pt>
                <c:pt idx="4">
                  <c:v>Думиничский район</c:v>
                </c:pt>
                <c:pt idx="5">
                  <c:v>Жиздринский район</c:v>
                </c:pt>
                <c:pt idx="6">
                  <c:v>Жуковский район</c:v>
                </c:pt>
                <c:pt idx="7">
                  <c:v>Износковский район</c:v>
                </c:pt>
                <c:pt idx="8">
                  <c:v>Кировcкий район</c:v>
                </c:pt>
                <c:pt idx="9">
                  <c:v>Козельский район</c:v>
                </c:pt>
                <c:pt idx="10">
                  <c:v>Куйбышевский район</c:v>
                </c:pt>
                <c:pt idx="11">
                  <c:v>Людиновский район</c:v>
                </c:pt>
                <c:pt idx="12">
                  <c:v>Малоярославецкий район</c:v>
                </c:pt>
                <c:pt idx="13">
                  <c:v>Медынский район</c:v>
                </c:pt>
                <c:pt idx="14">
                  <c:v>Мещовский район</c:v>
                </c:pt>
                <c:pt idx="15">
                  <c:v>Мосальский район</c:v>
                </c:pt>
                <c:pt idx="16">
                  <c:v>Перемышльский район</c:v>
                </c:pt>
                <c:pt idx="17">
                  <c:v>Спас-Деменский район</c:v>
                </c:pt>
                <c:pt idx="18">
                  <c:v>Сухиничский район</c:v>
                </c:pt>
                <c:pt idx="19">
                  <c:v>Тарусский район</c:v>
                </c:pt>
                <c:pt idx="20">
                  <c:v>Ульяновский район</c:v>
                </c:pt>
                <c:pt idx="21">
                  <c:v>Ферзиковский район</c:v>
                </c:pt>
                <c:pt idx="22">
                  <c:v>Хвастовичский район</c:v>
                </c:pt>
                <c:pt idx="23">
                  <c:v>Юхновский район</c:v>
                </c:pt>
                <c:pt idx="24">
                  <c:v>ГО город Обнинск</c:v>
                </c:pt>
                <c:pt idx="25">
                  <c:v>ГО город Калуга</c:v>
                </c:pt>
              </c:strCache>
            </c:strRef>
          </c:cat>
          <c:val>
            <c:numRef>
              <c:f>МО!$B$4:$B$29</c:f>
            </c:numRef>
          </c:val>
        </c:ser>
        <c:ser>
          <c:idx val="1"/>
          <c:order val="1"/>
          <c:tx>
            <c:strRef>
              <c:f>МО!$D$2:$D$3</c:f>
              <c:strCache>
                <c:ptCount val="1"/>
                <c:pt idx="0">
                  <c:v>2012 год (письменные)</c:v>
                </c:pt>
              </c:strCache>
            </c:strRef>
          </c:tx>
          <c:invertIfNegative val="0"/>
          <c:dLbls>
            <c:showLegendKey val="0"/>
            <c:showVal val="1"/>
            <c:showCatName val="0"/>
            <c:showSerName val="0"/>
            <c:showPercent val="0"/>
            <c:showBubbleSize val="0"/>
            <c:showLeaderLines val="0"/>
          </c:dLbls>
          <c:cat>
            <c:strRef>
              <c:f>МО!$A$4:$A$29</c:f>
              <c:strCache>
                <c:ptCount val="26"/>
                <c:pt idx="0">
                  <c:v>Бабынинский район</c:v>
                </c:pt>
                <c:pt idx="1">
                  <c:v>Барятинский район</c:v>
                </c:pt>
                <c:pt idx="2">
                  <c:v>Боровский район</c:v>
                </c:pt>
                <c:pt idx="3">
                  <c:v>Дзержинский район</c:v>
                </c:pt>
                <c:pt idx="4">
                  <c:v>Думиничский район</c:v>
                </c:pt>
                <c:pt idx="5">
                  <c:v>Жиздринский район</c:v>
                </c:pt>
                <c:pt idx="6">
                  <c:v>Жуковский район</c:v>
                </c:pt>
                <c:pt idx="7">
                  <c:v>Износковский район</c:v>
                </c:pt>
                <c:pt idx="8">
                  <c:v>Кировcкий район</c:v>
                </c:pt>
                <c:pt idx="9">
                  <c:v>Козельский район</c:v>
                </c:pt>
                <c:pt idx="10">
                  <c:v>Куйбышевский район</c:v>
                </c:pt>
                <c:pt idx="11">
                  <c:v>Людиновский район</c:v>
                </c:pt>
                <c:pt idx="12">
                  <c:v>Малоярославецкий район</c:v>
                </c:pt>
                <c:pt idx="13">
                  <c:v>Медынский район</c:v>
                </c:pt>
                <c:pt idx="14">
                  <c:v>Мещовский район</c:v>
                </c:pt>
                <c:pt idx="15">
                  <c:v>Мосальский район</c:v>
                </c:pt>
                <c:pt idx="16">
                  <c:v>Перемышльский район</c:v>
                </c:pt>
                <c:pt idx="17">
                  <c:v>Спас-Деменский район</c:v>
                </c:pt>
                <c:pt idx="18">
                  <c:v>Сухиничский район</c:v>
                </c:pt>
                <c:pt idx="19">
                  <c:v>Тарусский район</c:v>
                </c:pt>
                <c:pt idx="20">
                  <c:v>Ульяновский район</c:v>
                </c:pt>
                <c:pt idx="21">
                  <c:v>Ферзиковский район</c:v>
                </c:pt>
                <c:pt idx="22">
                  <c:v>Хвастовичский район</c:v>
                </c:pt>
                <c:pt idx="23">
                  <c:v>Юхновский район</c:v>
                </c:pt>
                <c:pt idx="24">
                  <c:v>ГО город Обнинск</c:v>
                </c:pt>
                <c:pt idx="25">
                  <c:v>ГО город Калуга</c:v>
                </c:pt>
              </c:strCache>
            </c:strRef>
          </c:cat>
          <c:val>
            <c:numRef>
              <c:f>МО!$D$4:$D$29</c:f>
            </c:numRef>
          </c:val>
        </c:ser>
        <c:ser>
          <c:idx val="2"/>
          <c:order val="2"/>
          <c:tx>
            <c:strRef>
              <c:f>МО!$F$2:$F$3</c:f>
              <c:strCache>
                <c:ptCount val="1"/>
                <c:pt idx="0">
                  <c:v>2013 год (письменные)</c:v>
                </c:pt>
              </c:strCache>
            </c:strRef>
          </c:tx>
          <c:invertIfNegative val="0"/>
          <c:dLbls>
            <c:showLegendKey val="0"/>
            <c:showVal val="1"/>
            <c:showCatName val="0"/>
            <c:showSerName val="0"/>
            <c:showPercent val="0"/>
            <c:showBubbleSize val="0"/>
            <c:showLeaderLines val="0"/>
          </c:dLbls>
          <c:cat>
            <c:strRef>
              <c:f>МО!$A$4:$A$29</c:f>
              <c:strCache>
                <c:ptCount val="26"/>
                <c:pt idx="0">
                  <c:v>Бабынинский район</c:v>
                </c:pt>
                <c:pt idx="1">
                  <c:v>Барятинский район</c:v>
                </c:pt>
                <c:pt idx="2">
                  <c:v>Боровский район</c:v>
                </c:pt>
                <c:pt idx="3">
                  <c:v>Дзержинский район</c:v>
                </c:pt>
                <c:pt idx="4">
                  <c:v>Думиничский район</c:v>
                </c:pt>
                <c:pt idx="5">
                  <c:v>Жиздринский район</c:v>
                </c:pt>
                <c:pt idx="6">
                  <c:v>Жуковский район</c:v>
                </c:pt>
                <c:pt idx="7">
                  <c:v>Износковский район</c:v>
                </c:pt>
                <c:pt idx="8">
                  <c:v>Кировcкий район</c:v>
                </c:pt>
                <c:pt idx="9">
                  <c:v>Козельский район</c:v>
                </c:pt>
                <c:pt idx="10">
                  <c:v>Куйбышевский район</c:v>
                </c:pt>
                <c:pt idx="11">
                  <c:v>Людиновский район</c:v>
                </c:pt>
                <c:pt idx="12">
                  <c:v>Малоярославецкий район</c:v>
                </c:pt>
                <c:pt idx="13">
                  <c:v>Медынский район</c:v>
                </c:pt>
                <c:pt idx="14">
                  <c:v>Мещовский район</c:v>
                </c:pt>
                <c:pt idx="15">
                  <c:v>Мосальский район</c:v>
                </c:pt>
                <c:pt idx="16">
                  <c:v>Перемышльский район</c:v>
                </c:pt>
                <c:pt idx="17">
                  <c:v>Спас-Деменский район</c:v>
                </c:pt>
                <c:pt idx="18">
                  <c:v>Сухиничский район</c:v>
                </c:pt>
                <c:pt idx="19">
                  <c:v>Тарусский район</c:v>
                </c:pt>
                <c:pt idx="20">
                  <c:v>Ульяновский район</c:v>
                </c:pt>
                <c:pt idx="21">
                  <c:v>Ферзиковский район</c:v>
                </c:pt>
                <c:pt idx="22">
                  <c:v>Хвастовичский район</c:v>
                </c:pt>
                <c:pt idx="23">
                  <c:v>Юхновский район</c:v>
                </c:pt>
                <c:pt idx="24">
                  <c:v>ГО город Обнинск</c:v>
                </c:pt>
                <c:pt idx="25">
                  <c:v>ГО город Калуга</c:v>
                </c:pt>
              </c:strCache>
            </c:strRef>
          </c:cat>
          <c:val>
            <c:numRef>
              <c:f>МО!$F$4:$F$29</c:f>
            </c:numRef>
          </c:val>
        </c:ser>
        <c:ser>
          <c:idx val="3"/>
          <c:order val="3"/>
          <c:tx>
            <c:strRef>
              <c:f>МО!$H$2:$H$3</c:f>
              <c:strCache>
                <c:ptCount val="1"/>
                <c:pt idx="0">
                  <c:v>2014 год (письменные)</c:v>
                </c:pt>
              </c:strCache>
            </c:strRef>
          </c:tx>
          <c:invertIfNegative val="0"/>
          <c:dLbls>
            <c:showLegendKey val="0"/>
            <c:showVal val="1"/>
            <c:showCatName val="0"/>
            <c:showSerName val="0"/>
            <c:showPercent val="0"/>
            <c:showBubbleSize val="0"/>
            <c:showLeaderLines val="0"/>
          </c:dLbls>
          <c:cat>
            <c:strRef>
              <c:f>МО!$A$4:$A$29</c:f>
              <c:strCache>
                <c:ptCount val="26"/>
                <c:pt idx="0">
                  <c:v>Бабынинский район</c:v>
                </c:pt>
                <c:pt idx="1">
                  <c:v>Барятинский район</c:v>
                </c:pt>
                <c:pt idx="2">
                  <c:v>Боровский район</c:v>
                </c:pt>
                <c:pt idx="3">
                  <c:v>Дзержинский район</c:v>
                </c:pt>
                <c:pt idx="4">
                  <c:v>Думиничский район</c:v>
                </c:pt>
                <c:pt idx="5">
                  <c:v>Жиздринский район</c:v>
                </c:pt>
                <c:pt idx="6">
                  <c:v>Жуковский район</c:v>
                </c:pt>
                <c:pt idx="7">
                  <c:v>Износковский район</c:v>
                </c:pt>
                <c:pt idx="8">
                  <c:v>Кировcкий район</c:v>
                </c:pt>
                <c:pt idx="9">
                  <c:v>Козельский район</c:v>
                </c:pt>
                <c:pt idx="10">
                  <c:v>Куйбышевский район</c:v>
                </c:pt>
                <c:pt idx="11">
                  <c:v>Людиновский район</c:v>
                </c:pt>
                <c:pt idx="12">
                  <c:v>Малоярославецкий район</c:v>
                </c:pt>
                <c:pt idx="13">
                  <c:v>Медынский район</c:v>
                </c:pt>
                <c:pt idx="14">
                  <c:v>Мещовский район</c:v>
                </c:pt>
                <c:pt idx="15">
                  <c:v>Мосальский район</c:v>
                </c:pt>
                <c:pt idx="16">
                  <c:v>Перемышльский район</c:v>
                </c:pt>
                <c:pt idx="17">
                  <c:v>Спас-Деменский район</c:v>
                </c:pt>
                <c:pt idx="18">
                  <c:v>Сухиничский район</c:v>
                </c:pt>
                <c:pt idx="19">
                  <c:v>Тарусский район</c:v>
                </c:pt>
                <c:pt idx="20">
                  <c:v>Ульяновский район</c:v>
                </c:pt>
                <c:pt idx="21">
                  <c:v>Ферзиковский район</c:v>
                </c:pt>
                <c:pt idx="22">
                  <c:v>Хвастовичский район</c:v>
                </c:pt>
                <c:pt idx="23">
                  <c:v>Юхновский район</c:v>
                </c:pt>
                <c:pt idx="24">
                  <c:v>ГО город Обнинск</c:v>
                </c:pt>
                <c:pt idx="25">
                  <c:v>ГО город Калуга</c:v>
                </c:pt>
              </c:strCache>
            </c:strRef>
          </c:cat>
          <c:val>
            <c:numRef>
              <c:f>МО!$H$4:$H$29</c:f>
            </c:numRef>
          </c:val>
        </c:ser>
        <c:ser>
          <c:idx val="4"/>
          <c:order val="4"/>
          <c:tx>
            <c:strRef>
              <c:f>МО!$J$2:$J$3</c:f>
              <c:strCache>
                <c:ptCount val="1"/>
                <c:pt idx="0">
                  <c:v>2015 год (письменные)</c:v>
                </c:pt>
              </c:strCache>
            </c:strRef>
          </c:tx>
          <c:spPr>
            <a:solidFill>
              <a:srgbClr val="1CA9F0"/>
            </a:solidFill>
          </c:spPr>
          <c:invertIfNegative val="0"/>
          <c:dLbls>
            <c:showLegendKey val="0"/>
            <c:showVal val="1"/>
            <c:showCatName val="0"/>
            <c:showSerName val="0"/>
            <c:showPercent val="0"/>
            <c:showBubbleSize val="0"/>
            <c:showLeaderLines val="0"/>
          </c:dLbls>
          <c:cat>
            <c:strRef>
              <c:f>МО!$A$4:$A$29</c:f>
              <c:strCache>
                <c:ptCount val="26"/>
                <c:pt idx="0">
                  <c:v>Бабынинский район</c:v>
                </c:pt>
                <c:pt idx="1">
                  <c:v>Барятинский район</c:v>
                </c:pt>
                <c:pt idx="2">
                  <c:v>Боровский район</c:v>
                </c:pt>
                <c:pt idx="3">
                  <c:v>Дзержинский район</c:v>
                </c:pt>
                <c:pt idx="4">
                  <c:v>Думиничский район</c:v>
                </c:pt>
                <c:pt idx="5">
                  <c:v>Жиздринский район</c:v>
                </c:pt>
                <c:pt idx="6">
                  <c:v>Жуковский район</c:v>
                </c:pt>
                <c:pt idx="7">
                  <c:v>Износковский район</c:v>
                </c:pt>
                <c:pt idx="8">
                  <c:v>Кировcкий район</c:v>
                </c:pt>
                <c:pt idx="9">
                  <c:v>Козельский район</c:v>
                </c:pt>
                <c:pt idx="10">
                  <c:v>Куйбышевский район</c:v>
                </c:pt>
                <c:pt idx="11">
                  <c:v>Людиновский район</c:v>
                </c:pt>
                <c:pt idx="12">
                  <c:v>Малоярославецкий район</c:v>
                </c:pt>
                <c:pt idx="13">
                  <c:v>Медынский район</c:v>
                </c:pt>
                <c:pt idx="14">
                  <c:v>Мещовский район</c:v>
                </c:pt>
                <c:pt idx="15">
                  <c:v>Мосальский район</c:v>
                </c:pt>
                <c:pt idx="16">
                  <c:v>Перемышльский район</c:v>
                </c:pt>
                <c:pt idx="17">
                  <c:v>Спас-Деменский район</c:v>
                </c:pt>
                <c:pt idx="18">
                  <c:v>Сухиничский район</c:v>
                </c:pt>
                <c:pt idx="19">
                  <c:v>Тарусский район</c:v>
                </c:pt>
                <c:pt idx="20">
                  <c:v>Ульяновский район</c:v>
                </c:pt>
                <c:pt idx="21">
                  <c:v>Ферзиковский район</c:v>
                </c:pt>
                <c:pt idx="22">
                  <c:v>Хвастовичский район</c:v>
                </c:pt>
                <c:pt idx="23">
                  <c:v>Юхновский район</c:v>
                </c:pt>
                <c:pt idx="24">
                  <c:v>ГО город Обнинск</c:v>
                </c:pt>
                <c:pt idx="25">
                  <c:v>ГО город Калуга</c:v>
                </c:pt>
              </c:strCache>
            </c:strRef>
          </c:cat>
          <c:val>
            <c:numRef>
              <c:f>МО!$J$4:$J$29</c:f>
              <c:numCache>
                <c:formatCode>#,##0</c:formatCode>
                <c:ptCount val="26"/>
                <c:pt idx="0">
                  <c:v>13</c:v>
                </c:pt>
                <c:pt idx="1">
                  <c:v>3</c:v>
                </c:pt>
                <c:pt idx="2">
                  <c:v>38</c:v>
                </c:pt>
                <c:pt idx="3">
                  <c:v>18</c:v>
                </c:pt>
                <c:pt idx="4">
                  <c:v>4</c:v>
                </c:pt>
                <c:pt idx="5">
                  <c:v>3</c:v>
                </c:pt>
                <c:pt idx="6">
                  <c:v>20</c:v>
                </c:pt>
                <c:pt idx="7">
                  <c:v>1</c:v>
                </c:pt>
                <c:pt idx="8">
                  <c:v>15</c:v>
                </c:pt>
                <c:pt idx="9">
                  <c:v>19</c:v>
                </c:pt>
                <c:pt idx="10">
                  <c:v>6</c:v>
                </c:pt>
                <c:pt idx="11">
                  <c:v>14</c:v>
                </c:pt>
                <c:pt idx="12">
                  <c:v>29</c:v>
                </c:pt>
                <c:pt idx="13">
                  <c:v>6</c:v>
                </c:pt>
                <c:pt idx="14">
                  <c:v>3</c:v>
                </c:pt>
                <c:pt idx="15">
                  <c:v>4</c:v>
                </c:pt>
                <c:pt idx="16">
                  <c:v>7</c:v>
                </c:pt>
                <c:pt idx="17">
                  <c:v>3</c:v>
                </c:pt>
                <c:pt idx="18">
                  <c:v>12</c:v>
                </c:pt>
                <c:pt idx="19">
                  <c:v>3</c:v>
                </c:pt>
                <c:pt idx="20">
                  <c:v>3</c:v>
                </c:pt>
                <c:pt idx="21">
                  <c:v>6</c:v>
                </c:pt>
                <c:pt idx="22">
                  <c:v>6</c:v>
                </c:pt>
                <c:pt idx="23">
                  <c:v>5</c:v>
                </c:pt>
                <c:pt idx="24">
                  <c:v>76</c:v>
                </c:pt>
                <c:pt idx="25">
                  <c:v>372</c:v>
                </c:pt>
              </c:numCache>
            </c:numRef>
          </c:val>
        </c:ser>
        <c:ser>
          <c:idx val="5"/>
          <c:order val="5"/>
          <c:tx>
            <c:strRef>
              <c:f>МО!$L$2:$L$3</c:f>
              <c:strCache>
                <c:ptCount val="1"/>
                <c:pt idx="0">
                  <c:v>2016 год (письменные)</c:v>
                </c:pt>
              </c:strCache>
            </c:strRef>
          </c:tx>
          <c:spPr>
            <a:solidFill>
              <a:srgbClr val="F88B14"/>
            </a:solidFill>
          </c:spPr>
          <c:invertIfNegative val="0"/>
          <c:dLbls>
            <c:showLegendKey val="0"/>
            <c:showVal val="1"/>
            <c:showCatName val="0"/>
            <c:showSerName val="0"/>
            <c:showPercent val="0"/>
            <c:showBubbleSize val="0"/>
            <c:showLeaderLines val="0"/>
          </c:dLbls>
          <c:cat>
            <c:strRef>
              <c:f>МО!$A$4:$A$29</c:f>
              <c:strCache>
                <c:ptCount val="26"/>
                <c:pt idx="0">
                  <c:v>Бабынинский район</c:v>
                </c:pt>
                <c:pt idx="1">
                  <c:v>Барятинский район</c:v>
                </c:pt>
                <c:pt idx="2">
                  <c:v>Боровский район</c:v>
                </c:pt>
                <c:pt idx="3">
                  <c:v>Дзержинский район</c:v>
                </c:pt>
                <c:pt idx="4">
                  <c:v>Думиничский район</c:v>
                </c:pt>
                <c:pt idx="5">
                  <c:v>Жиздринский район</c:v>
                </c:pt>
                <c:pt idx="6">
                  <c:v>Жуковский район</c:v>
                </c:pt>
                <c:pt idx="7">
                  <c:v>Износковский район</c:v>
                </c:pt>
                <c:pt idx="8">
                  <c:v>Кировcкий район</c:v>
                </c:pt>
                <c:pt idx="9">
                  <c:v>Козельский район</c:v>
                </c:pt>
                <c:pt idx="10">
                  <c:v>Куйбышевский район</c:v>
                </c:pt>
                <c:pt idx="11">
                  <c:v>Людиновский район</c:v>
                </c:pt>
                <c:pt idx="12">
                  <c:v>Малоярославецкий район</c:v>
                </c:pt>
                <c:pt idx="13">
                  <c:v>Медынский район</c:v>
                </c:pt>
                <c:pt idx="14">
                  <c:v>Мещовский район</c:v>
                </c:pt>
                <c:pt idx="15">
                  <c:v>Мосальский район</c:v>
                </c:pt>
                <c:pt idx="16">
                  <c:v>Перемышльский район</c:v>
                </c:pt>
                <c:pt idx="17">
                  <c:v>Спас-Деменский район</c:v>
                </c:pt>
                <c:pt idx="18">
                  <c:v>Сухиничский район</c:v>
                </c:pt>
                <c:pt idx="19">
                  <c:v>Тарусский район</c:v>
                </c:pt>
                <c:pt idx="20">
                  <c:v>Ульяновский район</c:v>
                </c:pt>
                <c:pt idx="21">
                  <c:v>Ферзиковский район</c:v>
                </c:pt>
                <c:pt idx="22">
                  <c:v>Хвастовичский район</c:v>
                </c:pt>
                <c:pt idx="23">
                  <c:v>Юхновский район</c:v>
                </c:pt>
                <c:pt idx="24">
                  <c:v>ГО город Обнинск</c:v>
                </c:pt>
                <c:pt idx="25">
                  <c:v>ГО город Калуга</c:v>
                </c:pt>
              </c:strCache>
            </c:strRef>
          </c:cat>
          <c:val>
            <c:numRef>
              <c:f>МО!$L$4:$L$29</c:f>
              <c:numCache>
                <c:formatCode>#,##0</c:formatCode>
                <c:ptCount val="26"/>
                <c:pt idx="0">
                  <c:v>18</c:v>
                </c:pt>
                <c:pt idx="1">
                  <c:v>4</c:v>
                </c:pt>
                <c:pt idx="2">
                  <c:v>32</c:v>
                </c:pt>
                <c:pt idx="3">
                  <c:v>28</c:v>
                </c:pt>
                <c:pt idx="4">
                  <c:v>9</c:v>
                </c:pt>
                <c:pt idx="5">
                  <c:v>9</c:v>
                </c:pt>
                <c:pt idx="6">
                  <c:v>33</c:v>
                </c:pt>
                <c:pt idx="7">
                  <c:v>2</c:v>
                </c:pt>
                <c:pt idx="8">
                  <c:v>16</c:v>
                </c:pt>
                <c:pt idx="9">
                  <c:v>20</c:v>
                </c:pt>
                <c:pt idx="10">
                  <c:v>3</c:v>
                </c:pt>
                <c:pt idx="11">
                  <c:v>14</c:v>
                </c:pt>
                <c:pt idx="12">
                  <c:v>40</c:v>
                </c:pt>
                <c:pt idx="13">
                  <c:v>5</c:v>
                </c:pt>
                <c:pt idx="14">
                  <c:v>3</c:v>
                </c:pt>
                <c:pt idx="15">
                  <c:v>3</c:v>
                </c:pt>
                <c:pt idx="16">
                  <c:v>11</c:v>
                </c:pt>
                <c:pt idx="17">
                  <c:v>1</c:v>
                </c:pt>
                <c:pt idx="18">
                  <c:v>7</c:v>
                </c:pt>
                <c:pt idx="19">
                  <c:v>10</c:v>
                </c:pt>
                <c:pt idx="20">
                  <c:v>2</c:v>
                </c:pt>
                <c:pt idx="21">
                  <c:v>7</c:v>
                </c:pt>
                <c:pt idx="22">
                  <c:v>3</c:v>
                </c:pt>
                <c:pt idx="23">
                  <c:v>1</c:v>
                </c:pt>
                <c:pt idx="24">
                  <c:v>81</c:v>
                </c:pt>
                <c:pt idx="25">
                  <c:v>367</c:v>
                </c:pt>
              </c:numCache>
            </c:numRef>
          </c:val>
        </c:ser>
        <c:dLbls>
          <c:showLegendKey val="0"/>
          <c:showVal val="0"/>
          <c:showCatName val="0"/>
          <c:showSerName val="0"/>
          <c:showPercent val="0"/>
          <c:showBubbleSize val="0"/>
        </c:dLbls>
        <c:gapWidth val="150"/>
        <c:axId val="191653760"/>
        <c:axId val="191655296"/>
      </c:barChart>
      <c:catAx>
        <c:axId val="191653760"/>
        <c:scaling>
          <c:orientation val="minMax"/>
        </c:scaling>
        <c:delete val="0"/>
        <c:axPos val="l"/>
        <c:majorTickMark val="out"/>
        <c:minorTickMark val="none"/>
        <c:tickLblPos val="nextTo"/>
        <c:crossAx val="191655296"/>
        <c:crosses val="autoZero"/>
        <c:auto val="1"/>
        <c:lblAlgn val="ctr"/>
        <c:lblOffset val="100"/>
        <c:noMultiLvlLbl val="0"/>
      </c:catAx>
      <c:valAx>
        <c:axId val="191655296"/>
        <c:scaling>
          <c:orientation val="minMax"/>
        </c:scaling>
        <c:delete val="1"/>
        <c:axPos val="b"/>
        <c:numFmt formatCode="#,##0" sourceLinked="1"/>
        <c:majorTickMark val="out"/>
        <c:minorTickMark val="none"/>
        <c:tickLblPos val="none"/>
        <c:crossAx val="19165376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FC63D-2C6B-4C41-9217-F8025AD88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12249</TotalTime>
  <Pages>80</Pages>
  <Words>21238</Words>
  <Characters>121061</Characters>
  <Application>Microsoft Office Word</Application>
  <DocSecurity>0</DocSecurity>
  <Lines>1008</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142015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Savosina</dc:creator>
  <cp:lastModifiedBy>Илюхин Д.Д.</cp:lastModifiedBy>
  <cp:revision>40</cp:revision>
  <cp:lastPrinted>2017-05-30T14:15:00Z</cp:lastPrinted>
  <dcterms:created xsi:type="dcterms:W3CDTF">2015-06-01T08:57:00Z</dcterms:created>
  <dcterms:modified xsi:type="dcterms:W3CDTF">2018-08-15T08:28:00Z</dcterms:modified>
</cp:coreProperties>
</file>